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afd"/>
        <w:tblW w:w="11058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8ECEC"/>
        <w:tblLook w:val="04A0"/>
      </w:tblPr>
      <w:tblGrid>
        <w:gridCol w:w="11058"/>
      </w:tblGrid>
      <w:tr w:rsidR="007C3ACE" w:rsidTr="006B313F">
        <w:tc>
          <w:tcPr>
            <w:tcW w:w="11058" w:type="dxa"/>
            <w:shd w:val="clear" w:color="auto" w:fill="F8ECEC"/>
          </w:tcPr>
          <w:p w:rsidR="007C3ACE" w:rsidRDefault="007C3ACE" w:rsidP="007C3ACE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Pr="007C3ACE" w:rsidRDefault="007C3ACE" w:rsidP="007C3ACE">
            <w:pPr>
              <w:pStyle w:val="ae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C3ACE">
              <w:rPr>
                <w:rFonts w:ascii="Times New Roman" w:hAnsi="Times New Roman"/>
                <w:b/>
                <w:sz w:val="32"/>
                <w:szCs w:val="32"/>
              </w:rPr>
              <w:t xml:space="preserve">МИНОБРНАУКИ РОССИИ </w:t>
            </w:r>
          </w:p>
          <w:p w:rsidR="007C3ACE" w:rsidRPr="007C3ACE" w:rsidRDefault="007C3ACE" w:rsidP="007C3ACE">
            <w:pPr>
              <w:pStyle w:val="ae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7C3ACE">
              <w:rPr>
                <w:rFonts w:ascii="Times New Roman" w:hAnsi="Times New Roman"/>
                <w:b/>
                <w:sz w:val="30"/>
                <w:szCs w:val="30"/>
              </w:rPr>
              <w:t>Федеральное государственное бюджетное образовательное учреждение высшего образования</w:t>
            </w:r>
          </w:p>
          <w:p w:rsidR="007C3ACE" w:rsidRPr="007C3ACE" w:rsidRDefault="007C3ACE" w:rsidP="007C3ACE">
            <w:pPr>
              <w:pStyle w:val="ae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C3ACE">
              <w:rPr>
                <w:rFonts w:ascii="Times New Roman" w:hAnsi="Times New Roman"/>
                <w:b/>
                <w:sz w:val="32"/>
                <w:szCs w:val="32"/>
              </w:rPr>
              <w:t xml:space="preserve">«Ухтинский государственный технический университет» </w:t>
            </w:r>
          </w:p>
          <w:p w:rsidR="007C3ACE" w:rsidRPr="007C3ACE" w:rsidRDefault="007C3ACE" w:rsidP="007C3ACE">
            <w:pPr>
              <w:pStyle w:val="ae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C3ACE">
              <w:rPr>
                <w:rFonts w:ascii="Times New Roman" w:hAnsi="Times New Roman"/>
                <w:b/>
                <w:sz w:val="32"/>
                <w:szCs w:val="32"/>
              </w:rPr>
              <w:t xml:space="preserve">(УГТУ) </w:t>
            </w:r>
          </w:p>
          <w:p w:rsidR="007C3ACE" w:rsidRPr="007C3ACE" w:rsidRDefault="007C3ACE" w:rsidP="007C3ACE">
            <w:pPr>
              <w:pStyle w:val="ae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Pr="007C3ACE" w:rsidRDefault="00DE0350" w:rsidP="007C3ACE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 xml:space="preserve"> </w:t>
            </w:r>
            <w:r w:rsidR="007C3ACE" w:rsidRPr="007C3ACE">
              <w:rPr>
                <w:rFonts w:ascii="Times New Roman" w:hAnsi="Times New Roman"/>
                <w:b/>
                <w:sz w:val="48"/>
                <w:szCs w:val="48"/>
              </w:rPr>
              <w:t>Библиотечно-информационный комплекс</w:t>
            </w:r>
          </w:p>
          <w:p w:rsidR="007C3ACE" w:rsidRDefault="007C3ACE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001AD7" w:rsidRDefault="00001AD7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BF3B1B" w:rsidRDefault="00731628" w:rsidP="00B65545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413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31628">
              <w:rPr>
                <w:rFonts w:ascii="Times New Roman" w:hAnsi="Times New Roman"/>
                <w:b/>
                <w:noProof/>
                <w:sz w:val="36"/>
                <w:szCs w:val="36"/>
              </w:rPr>
              <w:drawing>
                <wp:inline distT="0" distB="0" distL="0" distR="0">
                  <wp:extent cx="6297283" cy="2398144"/>
                  <wp:effectExtent l="0" t="0" r="0" b="0"/>
                  <wp:docPr id="1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561263" cy="2644481"/>
                            <a:chOff x="0" y="3023270"/>
                            <a:chExt cx="7561263" cy="2644481"/>
                          </a:xfrm>
                        </a:grpSpPr>
                        <a:sp>
                          <a:nvSpPr>
                            <a:cNvPr id="1025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0" y="3023270"/>
                              <a:ext cx="7561263" cy="264448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="horz" wrap="square" lIns="104306" tIns="52153" rIns="104306" bIns="52153" numCol="1" anchor="ctr" anchorCtr="0" compatLnSpc="1">
                                <a:prstTxWarp prst="textNoShape">
                                  <a:avLst/>
                                </a:prstTxWarp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521528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1043056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564584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2086112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607640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3129168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650696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4172224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</a:pPr>
                                <a:r>
                                  <a:rPr lang="ru-RU" sz="5500" b="1" dirty="0" smtClean="0"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  <a:latin typeface="Times New Roman" pitchFamily="18" charset="0"/>
                                    <a:ea typeface="Times New Roman" pitchFamily="18" charset="0"/>
                                    <a:cs typeface="Times New Roman" pitchFamily="18" charset="0"/>
                                  </a:rPr>
                                  <a:t>БЮЛЛЕТЕНЬ </a:t>
                                </a:r>
                                <a:endParaRPr lang="ru-RU" sz="700" b="1" dirty="0" smtClean="0"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  <a:p>
                                <a:pPr algn="ctr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</a:pPr>
                                <a:r>
                                  <a:rPr lang="ru-RU" sz="5500" b="1" dirty="0" smtClean="0"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  <a:latin typeface="Times New Roman" pitchFamily="18" charset="0"/>
                                    <a:ea typeface="Times New Roman" pitchFamily="18" charset="0"/>
                                    <a:cs typeface="Times New Roman" pitchFamily="18" charset="0"/>
                                  </a:rPr>
                                  <a:t>НОВЫХ </a:t>
                                </a:r>
                                <a:endParaRPr lang="ru-RU" sz="700" b="1" dirty="0" smtClean="0"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  <a:p>
                                <a:pPr algn="ctr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</a:pPr>
                                <a:r>
                                  <a:rPr lang="ru-RU" sz="5500" b="1" dirty="0" smtClean="0"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  <a:latin typeface="Times New Roman" pitchFamily="18" charset="0"/>
                                    <a:ea typeface="Times New Roman" pitchFamily="18" charset="0"/>
                                    <a:cs typeface="Times New Roman" pitchFamily="18" charset="0"/>
                                  </a:rPr>
                                  <a:t>ПОСТУПЛЕНИЙ</a:t>
                                </a:r>
                                <a:endParaRPr lang="ru-RU" b="1" dirty="0" smtClean="0"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7C3ACE" w:rsidRDefault="00F473F3" w:rsidP="00B65545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 xml:space="preserve">   </w:t>
            </w:r>
          </w:p>
          <w:p w:rsidR="007040E9" w:rsidRPr="001A06C8" w:rsidRDefault="007040E9" w:rsidP="00B65545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 </w:t>
            </w:r>
            <w:r w:rsidRPr="001A06C8">
              <w:rPr>
                <w:rFonts w:ascii="Times New Roman" w:hAnsi="Times New Roman"/>
                <w:b/>
                <w:i/>
                <w:sz w:val="72"/>
                <w:szCs w:val="72"/>
              </w:rPr>
              <w:t>201</w:t>
            </w:r>
            <w:r w:rsidR="008C4A81">
              <w:rPr>
                <w:rFonts w:ascii="Times New Roman" w:hAnsi="Times New Roman"/>
                <w:b/>
                <w:i/>
                <w:sz w:val="72"/>
                <w:szCs w:val="72"/>
              </w:rPr>
              <w:t>8</w:t>
            </w:r>
            <w:r w:rsidRPr="001A06C8">
              <w:rPr>
                <w:rFonts w:ascii="Times New Roman" w:hAnsi="Times New Roman"/>
                <w:b/>
                <w:i/>
                <w:sz w:val="72"/>
                <w:szCs w:val="72"/>
              </w:rPr>
              <w:t xml:space="preserve"> </w:t>
            </w:r>
          </w:p>
          <w:p w:rsidR="007C3ACE" w:rsidRPr="001A06C8" w:rsidRDefault="00B65545" w:rsidP="00E73983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513"/>
              </w:tabs>
              <w:spacing w:before="100" w:after="100"/>
              <w:rPr>
                <w:rFonts w:ascii="Times New Roman" w:hAnsi="Times New Roman"/>
                <w:b/>
                <w:i/>
                <w:sz w:val="52"/>
                <w:szCs w:val="52"/>
              </w:rPr>
            </w:pPr>
            <w:r w:rsidRPr="001A06C8">
              <w:rPr>
                <w:rFonts w:ascii="Times New Roman" w:hAnsi="Times New Roman"/>
                <w:b/>
                <w:i/>
                <w:noProof/>
                <w:snapToGrid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2995295</wp:posOffset>
                  </wp:positionH>
                  <wp:positionV relativeFrom="paragraph">
                    <wp:posOffset>140335</wp:posOffset>
                  </wp:positionV>
                  <wp:extent cx="3615690" cy="2902585"/>
                  <wp:effectExtent l="0" t="0" r="0" b="0"/>
                  <wp:wrapNone/>
                  <wp:docPr id="16" name="Рисунок 11" descr="http://img-fotki.yandex.ru/get/5300/valenta-mog.1d/0_5c00d_792d411b_ori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img-fotki.yandex.ru/get/5300/valenta-mog.1d/0_5c00d_792d411b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15690" cy="2902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473F3" w:rsidRPr="001A06C8">
              <w:rPr>
                <w:rFonts w:ascii="Times New Roman" w:hAnsi="Times New Roman"/>
                <w:b/>
                <w:i/>
                <w:sz w:val="48"/>
                <w:szCs w:val="48"/>
              </w:rPr>
              <w:t xml:space="preserve">    </w:t>
            </w:r>
            <w:r w:rsidR="00F473F3" w:rsidRPr="001A06C8">
              <w:rPr>
                <w:rFonts w:ascii="Times New Roman" w:hAnsi="Times New Roman"/>
                <w:b/>
                <w:i/>
                <w:sz w:val="52"/>
                <w:szCs w:val="52"/>
              </w:rPr>
              <w:t xml:space="preserve">Выпуск </w:t>
            </w:r>
            <w:r w:rsidR="008C4A81">
              <w:rPr>
                <w:rFonts w:ascii="Times New Roman" w:hAnsi="Times New Roman"/>
                <w:b/>
                <w:i/>
                <w:sz w:val="52"/>
                <w:szCs w:val="52"/>
              </w:rPr>
              <w:t>1</w:t>
            </w:r>
            <w:r w:rsidR="00F473F3" w:rsidRPr="001A06C8">
              <w:rPr>
                <w:rFonts w:ascii="Times New Roman" w:hAnsi="Times New Roman"/>
                <w:b/>
                <w:i/>
                <w:sz w:val="52"/>
                <w:szCs w:val="52"/>
              </w:rPr>
              <w:t xml:space="preserve"> (</w:t>
            </w:r>
            <w:r w:rsidR="008C4A81">
              <w:rPr>
                <w:rFonts w:ascii="Times New Roman" w:hAnsi="Times New Roman"/>
                <w:b/>
                <w:i/>
                <w:sz w:val="52"/>
                <w:szCs w:val="52"/>
              </w:rPr>
              <w:t>январ</w:t>
            </w:r>
            <w:r w:rsidR="00F473F3" w:rsidRPr="001A06C8">
              <w:rPr>
                <w:rFonts w:ascii="Times New Roman" w:hAnsi="Times New Roman"/>
                <w:b/>
                <w:i/>
                <w:sz w:val="52"/>
                <w:szCs w:val="52"/>
              </w:rPr>
              <w:t>ь)</w:t>
            </w:r>
          </w:p>
          <w:p w:rsidR="007C3ACE" w:rsidRDefault="007C3ACE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Default="007C3ACE" w:rsidP="007040E9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Default="007C3ACE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Default="007C3ACE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Default="007C3ACE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Default="007C3ACE" w:rsidP="00F473F3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B65545" w:rsidRDefault="00B65545" w:rsidP="00F473F3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E0350" w:rsidRPr="00D33CD9" w:rsidRDefault="00DE0350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</w:p>
          <w:p w:rsidR="00DE0350" w:rsidRDefault="00DE0350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E0350">
              <w:rPr>
                <w:rFonts w:ascii="Times New Roman" w:hAnsi="Times New Roman"/>
                <w:b/>
                <w:sz w:val="36"/>
                <w:szCs w:val="36"/>
              </w:rPr>
              <w:t>Ухта, 201</w:t>
            </w:r>
            <w:r w:rsidR="008C4A81">
              <w:rPr>
                <w:rFonts w:ascii="Times New Roman" w:hAnsi="Times New Roman"/>
                <w:b/>
                <w:sz w:val="36"/>
                <w:szCs w:val="36"/>
              </w:rPr>
              <w:t>8</w:t>
            </w:r>
          </w:p>
          <w:p w:rsidR="007C3ACE" w:rsidRDefault="007C3ACE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:rsidR="00DE0350" w:rsidRDefault="00DE0350" w:rsidP="000A74EF">
      <w:pPr>
        <w:pStyle w:val="a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before="100" w:after="100"/>
        <w:jc w:val="center"/>
        <w:rPr>
          <w:rFonts w:ascii="Times New Roman" w:hAnsi="Times New Roman"/>
          <w:b/>
          <w:sz w:val="36"/>
          <w:szCs w:val="36"/>
        </w:rPr>
        <w:sectPr w:rsidR="00DE0350" w:rsidSect="007D198C">
          <w:headerReference w:type="even" r:id="rId9"/>
          <w:headerReference w:type="default" r:id="rId10"/>
          <w:pgSz w:w="11906" w:h="16838"/>
          <w:pgMar w:top="0" w:right="964" w:bottom="0" w:left="907" w:header="720" w:footer="720" w:gutter="0"/>
          <w:cols w:space="720"/>
          <w:vAlign w:val="center"/>
          <w:noEndnote/>
          <w:titlePg/>
        </w:sectPr>
      </w:pPr>
    </w:p>
    <w:p w:rsidR="006B313F" w:rsidRPr="006B313F" w:rsidRDefault="006B313F" w:rsidP="000A74EF">
      <w:pPr>
        <w:pStyle w:val="af6"/>
        <w:tabs>
          <w:tab w:val="left" w:pos="0"/>
        </w:tabs>
        <w:spacing w:line="360" w:lineRule="auto"/>
        <w:ind w:firstLine="0"/>
        <w:jc w:val="center"/>
        <w:rPr>
          <w:szCs w:val="24"/>
        </w:rPr>
      </w:pPr>
      <w:r w:rsidRPr="006B313F">
        <w:rPr>
          <w:szCs w:val="24"/>
        </w:rPr>
        <w:lastRenderedPageBreak/>
        <w:t>2</w:t>
      </w:r>
    </w:p>
    <w:p w:rsidR="005419C2" w:rsidRPr="005419C2" w:rsidRDefault="005419C2" w:rsidP="000A74EF">
      <w:pPr>
        <w:pStyle w:val="af6"/>
        <w:tabs>
          <w:tab w:val="left" w:pos="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w:rsidR="000A74EF" w:rsidRDefault="000A74EF" w:rsidP="000A74EF">
      <w:pPr>
        <w:pStyle w:val="af6"/>
        <w:tabs>
          <w:tab w:val="left" w:pos="0"/>
        </w:tabs>
        <w:spacing w:line="360" w:lineRule="auto"/>
        <w:ind w:firstLine="0"/>
        <w:jc w:val="center"/>
        <w:rPr>
          <w:b/>
          <w:sz w:val="32"/>
        </w:rPr>
      </w:pPr>
      <w:r>
        <w:rPr>
          <w:b/>
          <w:sz w:val="32"/>
        </w:rPr>
        <w:t>Оглавление</w:t>
      </w:r>
    </w:p>
    <w:p w:rsidR="000A74EF" w:rsidRDefault="000A74EF" w:rsidP="000A74EF">
      <w:pPr>
        <w:pStyle w:val="af6"/>
        <w:spacing w:line="360" w:lineRule="auto"/>
        <w:ind w:left="1418" w:firstLine="22"/>
        <w:rPr>
          <w:sz w:val="28"/>
        </w:rPr>
      </w:pPr>
    </w:p>
    <w:tbl>
      <w:tblPr>
        <w:tblW w:w="9923" w:type="dxa"/>
        <w:tblInd w:w="250" w:type="dxa"/>
        <w:tblLayout w:type="fixed"/>
        <w:tblLook w:val="0000"/>
      </w:tblPr>
      <w:tblGrid>
        <w:gridCol w:w="851"/>
        <w:gridCol w:w="8255"/>
        <w:gridCol w:w="817"/>
      </w:tblGrid>
      <w:tr w:rsidR="00C97536" w:rsidRPr="00B51DCB" w:rsidTr="00555FBE">
        <w:tc>
          <w:tcPr>
            <w:tcW w:w="851" w:type="dxa"/>
          </w:tcPr>
          <w:p w:rsidR="00C97536" w:rsidRDefault="00C97536" w:rsidP="00415352">
            <w:pPr>
              <w:pStyle w:val="af6"/>
              <w:numPr>
                <w:ilvl w:val="0"/>
                <w:numId w:val="10"/>
              </w:numPr>
              <w:jc w:val="center"/>
              <w:rPr>
                <w:sz w:val="28"/>
              </w:rPr>
            </w:pPr>
          </w:p>
        </w:tc>
        <w:tc>
          <w:tcPr>
            <w:tcW w:w="8255" w:type="dxa"/>
          </w:tcPr>
          <w:p w:rsidR="00C97536" w:rsidRDefault="00C97536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817" w:type="dxa"/>
          </w:tcPr>
          <w:p w:rsidR="00C97536" w:rsidRPr="003C135B" w:rsidRDefault="00C97536" w:rsidP="00EA37E2">
            <w:pPr>
              <w:pStyle w:val="af6"/>
              <w:ind w:firstLine="0"/>
              <w:jc w:val="right"/>
              <w:rPr>
                <w:sz w:val="28"/>
              </w:rPr>
            </w:pPr>
            <w:r w:rsidRPr="003C135B">
              <w:rPr>
                <w:sz w:val="28"/>
              </w:rPr>
              <w:t>3</w:t>
            </w:r>
          </w:p>
        </w:tc>
      </w:tr>
      <w:tr w:rsidR="00C97536" w:rsidRPr="00B51DCB" w:rsidTr="00555FBE">
        <w:tc>
          <w:tcPr>
            <w:tcW w:w="851" w:type="dxa"/>
          </w:tcPr>
          <w:p w:rsidR="00C97536" w:rsidRDefault="00C97536" w:rsidP="00017A15">
            <w:pPr>
              <w:pStyle w:val="af6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8255" w:type="dxa"/>
          </w:tcPr>
          <w:p w:rsidR="00C97536" w:rsidRDefault="00C97536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Сиглы хранения литературы</w:t>
            </w:r>
          </w:p>
        </w:tc>
        <w:tc>
          <w:tcPr>
            <w:tcW w:w="817" w:type="dxa"/>
          </w:tcPr>
          <w:p w:rsidR="00C97536" w:rsidRPr="003C135B" w:rsidRDefault="00C97536" w:rsidP="00EA37E2">
            <w:pPr>
              <w:pStyle w:val="af6"/>
              <w:ind w:firstLine="0"/>
              <w:jc w:val="right"/>
              <w:rPr>
                <w:sz w:val="28"/>
              </w:rPr>
            </w:pPr>
            <w:r w:rsidRPr="003C135B">
              <w:rPr>
                <w:sz w:val="28"/>
              </w:rPr>
              <w:t>4</w:t>
            </w:r>
          </w:p>
        </w:tc>
      </w:tr>
      <w:tr w:rsidR="00C97536" w:rsidRPr="00B51DCB" w:rsidTr="00555FBE">
        <w:tc>
          <w:tcPr>
            <w:tcW w:w="851" w:type="dxa"/>
          </w:tcPr>
          <w:p w:rsidR="00C97536" w:rsidRDefault="00C97536" w:rsidP="00017A15">
            <w:pPr>
              <w:pStyle w:val="af6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8255" w:type="dxa"/>
          </w:tcPr>
          <w:p w:rsidR="00C97536" w:rsidRPr="000D59BD" w:rsidRDefault="00C97536" w:rsidP="003C135B">
            <w:pPr>
              <w:pStyle w:val="af6"/>
              <w:spacing w:after="100"/>
              <w:ind w:firstLine="0"/>
              <w:rPr>
                <w:sz w:val="8"/>
                <w:szCs w:val="8"/>
              </w:rPr>
            </w:pPr>
            <w:r>
              <w:rPr>
                <w:sz w:val="28"/>
              </w:rPr>
              <w:t>Безопасность жизнедеятельности. Техника безопасности. Нормативная литература</w:t>
            </w:r>
          </w:p>
        </w:tc>
        <w:tc>
          <w:tcPr>
            <w:tcW w:w="817" w:type="dxa"/>
            <w:vAlign w:val="center"/>
          </w:tcPr>
          <w:p w:rsidR="00C97536" w:rsidRPr="003C135B" w:rsidRDefault="008A28B2" w:rsidP="00EA37E2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A0261" w:rsidRPr="00B51DCB" w:rsidTr="00555FBE">
        <w:tc>
          <w:tcPr>
            <w:tcW w:w="851" w:type="dxa"/>
          </w:tcPr>
          <w:p w:rsidR="00FA0261" w:rsidRDefault="00FA0261" w:rsidP="00017A15">
            <w:pPr>
              <w:pStyle w:val="af6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8255" w:type="dxa"/>
          </w:tcPr>
          <w:p w:rsidR="00FA0261" w:rsidRDefault="00FA0261" w:rsidP="003C135B">
            <w:pPr>
              <w:pStyle w:val="af6"/>
              <w:spacing w:after="100"/>
              <w:ind w:firstLine="0"/>
              <w:rPr>
                <w:sz w:val="28"/>
              </w:rPr>
            </w:pPr>
            <w:r>
              <w:rPr>
                <w:sz w:val="28"/>
              </w:rPr>
              <w:t>Вычислительная техника и программирование. Автоматика. Электротехника</w:t>
            </w:r>
          </w:p>
        </w:tc>
        <w:tc>
          <w:tcPr>
            <w:tcW w:w="817" w:type="dxa"/>
            <w:vAlign w:val="center"/>
          </w:tcPr>
          <w:p w:rsidR="00FA0261" w:rsidRDefault="008A28B2" w:rsidP="00EA37E2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97536" w:rsidRPr="00B51DCB" w:rsidTr="00555FBE">
        <w:tc>
          <w:tcPr>
            <w:tcW w:w="851" w:type="dxa"/>
          </w:tcPr>
          <w:p w:rsidR="00C97536" w:rsidRDefault="00C97536" w:rsidP="00017A15">
            <w:pPr>
              <w:pStyle w:val="af6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8255" w:type="dxa"/>
          </w:tcPr>
          <w:p w:rsidR="00C97536" w:rsidRDefault="00C97536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Горное дело</w:t>
            </w:r>
          </w:p>
        </w:tc>
        <w:tc>
          <w:tcPr>
            <w:tcW w:w="817" w:type="dxa"/>
          </w:tcPr>
          <w:p w:rsidR="00C97536" w:rsidRPr="00580423" w:rsidRDefault="008A28B2" w:rsidP="00EA37E2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017A15">
            <w:pPr>
              <w:pStyle w:val="af6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8255" w:type="dxa"/>
          </w:tcPr>
          <w:p w:rsidR="00A957D0" w:rsidRDefault="00A957D0" w:rsidP="003D1DDD">
            <w:pPr>
              <w:pStyle w:val="af6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Инженерное дело. Техника</w:t>
            </w:r>
          </w:p>
        </w:tc>
        <w:tc>
          <w:tcPr>
            <w:tcW w:w="817" w:type="dxa"/>
          </w:tcPr>
          <w:p w:rsidR="00A957D0" w:rsidRPr="00580423" w:rsidRDefault="008A28B2" w:rsidP="00EA37E2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017A15">
            <w:pPr>
              <w:pStyle w:val="af6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3D1DDD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Краеведение. География</w:t>
            </w:r>
          </w:p>
        </w:tc>
        <w:tc>
          <w:tcPr>
            <w:tcW w:w="817" w:type="dxa"/>
          </w:tcPr>
          <w:p w:rsidR="00A957D0" w:rsidRPr="00580423" w:rsidRDefault="008A28B2" w:rsidP="00EA37E2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415352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E86599">
            <w:pPr>
              <w:pStyle w:val="af6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Математика. Геодезия. Физика. Химия. Кристаллография. Минералогия</w:t>
            </w:r>
          </w:p>
          <w:p w:rsidR="00A957D0" w:rsidRPr="002B5126" w:rsidRDefault="00A957D0" w:rsidP="00E86599">
            <w:pPr>
              <w:pStyle w:val="af6"/>
              <w:ind w:firstLine="0"/>
              <w:rPr>
                <w:sz w:val="8"/>
                <w:szCs w:val="8"/>
              </w:rPr>
            </w:pPr>
          </w:p>
        </w:tc>
        <w:tc>
          <w:tcPr>
            <w:tcW w:w="817" w:type="dxa"/>
            <w:vAlign w:val="center"/>
          </w:tcPr>
          <w:p w:rsidR="00A957D0" w:rsidRPr="00580423" w:rsidRDefault="008A28B2" w:rsidP="00580423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415352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7164F9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Машиностроение и транспорт. Дороги</w:t>
            </w:r>
          </w:p>
        </w:tc>
        <w:tc>
          <w:tcPr>
            <w:tcW w:w="817" w:type="dxa"/>
            <w:vAlign w:val="center"/>
          </w:tcPr>
          <w:p w:rsidR="00A957D0" w:rsidRPr="00580423" w:rsidRDefault="008A28B2" w:rsidP="00DD789B">
            <w:pPr>
              <w:pStyle w:val="af6"/>
              <w:spacing w:line="360" w:lineRule="auto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64C6E" w:rsidRPr="00B51DCB" w:rsidTr="00555FBE">
        <w:tc>
          <w:tcPr>
            <w:tcW w:w="851" w:type="dxa"/>
          </w:tcPr>
          <w:p w:rsidR="00764C6E" w:rsidRDefault="00764C6E" w:rsidP="00415352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764C6E" w:rsidRPr="002B5126" w:rsidRDefault="00764C6E" w:rsidP="007164F9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Различные отрасли промышленности и ремесла</w:t>
            </w:r>
          </w:p>
        </w:tc>
        <w:tc>
          <w:tcPr>
            <w:tcW w:w="817" w:type="dxa"/>
            <w:vAlign w:val="center"/>
          </w:tcPr>
          <w:p w:rsidR="00764C6E" w:rsidRPr="00580423" w:rsidRDefault="008A28B2" w:rsidP="00DD789B">
            <w:pPr>
              <w:pStyle w:val="af6"/>
              <w:spacing w:line="360" w:lineRule="auto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A957D0" w:rsidRPr="00382F4C" w:rsidTr="00555FBE">
        <w:tc>
          <w:tcPr>
            <w:tcW w:w="851" w:type="dxa"/>
          </w:tcPr>
          <w:p w:rsidR="00A957D0" w:rsidRDefault="00A957D0" w:rsidP="00415352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382F4C">
            <w:pPr>
              <w:pStyle w:val="af6"/>
              <w:spacing w:after="100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Строительство, строительные конструкции. Архитектура Водоснабжение. Канализация</w:t>
            </w:r>
          </w:p>
        </w:tc>
        <w:tc>
          <w:tcPr>
            <w:tcW w:w="817" w:type="dxa"/>
            <w:vAlign w:val="center"/>
          </w:tcPr>
          <w:p w:rsidR="00A957D0" w:rsidRPr="00382F4C" w:rsidRDefault="008A28B2" w:rsidP="007164F9">
            <w:pPr>
              <w:pStyle w:val="af6"/>
              <w:spacing w:line="360" w:lineRule="auto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2D5500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Философские и общественные науки</w:t>
            </w:r>
          </w:p>
        </w:tc>
        <w:tc>
          <w:tcPr>
            <w:tcW w:w="817" w:type="dxa"/>
          </w:tcPr>
          <w:p w:rsidR="00A957D0" w:rsidRPr="00382F4C" w:rsidRDefault="008A28B2" w:rsidP="00DD789B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2D5500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Экономика</w:t>
            </w:r>
          </w:p>
        </w:tc>
        <w:tc>
          <w:tcPr>
            <w:tcW w:w="817" w:type="dxa"/>
          </w:tcPr>
          <w:p w:rsidR="00A957D0" w:rsidRPr="00382F4C" w:rsidRDefault="008A28B2" w:rsidP="00BA22DA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764C6E" w:rsidRPr="00B51DCB" w:rsidTr="00555FBE">
        <w:tc>
          <w:tcPr>
            <w:tcW w:w="851" w:type="dxa"/>
          </w:tcPr>
          <w:p w:rsidR="00764C6E" w:rsidRDefault="00764C6E" w:rsidP="002D5500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764C6E" w:rsidRPr="002B5126" w:rsidRDefault="00764C6E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Языкознание. Иностранный язык</w:t>
            </w:r>
          </w:p>
        </w:tc>
        <w:tc>
          <w:tcPr>
            <w:tcW w:w="817" w:type="dxa"/>
          </w:tcPr>
          <w:p w:rsidR="00764C6E" w:rsidRPr="00382F4C" w:rsidRDefault="008A28B2" w:rsidP="00BA22DA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2D5500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Default="00A957D0" w:rsidP="00CE4325">
            <w:pPr>
              <w:pStyle w:val="af6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Литературоведение. Художественная литература</w:t>
            </w:r>
          </w:p>
        </w:tc>
        <w:tc>
          <w:tcPr>
            <w:tcW w:w="817" w:type="dxa"/>
          </w:tcPr>
          <w:p w:rsidR="00A957D0" w:rsidRDefault="008A28B2" w:rsidP="00BA22DA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</w:tbl>
    <w:p w:rsidR="000A74EF" w:rsidRDefault="000A74EF" w:rsidP="000A74EF">
      <w:pPr>
        <w:pStyle w:val="af6"/>
        <w:ind w:left="1418" w:firstLine="22"/>
        <w:rPr>
          <w:sz w:val="28"/>
        </w:rPr>
      </w:pPr>
    </w:p>
    <w:p w:rsidR="000A74EF" w:rsidRDefault="000A74EF" w:rsidP="000A74EF">
      <w:pPr>
        <w:pStyle w:val="af6"/>
        <w:ind w:left="1418" w:firstLine="22"/>
        <w:rPr>
          <w:sz w:val="28"/>
        </w:rPr>
      </w:pPr>
    </w:p>
    <w:p w:rsidR="006B313F" w:rsidRDefault="006B313F" w:rsidP="000A74EF">
      <w:pPr>
        <w:pStyle w:val="af6"/>
        <w:ind w:left="1418" w:firstLine="22"/>
        <w:rPr>
          <w:sz w:val="28"/>
        </w:rPr>
      </w:pPr>
    </w:p>
    <w:p w:rsidR="006B313F" w:rsidRDefault="006B313F" w:rsidP="000A74EF">
      <w:pPr>
        <w:pStyle w:val="af6"/>
        <w:ind w:left="1418" w:firstLine="22"/>
        <w:rPr>
          <w:sz w:val="28"/>
        </w:rPr>
      </w:pPr>
    </w:p>
    <w:p w:rsidR="000A74EF" w:rsidRDefault="000A74EF" w:rsidP="000A74EF">
      <w:pPr>
        <w:pStyle w:val="af6"/>
        <w:ind w:left="1418" w:firstLine="22"/>
        <w:rPr>
          <w:sz w:val="32"/>
          <w:szCs w:val="32"/>
        </w:rPr>
      </w:pPr>
    </w:p>
    <w:p w:rsidR="008A28B2" w:rsidRDefault="008A28B2" w:rsidP="000A74EF">
      <w:pPr>
        <w:pStyle w:val="af6"/>
        <w:ind w:left="1418" w:firstLine="22"/>
        <w:rPr>
          <w:sz w:val="32"/>
          <w:szCs w:val="32"/>
        </w:rPr>
      </w:pPr>
    </w:p>
    <w:p w:rsidR="008A28B2" w:rsidRDefault="008A28B2" w:rsidP="000A74EF">
      <w:pPr>
        <w:pStyle w:val="af6"/>
        <w:ind w:left="1418" w:firstLine="22"/>
        <w:rPr>
          <w:sz w:val="32"/>
          <w:szCs w:val="32"/>
        </w:rPr>
      </w:pPr>
    </w:p>
    <w:p w:rsidR="008A28B2" w:rsidRDefault="008A28B2" w:rsidP="000A74EF">
      <w:pPr>
        <w:pStyle w:val="af6"/>
        <w:ind w:left="1418" w:firstLine="22"/>
        <w:rPr>
          <w:sz w:val="32"/>
          <w:szCs w:val="32"/>
        </w:rPr>
      </w:pPr>
    </w:p>
    <w:p w:rsidR="008A28B2" w:rsidRDefault="008A28B2" w:rsidP="000A74EF">
      <w:pPr>
        <w:pStyle w:val="af6"/>
        <w:ind w:left="1418" w:firstLine="22"/>
        <w:rPr>
          <w:sz w:val="32"/>
          <w:szCs w:val="32"/>
        </w:rPr>
      </w:pPr>
    </w:p>
    <w:p w:rsidR="008A28B2" w:rsidRDefault="008A28B2" w:rsidP="000A74EF">
      <w:pPr>
        <w:pStyle w:val="af6"/>
        <w:ind w:left="1418" w:firstLine="22"/>
        <w:rPr>
          <w:sz w:val="32"/>
          <w:szCs w:val="32"/>
        </w:rPr>
      </w:pPr>
    </w:p>
    <w:p w:rsidR="008A28B2" w:rsidRDefault="008A28B2" w:rsidP="000A74EF">
      <w:pPr>
        <w:pStyle w:val="af6"/>
        <w:ind w:left="1418" w:firstLine="22"/>
        <w:rPr>
          <w:sz w:val="32"/>
          <w:szCs w:val="32"/>
        </w:rPr>
      </w:pPr>
    </w:p>
    <w:p w:rsidR="008A28B2" w:rsidRDefault="008A28B2" w:rsidP="000A74EF">
      <w:pPr>
        <w:pStyle w:val="af6"/>
        <w:ind w:left="1418" w:firstLine="22"/>
        <w:rPr>
          <w:sz w:val="32"/>
          <w:szCs w:val="32"/>
        </w:rPr>
      </w:pPr>
    </w:p>
    <w:p w:rsidR="008A28B2" w:rsidRDefault="008A28B2" w:rsidP="000A74EF">
      <w:pPr>
        <w:pStyle w:val="af6"/>
        <w:ind w:left="1418" w:firstLine="22"/>
        <w:rPr>
          <w:sz w:val="32"/>
          <w:szCs w:val="32"/>
        </w:rPr>
      </w:pPr>
    </w:p>
    <w:p w:rsidR="008A28B2" w:rsidRDefault="008A28B2" w:rsidP="000A74EF">
      <w:pPr>
        <w:pStyle w:val="af6"/>
        <w:ind w:left="1418" w:firstLine="22"/>
        <w:rPr>
          <w:sz w:val="32"/>
          <w:szCs w:val="32"/>
        </w:rPr>
      </w:pPr>
    </w:p>
    <w:p w:rsidR="008A28B2" w:rsidRDefault="008A28B2" w:rsidP="000A74EF">
      <w:pPr>
        <w:pStyle w:val="af6"/>
        <w:ind w:left="1418" w:firstLine="22"/>
        <w:rPr>
          <w:sz w:val="32"/>
          <w:szCs w:val="32"/>
        </w:rPr>
      </w:pPr>
    </w:p>
    <w:p w:rsidR="008A28B2" w:rsidRDefault="008A28B2" w:rsidP="000A74EF">
      <w:pPr>
        <w:pStyle w:val="af6"/>
        <w:ind w:left="1418" w:firstLine="22"/>
        <w:rPr>
          <w:sz w:val="32"/>
          <w:szCs w:val="32"/>
        </w:rPr>
      </w:pPr>
    </w:p>
    <w:p w:rsidR="006B313F" w:rsidRPr="005419C2" w:rsidRDefault="006B313F" w:rsidP="000A74EF">
      <w:pPr>
        <w:pStyle w:val="af6"/>
        <w:ind w:firstLine="0"/>
        <w:jc w:val="center"/>
        <w:rPr>
          <w:b/>
          <w:szCs w:val="24"/>
        </w:rPr>
      </w:pPr>
    </w:p>
    <w:p w:rsidR="000A74EF" w:rsidRDefault="000A74EF" w:rsidP="000A74EF">
      <w:pPr>
        <w:pStyle w:val="af6"/>
        <w:ind w:firstLine="0"/>
        <w:jc w:val="center"/>
        <w:rPr>
          <w:b/>
          <w:sz w:val="32"/>
        </w:rPr>
      </w:pPr>
      <w:r>
        <w:rPr>
          <w:b/>
          <w:sz w:val="32"/>
        </w:rPr>
        <w:t>Введение</w:t>
      </w:r>
    </w:p>
    <w:p w:rsidR="000A74EF" w:rsidRDefault="000A74EF" w:rsidP="000A74EF">
      <w:pPr>
        <w:pStyle w:val="af6"/>
        <w:ind w:firstLine="0"/>
        <w:jc w:val="center"/>
        <w:rPr>
          <w:b/>
          <w:sz w:val="32"/>
        </w:rPr>
      </w:pPr>
    </w:p>
    <w:p w:rsidR="000A74EF" w:rsidRDefault="000A74EF" w:rsidP="000A74EF">
      <w:pPr>
        <w:pStyle w:val="af6"/>
        <w:ind w:left="1418" w:firstLine="22"/>
        <w:rPr>
          <w:sz w:val="28"/>
        </w:rPr>
      </w:pPr>
    </w:p>
    <w:p w:rsidR="000A74EF" w:rsidRDefault="000A74EF" w:rsidP="000A74EF">
      <w:pPr>
        <w:pStyle w:val="af6"/>
        <w:spacing w:line="360" w:lineRule="auto"/>
        <w:rPr>
          <w:sz w:val="28"/>
        </w:rPr>
      </w:pPr>
      <w:r>
        <w:rPr>
          <w:sz w:val="28"/>
        </w:rPr>
        <w:t>Бюллетень новых поступлений предназначен для сотрудников, студентов и аспирантов университета. Может использоваться при оформлении списков литературы.</w:t>
      </w:r>
    </w:p>
    <w:p w:rsidR="000A74EF" w:rsidRDefault="000A74EF" w:rsidP="000A74EF">
      <w:pPr>
        <w:pStyle w:val="af6"/>
        <w:spacing w:line="360" w:lineRule="auto"/>
        <w:rPr>
          <w:sz w:val="28"/>
        </w:rPr>
      </w:pPr>
      <w:r>
        <w:rPr>
          <w:sz w:val="28"/>
        </w:rPr>
        <w:t xml:space="preserve">Бюллетень содержит упорядоченную совокупность библиографических описаний литературы, поступившей в библиотечно-информационный комплекс (БИК) УГТУ в течение </w:t>
      </w:r>
      <w:r w:rsidR="008C4A81">
        <w:rPr>
          <w:sz w:val="28"/>
        </w:rPr>
        <w:t>январ</w:t>
      </w:r>
      <w:r w:rsidR="00B12503">
        <w:rPr>
          <w:sz w:val="28"/>
        </w:rPr>
        <w:t>я</w:t>
      </w:r>
      <w:r w:rsidR="005570FB">
        <w:rPr>
          <w:sz w:val="28"/>
        </w:rPr>
        <w:t xml:space="preserve"> 201</w:t>
      </w:r>
      <w:r w:rsidR="008C4A81">
        <w:rPr>
          <w:sz w:val="28"/>
        </w:rPr>
        <w:t>8</w:t>
      </w:r>
      <w:r>
        <w:rPr>
          <w:sz w:val="28"/>
        </w:rPr>
        <w:t xml:space="preserve"> года.</w:t>
      </w:r>
    </w:p>
    <w:p w:rsidR="000A74EF" w:rsidRDefault="000A74EF" w:rsidP="000A74EF">
      <w:pPr>
        <w:pStyle w:val="af6"/>
        <w:spacing w:line="360" w:lineRule="auto"/>
        <w:ind w:firstLine="0"/>
        <w:rPr>
          <w:sz w:val="28"/>
        </w:rPr>
      </w:pPr>
      <w:r>
        <w:rPr>
          <w:sz w:val="28"/>
        </w:rPr>
        <w:tab/>
        <w:t xml:space="preserve">Издание «Бюллетень новых поступлений за </w:t>
      </w:r>
      <w:r w:rsidR="008C4A81">
        <w:rPr>
          <w:sz w:val="28"/>
        </w:rPr>
        <w:t>январ</w:t>
      </w:r>
      <w:r w:rsidR="00B12503">
        <w:rPr>
          <w:sz w:val="28"/>
        </w:rPr>
        <w:t>ь</w:t>
      </w:r>
      <w:r>
        <w:rPr>
          <w:sz w:val="28"/>
        </w:rPr>
        <w:t xml:space="preserve"> 201</w:t>
      </w:r>
      <w:r w:rsidR="008C4A81">
        <w:rPr>
          <w:sz w:val="28"/>
        </w:rPr>
        <w:t>8</w:t>
      </w:r>
      <w:r>
        <w:rPr>
          <w:sz w:val="28"/>
        </w:rPr>
        <w:t xml:space="preserve"> года» составлен на основе электронного каталога автоматизированной информационно-библиотечной системы «МАРК-</w:t>
      </w:r>
      <w:proofErr w:type="gramStart"/>
      <w:r>
        <w:rPr>
          <w:sz w:val="28"/>
          <w:lang w:val="en-US"/>
        </w:rPr>
        <w:t>SQL</w:t>
      </w:r>
      <w:proofErr w:type="gramEnd"/>
      <w:r>
        <w:rPr>
          <w:sz w:val="28"/>
        </w:rPr>
        <w:t xml:space="preserve">» и состоит из списка литературы, поступившей в БИК УГТУ в течение </w:t>
      </w:r>
      <w:r w:rsidR="008C4A81">
        <w:rPr>
          <w:sz w:val="28"/>
        </w:rPr>
        <w:t>январ</w:t>
      </w:r>
      <w:r w:rsidR="00B12503">
        <w:rPr>
          <w:sz w:val="28"/>
        </w:rPr>
        <w:t>я</w:t>
      </w:r>
      <w:r w:rsidR="005570FB">
        <w:rPr>
          <w:sz w:val="28"/>
        </w:rPr>
        <w:t xml:space="preserve"> 201</w:t>
      </w:r>
      <w:r w:rsidR="008C4A81">
        <w:rPr>
          <w:sz w:val="28"/>
        </w:rPr>
        <w:t>8</w:t>
      </w:r>
      <w:r>
        <w:rPr>
          <w:sz w:val="28"/>
        </w:rPr>
        <w:t xml:space="preserve"> г. Каждая запись представляет собой библиографическое описание документа, его местонахождение в подразделениях БИК и общее количество экземпляров хранения. Все записи распределены по рубрикам в алфавитном порядке.</w:t>
      </w:r>
    </w:p>
    <w:p w:rsidR="000A74EF" w:rsidRDefault="000A74EF" w:rsidP="000A74EF">
      <w:pPr>
        <w:pStyle w:val="af6"/>
        <w:spacing w:line="360" w:lineRule="auto"/>
        <w:ind w:firstLine="0"/>
        <w:rPr>
          <w:sz w:val="28"/>
        </w:rPr>
      </w:pPr>
      <w:r>
        <w:rPr>
          <w:sz w:val="28"/>
        </w:rPr>
        <w:tab/>
      </w:r>
    </w:p>
    <w:p w:rsidR="000A74EF" w:rsidRDefault="000A74EF" w:rsidP="000A74EF">
      <w:pPr>
        <w:pStyle w:val="af6"/>
        <w:spacing w:line="360" w:lineRule="auto"/>
        <w:rPr>
          <w:sz w:val="28"/>
        </w:rPr>
      </w:pPr>
      <w:r>
        <w:rPr>
          <w:sz w:val="28"/>
        </w:rPr>
        <w:t xml:space="preserve">Более подробную информацию по каждому документу, представленному в бюллетене, можно получить в электронном каталоге по адресу: </w:t>
      </w:r>
    </w:p>
    <w:p w:rsidR="000A74EF" w:rsidRDefault="00C148C6" w:rsidP="000A74EF">
      <w:pPr>
        <w:rPr>
          <w:color w:val="auto"/>
          <w:sz w:val="28"/>
        </w:rPr>
      </w:pPr>
      <w:hyperlink r:id="rId11" w:history="1">
        <w:r w:rsidR="000A74EF" w:rsidRPr="00BF7548">
          <w:rPr>
            <w:rStyle w:val="ab"/>
            <w:sz w:val="28"/>
          </w:rPr>
          <w:t>http://mark.ugtu.net/MarcWeb/Work.asp?ValueDB=41&amp;DisplayDB=%D0%9C%D0%B0%D1%80%D0%BA</w:t>
        </w:r>
      </w:hyperlink>
      <w:r w:rsidR="000A74EF">
        <w:rPr>
          <w:color w:val="auto"/>
          <w:sz w:val="28"/>
        </w:rPr>
        <w:t xml:space="preserve"> </w:t>
      </w: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6B313F" w:rsidRDefault="006B313F" w:rsidP="000A74EF">
      <w:pPr>
        <w:rPr>
          <w:color w:val="auto"/>
          <w:sz w:val="28"/>
        </w:rPr>
      </w:pPr>
    </w:p>
    <w:p w:rsidR="005570FB" w:rsidRDefault="005570FB" w:rsidP="000A74EF">
      <w:pPr>
        <w:rPr>
          <w:color w:val="auto"/>
          <w:sz w:val="28"/>
        </w:rPr>
      </w:pPr>
    </w:p>
    <w:p w:rsidR="005419C2" w:rsidRPr="005419C2" w:rsidRDefault="005419C2" w:rsidP="000A74EF">
      <w:pPr>
        <w:pStyle w:val="af6"/>
        <w:ind w:firstLine="0"/>
        <w:jc w:val="center"/>
        <w:rPr>
          <w:b/>
          <w:sz w:val="16"/>
          <w:szCs w:val="16"/>
        </w:rPr>
      </w:pPr>
    </w:p>
    <w:p w:rsidR="005419C2" w:rsidRDefault="005419C2" w:rsidP="005419C2">
      <w:pPr>
        <w:pStyle w:val="af6"/>
        <w:ind w:firstLine="0"/>
        <w:jc w:val="right"/>
        <w:rPr>
          <w:b/>
          <w:sz w:val="32"/>
        </w:rPr>
      </w:pPr>
      <w:r>
        <w:rPr>
          <w:b/>
          <w:sz w:val="32"/>
        </w:rPr>
        <w:lastRenderedPageBreak/>
        <w:t xml:space="preserve">           </w:t>
      </w:r>
    </w:p>
    <w:p w:rsidR="000A74EF" w:rsidRDefault="000A74EF" w:rsidP="005419C2">
      <w:pPr>
        <w:pStyle w:val="af6"/>
        <w:ind w:firstLine="0"/>
        <w:jc w:val="center"/>
        <w:rPr>
          <w:b/>
          <w:sz w:val="32"/>
        </w:rPr>
      </w:pPr>
      <w:r>
        <w:rPr>
          <w:b/>
          <w:sz w:val="32"/>
        </w:rPr>
        <w:t>С</w:t>
      </w:r>
      <w:r w:rsidRPr="001E175A">
        <w:rPr>
          <w:b/>
          <w:sz w:val="32"/>
        </w:rPr>
        <w:t>игл</w:t>
      </w:r>
      <w:r>
        <w:rPr>
          <w:b/>
          <w:sz w:val="32"/>
        </w:rPr>
        <w:t>ы</w:t>
      </w:r>
      <w:r w:rsidRPr="001E175A">
        <w:rPr>
          <w:b/>
          <w:sz w:val="32"/>
        </w:rPr>
        <w:t xml:space="preserve"> хранения литературы</w:t>
      </w:r>
    </w:p>
    <w:p w:rsidR="000A74EF" w:rsidRDefault="000A74EF" w:rsidP="000A74EF">
      <w:pPr>
        <w:pStyle w:val="af6"/>
        <w:ind w:firstLine="0"/>
        <w:jc w:val="center"/>
        <w:rPr>
          <w:b/>
          <w:sz w:val="32"/>
        </w:rPr>
      </w:pPr>
    </w:p>
    <w:p w:rsidR="000A74EF" w:rsidRPr="001E175A" w:rsidRDefault="000A74EF" w:rsidP="000A74EF">
      <w:pPr>
        <w:pStyle w:val="af6"/>
        <w:ind w:firstLine="0"/>
        <w:jc w:val="center"/>
        <w:rPr>
          <w:b/>
          <w:sz w:val="3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376"/>
        <w:gridCol w:w="426"/>
        <w:gridCol w:w="7335"/>
      </w:tblGrid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абВ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старших курсов (каб. 116 «В»)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абЛ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младших курсов (каб. 125 «Л»)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абх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художественной литературы (каб. 235 «Л»)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мкЛ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4826FB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методической литературы (каб. 2</w:t>
            </w:r>
            <w:r w:rsidR="004826FB">
              <w:rPr>
                <w:color w:val="auto"/>
                <w:sz w:val="28"/>
              </w:rPr>
              <w:t>27</w:t>
            </w:r>
            <w:r>
              <w:rPr>
                <w:color w:val="auto"/>
                <w:sz w:val="28"/>
              </w:rPr>
              <w:t xml:space="preserve"> «Л»)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абГНК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ГНК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ind w:right="-10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абПЭЛК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ПЭЛК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абИТ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абонемент </w:t>
            </w:r>
            <w:proofErr w:type="gramStart"/>
            <w:r>
              <w:rPr>
                <w:color w:val="auto"/>
                <w:sz w:val="28"/>
              </w:rPr>
              <w:t>ИТ</w:t>
            </w:r>
            <w:proofErr w:type="gramEnd"/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чзВ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читальный зал старших курсов (каб. 208 «В»)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чзЛ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читальный зал младших курсов (каб. 227 «Л») 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чзК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читальный зал гуманитарной литературы (каб. 407 «К»)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нчз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научный читальный зал (каб. 101 «В»)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чзГНК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читальный зал ГНК</w:t>
            </w:r>
          </w:p>
        </w:tc>
      </w:tr>
      <w:tr w:rsidR="000A74EF" w:rsidTr="00EA37E2">
        <w:trPr>
          <w:trHeight w:val="345"/>
        </w:trPr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чзПЭЛК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читальный зал ПЭЛК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чзИТ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читальный зал </w:t>
            </w:r>
            <w:proofErr w:type="gramStart"/>
            <w:r>
              <w:rPr>
                <w:color w:val="auto"/>
                <w:sz w:val="28"/>
              </w:rPr>
              <w:t>ИТ</w:t>
            </w:r>
            <w:proofErr w:type="gramEnd"/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НБО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научно-библиографический отдел БИК (каб. 310 «В»)</w:t>
            </w:r>
          </w:p>
        </w:tc>
      </w:tr>
      <w:tr w:rsidR="009D62AE" w:rsidTr="00EA37E2">
        <w:tc>
          <w:tcPr>
            <w:tcW w:w="2376" w:type="dxa"/>
          </w:tcPr>
          <w:p w:rsidR="009D62AE" w:rsidRDefault="009D62AE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БИК-ИннО</w:t>
            </w:r>
          </w:p>
        </w:tc>
        <w:tc>
          <w:tcPr>
            <w:tcW w:w="426" w:type="dxa"/>
          </w:tcPr>
          <w:p w:rsidR="009D62AE" w:rsidRDefault="009D62AE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9D62AE" w:rsidRDefault="009D62AE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научно-библиографический отдел БИК (каб.106 «В»)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ОЭРВ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отдел электронных ресурсов БИК (каб. 214-216 «В»)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БИК-обменный фонд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обменный фонд БИК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ДирБИК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F37EA3" w:rsidP="006F2CD8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директор БИК </w:t>
            </w:r>
            <w:r w:rsidRPr="00F37EA3">
              <w:rPr>
                <w:color w:val="auto"/>
                <w:sz w:val="28"/>
              </w:rPr>
              <w:t>(каб. 212/1 «В»)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БИК-КиНО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отдел комплектования и научной обработки документов БИК (каб.105 «В»)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ИВЦ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9D62AE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информационно-вычислителный центр (корпус «Б»</w:t>
            </w:r>
            <w:r w:rsidR="009D62AE">
              <w:rPr>
                <w:color w:val="auto"/>
                <w:sz w:val="28"/>
              </w:rPr>
              <w:t>, 1 этаж</w:t>
            </w:r>
            <w:r>
              <w:rPr>
                <w:color w:val="auto"/>
                <w:sz w:val="28"/>
              </w:rPr>
              <w:t>)</w:t>
            </w:r>
          </w:p>
        </w:tc>
      </w:tr>
    </w:tbl>
    <w:p w:rsidR="000A74EF" w:rsidRDefault="000A74EF" w:rsidP="000A74EF">
      <w:pPr>
        <w:pStyle w:val="a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before="100" w:after="100"/>
        <w:jc w:val="center"/>
        <w:rPr>
          <w:rFonts w:ascii="Times New Roman" w:hAnsi="Times New Roman"/>
          <w:b/>
          <w:sz w:val="36"/>
          <w:szCs w:val="36"/>
        </w:rPr>
      </w:pPr>
    </w:p>
    <w:p w:rsidR="000A74EF" w:rsidRDefault="000A74EF" w:rsidP="000A74EF">
      <w:pPr>
        <w:pStyle w:val="a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before="100" w:after="100"/>
        <w:jc w:val="center"/>
        <w:rPr>
          <w:rFonts w:ascii="Times New Roman" w:hAnsi="Times New Roman"/>
          <w:b/>
          <w:sz w:val="36"/>
          <w:szCs w:val="36"/>
        </w:rPr>
      </w:pPr>
    </w:p>
    <w:p w:rsidR="000A74EF" w:rsidRDefault="000A74EF" w:rsidP="000A74EF">
      <w:pPr>
        <w:pStyle w:val="a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before="100" w:after="100"/>
        <w:jc w:val="center"/>
        <w:rPr>
          <w:rFonts w:ascii="Times New Roman" w:hAnsi="Times New Roman"/>
          <w:b/>
          <w:sz w:val="36"/>
          <w:szCs w:val="36"/>
        </w:rPr>
      </w:pPr>
    </w:p>
    <w:p w:rsidR="006B313F" w:rsidRDefault="006B313F" w:rsidP="000A74EF">
      <w:pPr>
        <w:pStyle w:val="a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before="100" w:after="100"/>
        <w:jc w:val="center"/>
        <w:rPr>
          <w:rFonts w:ascii="Times New Roman" w:hAnsi="Times New Roman"/>
          <w:b/>
          <w:sz w:val="36"/>
          <w:szCs w:val="36"/>
        </w:rPr>
      </w:pPr>
    </w:p>
    <w:p w:rsidR="000A74EF" w:rsidRPr="001C4068" w:rsidRDefault="000A74EF" w:rsidP="000A74EF">
      <w:pPr>
        <w:pStyle w:val="a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before="100" w:after="100"/>
        <w:rPr>
          <w:rFonts w:ascii="Times New Roman" w:hAnsi="Times New Roman"/>
          <w:b/>
          <w:i/>
          <w:sz w:val="32"/>
        </w:rPr>
      </w:pP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9"/>
        <w:gridCol w:w="1942"/>
        <w:gridCol w:w="6885"/>
      </w:tblGrid>
      <w:tr w:rsidR="00886148" w:rsidTr="00EA37E2">
        <w:trPr>
          <w:cantSplit/>
          <w:jc w:val="center"/>
        </w:trPr>
        <w:tc>
          <w:tcPr>
            <w:tcW w:w="9436" w:type="dxa"/>
            <w:gridSpan w:val="3"/>
          </w:tcPr>
          <w:p w:rsidR="00886148" w:rsidRPr="00CF11DF" w:rsidRDefault="00CF11DF" w:rsidP="001C0D20">
            <w:pPr>
              <w:pStyle w:val="3"/>
              <w:spacing w:before="140" w:after="140"/>
            </w:pPr>
            <w:r w:rsidRPr="00CF11DF">
              <w:lastRenderedPageBreak/>
              <w:t>Безопасность жизнедеятельности. Техника безопасности. Нормативная литература</w:t>
            </w:r>
          </w:p>
        </w:tc>
      </w:tr>
      <w:tr w:rsidR="00BC5FBA" w:rsidTr="00EA37E2">
        <w:trPr>
          <w:jc w:val="center"/>
        </w:trPr>
        <w:tc>
          <w:tcPr>
            <w:tcW w:w="609" w:type="dxa"/>
          </w:tcPr>
          <w:p w:rsidR="00BC5FBA" w:rsidRDefault="00BC5FB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BC5FBA" w:rsidRPr="006A5F13" w:rsidRDefault="00BC5FBA" w:rsidP="00E06CAE">
            <w:pPr>
              <w:rPr>
                <w:color w:val="auto"/>
              </w:rPr>
            </w:pPr>
            <w:r w:rsidRPr="006A5F13">
              <w:rPr>
                <w:b/>
                <w:bCs/>
                <w:color w:val="auto"/>
              </w:rPr>
              <w:t>68 я7</w:t>
            </w:r>
            <w:proofErr w:type="gramStart"/>
            <w:r w:rsidRPr="006A5F13">
              <w:rPr>
                <w:b/>
                <w:bCs/>
                <w:color w:val="auto"/>
              </w:rPr>
              <w:t xml:space="preserve">  </w:t>
            </w:r>
            <w:r w:rsidRPr="006A5F13">
              <w:rPr>
                <w:b/>
                <w:bCs/>
                <w:color w:val="auto"/>
              </w:rPr>
              <w:br/>
              <w:t>Б</w:t>
            </w:r>
            <w:proofErr w:type="gramEnd"/>
            <w:r w:rsidRPr="006A5F13">
              <w:rPr>
                <w:b/>
                <w:bCs/>
                <w:color w:val="auto"/>
              </w:rPr>
              <w:t xml:space="preserve"> 43 </w:t>
            </w:r>
          </w:p>
        </w:tc>
        <w:tc>
          <w:tcPr>
            <w:tcW w:w="6885" w:type="dxa"/>
          </w:tcPr>
          <w:p w:rsidR="00BC5FBA" w:rsidRDefault="00BC5FBA" w:rsidP="001C0D20">
            <w:pPr>
              <w:spacing w:before="120" w:after="120"/>
              <w:jc w:val="both"/>
            </w:pPr>
            <w:r w:rsidRPr="006A5F13">
              <w:rPr>
                <w:b/>
                <w:bCs/>
                <w:color w:val="auto"/>
              </w:rPr>
              <w:t>Белов,</w:t>
            </w:r>
            <w:r w:rsidR="006A5F13">
              <w:rPr>
                <w:b/>
                <w:bCs/>
                <w:color w:val="auto"/>
              </w:rPr>
              <w:t> </w:t>
            </w:r>
            <w:r w:rsidRPr="006A5F13">
              <w:rPr>
                <w:b/>
                <w:bCs/>
                <w:color w:val="auto"/>
              </w:rPr>
              <w:t>С.</w:t>
            </w:r>
            <w:r w:rsidR="006A5F13">
              <w:rPr>
                <w:b/>
                <w:bCs/>
                <w:color w:val="auto"/>
              </w:rPr>
              <w:t> </w:t>
            </w:r>
            <w:r w:rsidRPr="006A5F13">
              <w:rPr>
                <w:b/>
                <w:bCs/>
                <w:color w:val="auto"/>
              </w:rPr>
              <w:t>В.</w:t>
            </w:r>
            <w:r w:rsidR="006A5F13" w:rsidRPr="006A5F13">
              <w:rPr>
                <w:color w:val="auto"/>
              </w:rPr>
              <w:t xml:space="preserve"> </w:t>
            </w:r>
            <w:r w:rsidRPr="006A5F13">
              <w:rPr>
                <w:color w:val="auto"/>
              </w:rPr>
              <w:t>Ноксология</w:t>
            </w:r>
            <w:proofErr w:type="gramStart"/>
            <w:r w:rsidRPr="006A5F13">
              <w:rPr>
                <w:color w:val="auto"/>
              </w:rPr>
              <w:t xml:space="preserve"> :</w:t>
            </w:r>
            <w:proofErr w:type="gramEnd"/>
            <w:r w:rsidRPr="006A5F13">
              <w:rPr>
                <w:color w:val="auto"/>
              </w:rPr>
              <w:t xml:space="preserve"> Учебник и практикум для академического бакалавриата</w:t>
            </w:r>
            <w:proofErr w:type="gramStart"/>
            <w:r w:rsidRPr="006A5F13">
              <w:rPr>
                <w:color w:val="auto"/>
              </w:rPr>
              <w:t xml:space="preserve"> :</w:t>
            </w:r>
            <w:proofErr w:type="gramEnd"/>
            <w:r w:rsidRPr="006A5F13">
              <w:rPr>
                <w:color w:val="auto"/>
              </w:rPr>
              <w:t xml:space="preserve"> Учебник и практикум для студентов высших учебных заведений, обучающихся по естественнонаучным направлениям</w:t>
            </w:r>
            <w:proofErr w:type="gramStart"/>
            <w:r w:rsidRPr="006A5F13">
              <w:rPr>
                <w:color w:val="auto"/>
              </w:rPr>
              <w:t xml:space="preserve"> :</w:t>
            </w:r>
            <w:proofErr w:type="gramEnd"/>
            <w:r w:rsidRPr="006A5F13">
              <w:rPr>
                <w:color w:val="auto"/>
              </w:rPr>
              <w:t xml:space="preserve"> Учебник для студентов высших учебных заведений, обучающихся по направлению подготовки "Техносферная безопасность" / Сергей Викторович Белов, Елена Николаевна Симакова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Под общей редакцией С. В. Белова. - 3-е изд., перераб. и доп. - Москва : </w:t>
            </w:r>
            <w:proofErr w:type="gramStart"/>
            <w:r w:rsidRPr="006A5F13">
              <w:rPr>
                <w:color w:val="auto"/>
              </w:rPr>
              <w:t>Юрайт, 2017. - 451 с. - (Бакалавр.</w:t>
            </w:r>
            <w:proofErr w:type="gramEnd"/>
            <w:r w:rsidRPr="006A5F13">
              <w:rPr>
                <w:color w:val="auto"/>
              </w:rPr>
              <w:t xml:space="preserve"> </w:t>
            </w:r>
            <w:proofErr w:type="gramStart"/>
            <w:r w:rsidRPr="006A5F13">
              <w:rPr>
                <w:color w:val="auto"/>
              </w:rPr>
              <w:t>Академический курс).</w:t>
            </w:r>
            <w:proofErr w:type="gramEnd"/>
            <w:r w:rsidRPr="006A5F13">
              <w:rPr>
                <w:color w:val="auto"/>
              </w:rPr>
              <w:t xml:space="preserve"> - Рекомендовано Учебно-методическим отделом высшего образования. - Рекомендовано Учебно-методическим объединением вузов по университетскому политехническому образованию. - Содержание</w:t>
            </w:r>
            <w:proofErr w:type="gramStart"/>
            <w:r w:rsidRPr="006A5F13">
              <w:rPr>
                <w:color w:val="auto"/>
              </w:rPr>
              <w:t xml:space="preserve"> :</w:t>
            </w:r>
            <w:proofErr w:type="gramEnd"/>
            <w:r w:rsidRPr="006A5F13">
              <w:rPr>
                <w:color w:val="auto"/>
              </w:rPr>
              <w:t xml:space="preserve"> Принятые сокращения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Предисловие ; Введение. Эволюция опасностей, возникновение научного направления - ноксология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Глава 1. Теоретические основы ноксологии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Глава 2. Современная ноксосфера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Глава 3. Защита от опасностей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Глава 4. Мониторинг опасностей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Глава 5. Оценка ущерба от реализованных опасностей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Глава 6. Перспективы развития человек</w:t>
            </w:r>
            <w:proofErr w:type="gramStart"/>
            <w:r w:rsidRPr="006A5F13">
              <w:rPr>
                <w:color w:val="auto"/>
              </w:rPr>
              <w:t>о-</w:t>
            </w:r>
            <w:proofErr w:type="gramEnd"/>
            <w:r w:rsidRPr="006A5F13">
              <w:rPr>
                <w:color w:val="auto"/>
              </w:rPr>
              <w:t xml:space="preserve"> и природозащитной деятельности ; Практикум ; Глоссарий ; Приложение 1. Международные организации, осуществляющие человек</w:t>
            </w:r>
            <w:proofErr w:type="gramStart"/>
            <w:r w:rsidRPr="006A5F13">
              <w:rPr>
                <w:color w:val="auto"/>
              </w:rPr>
              <w:t>о-</w:t>
            </w:r>
            <w:proofErr w:type="gramEnd"/>
            <w:r w:rsidRPr="006A5F13">
              <w:rPr>
                <w:color w:val="auto"/>
              </w:rPr>
              <w:t xml:space="preserve"> и природозащитную деятельность ; Приложение 2. Система федеральных государственных органов власти Российской Федерации, осуществляющих человек</w:t>
            </w:r>
            <w:proofErr w:type="gramStart"/>
            <w:r w:rsidRPr="006A5F13">
              <w:rPr>
                <w:color w:val="auto"/>
              </w:rPr>
              <w:t>о-</w:t>
            </w:r>
            <w:proofErr w:type="gramEnd"/>
            <w:r w:rsidRPr="006A5F13">
              <w:rPr>
                <w:color w:val="auto"/>
              </w:rPr>
              <w:t xml:space="preserve"> и природозащитную деятельность ; Литература. - Книга доступна в электронной библиотечной системе biblio-online.ru. - ISBN 978-5-534-02472-2.  </w:t>
            </w:r>
            <w:r w:rsidRPr="006A5F13">
              <w:rPr>
                <w:color w:val="auto"/>
              </w:rPr>
              <w:br/>
              <w:t>Сигла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 xml:space="preserve">хранения: чзВ  </w:t>
            </w:r>
            <w:r w:rsidRPr="006A5F13">
              <w:rPr>
                <w:color w:val="auto"/>
              </w:rPr>
              <w:br/>
              <w:t>Количество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 xml:space="preserve">экз.: 1  </w:t>
            </w:r>
            <w:r w:rsidRPr="006A5F13">
              <w:rPr>
                <w:color w:val="auto"/>
              </w:rPr>
              <w:br/>
              <w:t>URL:</w:t>
            </w:r>
            <w:r>
              <w:t xml:space="preserve"> </w:t>
            </w:r>
            <w:hyperlink r:id="rId12" w:tgtFrame="_blank" w:history="1">
              <w:r>
                <w:rPr>
                  <w:rStyle w:val="ab"/>
                </w:rPr>
                <w:t>http://mark.ugtu.net/files/marc/mobject_5023.pdf</w:t>
              </w:r>
            </w:hyperlink>
          </w:p>
        </w:tc>
      </w:tr>
      <w:tr w:rsidR="003B58C4" w:rsidTr="00537FBF">
        <w:trPr>
          <w:jc w:val="center"/>
        </w:trPr>
        <w:tc>
          <w:tcPr>
            <w:tcW w:w="609" w:type="dxa"/>
          </w:tcPr>
          <w:p w:rsidR="003B58C4" w:rsidRDefault="003B58C4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3B58C4" w:rsidRPr="006A5F13" w:rsidRDefault="003B58C4" w:rsidP="00537FBF">
            <w:pPr>
              <w:rPr>
                <w:color w:val="auto"/>
              </w:rPr>
            </w:pPr>
            <w:r w:rsidRPr="006A5F13">
              <w:rPr>
                <w:b/>
                <w:bCs/>
                <w:color w:val="auto"/>
              </w:rPr>
              <w:t>68 я7</w:t>
            </w:r>
            <w:proofErr w:type="gramStart"/>
            <w:r w:rsidRPr="006A5F13">
              <w:rPr>
                <w:b/>
                <w:bCs/>
                <w:color w:val="auto"/>
              </w:rPr>
              <w:t xml:space="preserve">  </w:t>
            </w:r>
            <w:r w:rsidRPr="006A5F13">
              <w:rPr>
                <w:b/>
                <w:bCs/>
                <w:color w:val="auto"/>
              </w:rPr>
              <w:br/>
              <w:t>К</w:t>
            </w:r>
            <w:proofErr w:type="gramEnd"/>
            <w:r w:rsidRPr="006A5F13">
              <w:rPr>
                <w:b/>
                <w:bCs/>
                <w:color w:val="auto"/>
              </w:rPr>
              <w:t xml:space="preserve"> 49 </w:t>
            </w:r>
          </w:p>
        </w:tc>
        <w:tc>
          <w:tcPr>
            <w:tcW w:w="6885" w:type="dxa"/>
          </w:tcPr>
          <w:p w:rsidR="003B58C4" w:rsidRDefault="003B58C4" w:rsidP="001C0D20">
            <w:pPr>
              <w:spacing w:before="120" w:after="120"/>
              <w:jc w:val="both"/>
            </w:pPr>
            <w:r w:rsidRPr="006A5F13">
              <w:rPr>
                <w:b/>
                <w:bCs/>
                <w:color w:val="auto"/>
              </w:rPr>
              <w:t>Климова,</w:t>
            </w:r>
            <w:r w:rsidR="006A5F13">
              <w:rPr>
                <w:b/>
                <w:bCs/>
                <w:color w:val="auto"/>
              </w:rPr>
              <w:t> </w:t>
            </w:r>
            <w:r w:rsidRPr="006A5F13">
              <w:rPr>
                <w:b/>
                <w:bCs/>
                <w:color w:val="auto"/>
              </w:rPr>
              <w:t>И.</w:t>
            </w:r>
            <w:r w:rsidR="006A5F13">
              <w:rPr>
                <w:b/>
                <w:bCs/>
                <w:color w:val="auto"/>
              </w:rPr>
              <w:t> </w:t>
            </w:r>
            <w:r w:rsidRPr="006A5F13">
              <w:rPr>
                <w:b/>
                <w:bCs/>
                <w:color w:val="auto"/>
              </w:rPr>
              <w:t>В.</w:t>
            </w:r>
            <w:r w:rsidR="006A5F13" w:rsidRPr="006A5F13">
              <w:rPr>
                <w:color w:val="auto"/>
              </w:rPr>
              <w:t xml:space="preserve"> </w:t>
            </w:r>
            <w:r w:rsidRPr="006A5F13">
              <w:rPr>
                <w:color w:val="auto"/>
              </w:rPr>
              <w:t>Системный анализ и моделирование техносферных процессов</w:t>
            </w:r>
            <w:proofErr w:type="gramStart"/>
            <w:r w:rsidRPr="006A5F13">
              <w:rPr>
                <w:color w:val="auto"/>
              </w:rPr>
              <w:t xml:space="preserve"> :</w:t>
            </w:r>
            <w:proofErr w:type="gramEnd"/>
            <w:r w:rsidRPr="006A5F13">
              <w:rPr>
                <w:color w:val="auto"/>
              </w:rPr>
              <w:t xml:space="preserve"> Методические указания по выполнению лабораторных работ / Ирина Викторовна Климова. - Ухта</w:t>
            </w:r>
            <w:proofErr w:type="gramStart"/>
            <w:r w:rsidRPr="006A5F13">
              <w:rPr>
                <w:color w:val="auto"/>
              </w:rPr>
              <w:t xml:space="preserve"> :</w:t>
            </w:r>
            <w:proofErr w:type="gramEnd"/>
            <w:r w:rsidRPr="006A5F13">
              <w:rPr>
                <w:color w:val="auto"/>
              </w:rPr>
              <w:t xml:space="preserve"> Изд-во Ухтинского государственного технического университета,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>2017.</w:t>
            </w:r>
            <w:r w:rsidR="006A5F13">
              <w:rPr>
                <w:color w:val="auto"/>
              </w:rPr>
              <w:t> – </w:t>
            </w:r>
            <w:r w:rsidRPr="006A5F13">
              <w:rPr>
                <w:color w:val="auto"/>
              </w:rPr>
              <w:t>31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 xml:space="preserve">с.  </w:t>
            </w:r>
            <w:r w:rsidRPr="006A5F13">
              <w:rPr>
                <w:color w:val="auto"/>
              </w:rPr>
              <w:br/>
              <w:t>Сигла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>хранения: абВ;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 xml:space="preserve">чзВ  </w:t>
            </w:r>
            <w:r w:rsidRPr="006A5F13">
              <w:rPr>
                <w:color w:val="auto"/>
              </w:rPr>
              <w:br/>
              <w:t>Количество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 xml:space="preserve">экз.: 40  </w:t>
            </w:r>
            <w:r w:rsidRPr="006A5F13">
              <w:rPr>
                <w:color w:val="auto"/>
              </w:rPr>
              <w:br/>
              <w:t>URL:</w:t>
            </w:r>
            <w:r>
              <w:t xml:space="preserve"> </w:t>
            </w:r>
            <w:hyperlink r:id="rId13" w:tgtFrame="_blank" w:history="1">
              <w:r>
                <w:rPr>
                  <w:rStyle w:val="ab"/>
                </w:rPr>
                <w:t>http://lib.ugtu.net/book/28087</w:t>
              </w:r>
            </w:hyperlink>
          </w:p>
        </w:tc>
      </w:tr>
      <w:tr w:rsidR="008E42B2" w:rsidTr="00537FBF">
        <w:trPr>
          <w:jc w:val="center"/>
        </w:trPr>
        <w:tc>
          <w:tcPr>
            <w:tcW w:w="609" w:type="dxa"/>
          </w:tcPr>
          <w:p w:rsidR="008E42B2" w:rsidRDefault="008E42B2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E42B2" w:rsidRPr="006A5F13" w:rsidRDefault="008E42B2" w:rsidP="00537FBF">
            <w:pPr>
              <w:rPr>
                <w:color w:val="auto"/>
              </w:rPr>
            </w:pPr>
            <w:r w:rsidRPr="006A5F13">
              <w:rPr>
                <w:b/>
                <w:bCs/>
                <w:color w:val="auto"/>
              </w:rPr>
              <w:t>30 я</w:t>
            </w:r>
            <w:proofErr w:type="gramStart"/>
            <w:r w:rsidRPr="006A5F13">
              <w:rPr>
                <w:b/>
                <w:bCs/>
                <w:color w:val="auto"/>
              </w:rPr>
              <w:t>7</w:t>
            </w:r>
            <w:proofErr w:type="gramEnd"/>
            <w:r w:rsidRPr="006A5F13">
              <w:rPr>
                <w:b/>
                <w:bCs/>
                <w:color w:val="auto"/>
              </w:rPr>
              <w:t xml:space="preserve">  </w:t>
            </w:r>
            <w:r w:rsidRPr="006A5F13">
              <w:rPr>
                <w:b/>
                <w:bCs/>
                <w:color w:val="auto"/>
              </w:rPr>
              <w:br/>
              <w:t>Н 76 </w:t>
            </w:r>
          </w:p>
        </w:tc>
        <w:tc>
          <w:tcPr>
            <w:tcW w:w="6885" w:type="dxa"/>
          </w:tcPr>
          <w:p w:rsidR="008E42B2" w:rsidRDefault="008E42B2" w:rsidP="001C0D20">
            <w:pPr>
              <w:spacing w:before="120" w:after="120"/>
              <w:jc w:val="both"/>
            </w:pPr>
            <w:r w:rsidRPr="006A5F13">
              <w:rPr>
                <w:b/>
                <w:bCs/>
                <w:color w:val="auto"/>
              </w:rPr>
              <w:t>Новосельцева,</w:t>
            </w:r>
            <w:r w:rsidR="006A5F13">
              <w:rPr>
                <w:b/>
                <w:bCs/>
                <w:color w:val="auto"/>
              </w:rPr>
              <w:t> </w:t>
            </w:r>
            <w:r w:rsidRPr="006A5F13">
              <w:rPr>
                <w:b/>
                <w:bCs/>
                <w:color w:val="auto"/>
              </w:rPr>
              <w:t>Т.</w:t>
            </w:r>
            <w:r w:rsidR="006A5F13">
              <w:rPr>
                <w:b/>
                <w:bCs/>
                <w:color w:val="auto"/>
              </w:rPr>
              <w:t> </w:t>
            </w:r>
            <w:r w:rsidRPr="006A5F13">
              <w:rPr>
                <w:b/>
                <w:bCs/>
                <w:color w:val="auto"/>
              </w:rPr>
              <w:t>А.</w:t>
            </w:r>
            <w:r w:rsidR="006A5F13" w:rsidRPr="006A5F13">
              <w:rPr>
                <w:color w:val="auto"/>
              </w:rPr>
              <w:t xml:space="preserve"> </w:t>
            </w:r>
            <w:r w:rsidRPr="006A5F13">
              <w:rPr>
                <w:color w:val="auto"/>
              </w:rPr>
              <w:t>Техническое регулирование и стандартизация</w:t>
            </w:r>
            <w:proofErr w:type="gramStart"/>
            <w:r w:rsidRPr="006A5F13">
              <w:rPr>
                <w:color w:val="auto"/>
              </w:rPr>
              <w:t xml:space="preserve"> :</w:t>
            </w:r>
            <w:proofErr w:type="gramEnd"/>
            <w:r w:rsidRPr="006A5F13">
              <w:rPr>
                <w:color w:val="auto"/>
              </w:rPr>
              <w:t xml:space="preserve"> Учебное пособие / Татьяна Андреевна Новосельцева, Жанна Васильевна Овадыкова. - Ухта</w:t>
            </w:r>
            <w:proofErr w:type="gramStart"/>
            <w:r w:rsidRPr="006A5F13">
              <w:rPr>
                <w:color w:val="auto"/>
              </w:rPr>
              <w:t xml:space="preserve"> :</w:t>
            </w:r>
            <w:proofErr w:type="gramEnd"/>
            <w:r w:rsidRPr="006A5F13">
              <w:rPr>
                <w:color w:val="auto"/>
              </w:rPr>
              <w:t xml:space="preserve"> Изд-во Ухтинского государственного технического университета, 2017. </w:t>
            </w:r>
            <w:r w:rsidR="006A5F13">
              <w:rPr>
                <w:color w:val="auto"/>
              </w:rPr>
              <w:t>–</w:t>
            </w:r>
            <w:r w:rsidRPr="006A5F13">
              <w:rPr>
                <w:color w:val="auto"/>
              </w:rPr>
              <w:t xml:space="preserve"> 158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>с.</w:t>
            </w:r>
            <w:proofErr w:type="gramStart"/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>:</w:t>
            </w:r>
            <w:proofErr w:type="gramEnd"/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>табл.</w:t>
            </w:r>
            <w:r w:rsidR="006A5F13">
              <w:rPr>
                <w:color w:val="auto"/>
              </w:rPr>
              <w:t> – </w:t>
            </w:r>
            <w:r w:rsidRPr="006A5F13">
              <w:rPr>
                <w:color w:val="auto"/>
              </w:rPr>
              <w:t>ISBN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 xml:space="preserve">978-5-906991-43-0.  </w:t>
            </w:r>
            <w:r w:rsidRPr="006A5F13">
              <w:rPr>
                <w:color w:val="auto"/>
              </w:rPr>
              <w:br/>
              <w:t>Сигла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>хранения: абВ;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 xml:space="preserve">чзВ  </w:t>
            </w:r>
            <w:r w:rsidRPr="006A5F13">
              <w:rPr>
                <w:color w:val="auto"/>
              </w:rPr>
              <w:br/>
              <w:t>Количество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 xml:space="preserve">экз.: 58  </w:t>
            </w:r>
            <w:r w:rsidRPr="006A5F13">
              <w:rPr>
                <w:color w:val="auto"/>
              </w:rPr>
              <w:br/>
              <w:t>URL:</w:t>
            </w:r>
            <w:r>
              <w:t xml:space="preserve"> </w:t>
            </w:r>
            <w:hyperlink r:id="rId14" w:tgtFrame="_blank" w:history="1">
              <w:r>
                <w:rPr>
                  <w:rStyle w:val="ab"/>
                </w:rPr>
                <w:t>http://lib.ugtu.net/book/28094</w:t>
              </w:r>
            </w:hyperlink>
          </w:p>
        </w:tc>
      </w:tr>
      <w:tr w:rsidR="008E42B2" w:rsidTr="0030220E">
        <w:trPr>
          <w:jc w:val="center"/>
        </w:trPr>
        <w:tc>
          <w:tcPr>
            <w:tcW w:w="9436" w:type="dxa"/>
            <w:gridSpan w:val="3"/>
          </w:tcPr>
          <w:p w:rsidR="008E42B2" w:rsidRDefault="008E42B2" w:rsidP="0030220E">
            <w:pPr>
              <w:pStyle w:val="3"/>
              <w:spacing w:after="0"/>
            </w:pPr>
            <w:r>
              <w:lastRenderedPageBreak/>
              <w:t xml:space="preserve">Вычислительная техника и программирование. </w:t>
            </w:r>
          </w:p>
          <w:p w:rsidR="008E42B2" w:rsidRPr="0030220E" w:rsidRDefault="008E42B2" w:rsidP="0030220E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30220E">
              <w:rPr>
                <w:b/>
                <w:i/>
                <w:color w:val="auto"/>
                <w:sz w:val="32"/>
                <w:szCs w:val="32"/>
              </w:rPr>
              <w:t>Автоматика. Электротехника</w:t>
            </w:r>
          </w:p>
        </w:tc>
      </w:tr>
      <w:tr w:rsidR="008E42B2" w:rsidTr="003419A8">
        <w:trPr>
          <w:jc w:val="center"/>
        </w:trPr>
        <w:tc>
          <w:tcPr>
            <w:tcW w:w="609" w:type="dxa"/>
          </w:tcPr>
          <w:p w:rsidR="008E42B2" w:rsidRDefault="008E42B2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E42B2" w:rsidRPr="006A5F13" w:rsidRDefault="008E42B2" w:rsidP="00E06CAE">
            <w:pPr>
              <w:rPr>
                <w:color w:val="auto"/>
              </w:rPr>
            </w:pPr>
            <w:r w:rsidRPr="006A5F13">
              <w:rPr>
                <w:b/>
                <w:bCs/>
                <w:color w:val="auto"/>
              </w:rPr>
              <w:t xml:space="preserve">004(075.8)  </w:t>
            </w:r>
            <w:r w:rsidRPr="006A5F13">
              <w:rPr>
                <w:b/>
                <w:bCs/>
                <w:color w:val="auto"/>
              </w:rPr>
              <w:br/>
              <w:t>К 92 </w:t>
            </w:r>
          </w:p>
        </w:tc>
        <w:tc>
          <w:tcPr>
            <w:tcW w:w="6885" w:type="dxa"/>
          </w:tcPr>
          <w:p w:rsidR="008E42B2" w:rsidRDefault="008E42B2" w:rsidP="006A5F13">
            <w:pPr>
              <w:jc w:val="both"/>
            </w:pPr>
            <w:r w:rsidRPr="006A5F13">
              <w:rPr>
                <w:b/>
                <w:bCs/>
                <w:color w:val="auto"/>
              </w:rPr>
              <w:t>Куприянов,</w:t>
            </w:r>
            <w:r w:rsidR="006A5F13">
              <w:rPr>
                <w:b/>
                <w:bCs/>
                <w:color w:val="auto"/>
              </w:rPr>
              <w:t> </w:t>
            </w:r>
            <w:r w:rsidRPr="006A5F13">
              <w:rPr>
                <w:b/>
                <w:bCs/>
                <w:color w:val="auto"/>
              </w:rPr>
              <w:t>Д.</w:t>
            </w:r>
            <w:r w:rsidR="006A5F13">
              <w:rPr>
                <w:b/>
                <w:bCs/>
                <w:color w:val="auto"/>
              </w:rPr>
              <w:t> </w:t>
            </w:r>
            <w:r w:rsidRPr="006A5F13">
              <w:rPr>
                <w:b/>
                <w:bCs/>
                <w:color w:val="auto"/>
              </w:rPr>
              <w:t>В.</w:t>
            </w:r>
            <w:r w:rsidR="006A5F13" w:rsidRPr="006A5F13">
              <w:rPr>
                <w:color w:val="auto"/>
              </w:rPr>
              <w:t xml:space="preserve"> </w:t>
            </w:r>
            <w:r w:rsidRPr="006A5F13">
              <w:rPr>
                <w:color w:val="auto"/>
              </w:rPr>
              <w:t>Информационное и технологическое обеспечение профессиональной деятельности</w:t>
            </w:r>
            <w:proofErr w:type="gramStart"/>
            <w:r w:rsidRPr="006A5F13">
              <w:rPr>
                <w:color w:val="auto"/>
              </w:rPr>
              <w:t xml:space="preserve"> :</w:t>
            </w:r>
            <w:proofErr w:type="gramEnd"/>
            <w:r w:rsidRPr="006A5F13">
              <w:rPr>
                <w:color w:val="auto"/>
              </w:rPr>
              <w:t xml:space="preserve"> Учебник и практикум для прикладного бакалавриата</w:t>
            </w:r>
            <w:proofErr w:type="gramStart"/>
            <w:r w:rsidRPr="006A5F13">
              <w:rPr>
                <w:color w:val="auto"/>
              </w:rPr>
              <w:t xml:space="preserve"> :</w:t>
            </w:r>
            <w:proofErr w:type="gramEnd"/>
            <w:r w:rsidRPr="006A5F13">
              <w:rPr>
                <w:color w:val="auto"/>
              </w:rPr>
              <w:t xml:space="preserve"> Учебник и практикум для студентов высших учебных заведений, обучающихся по гуманитарным направлениям / Дмитрий Васильевич Куприянов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Правительство Российской Федерации, Финансовый университет. - Москва</w:t>
            </w:r>
            <w:proofErr w:type="gramStart"/>
            <w:r w:rsidRPr="006A5F13">
              <w:rPr>
                <w:color w:val="auto"/>
              </w:rPr>
              <w:t xml:space="preserve"> :</w:t>
            </w:r>
            <w:proofErr w:type="gramEnd"/>
            <w:r w:rsidRPr="006A5F13">
              <w:rPr>
                <w:color w:val="auto"/>
              </w:rPr>
              <w:t xml:space="preserve"> Юрайт, 2016. - 255 с.</w:t>
            </w:r>
            <w:proofErr w:type="gramStart"/>
            <w:r w:rsidRPr="006A5F13">
              <w:rPr>
                <w:color w:val="auto"/>
              </w:rPr>
              <w:t xml:space="preserve"> :</w:t>
            </w:r>
            <w:proofErr w:type="gramEnd"/>
            <w:r w:rsidRPr="006A5F13">
              <w:rPr>
                <w:color w:val="auto"/>
              </w:rPr>
              <w:t xml:space="preserve"> ил. - </w:t>
            </w:r>
            <w:proofErr w:type="gramStart"/>
            <w:r w:rsidRPr="006A5F13">
              <w:rPr>
                <w:color w:val="auto"/>
              </w:rPr>
              <w:t>(Бакалавр.</w:t>
            </w:r>
            <w:proofErr w:type="gramEnd"/>
            <w:r w:rsidRPr="006A5F13">
              <w:rPr>
                <w:color w:val="auto"/>
              </w:rPr>
              <w:t xml:space="preserve"> </w:t>
            </w:r>
            <w:proofErr w:type="gramStart"/>
            <w:r w:rsidRPr="006A5F13">
              <w:rPr>
                <w:color w:val="auto"/>
              </w:rPr>
              <w:t>Прикладной курс).</w:t>
            </w:r>
            <w:proofErr w:type="gramEnd"/>
            <w:r w:rsidRPr="006A5F13">
              <w:rPr>
                <w:color w:val="auto"/>
              </w:rPr>
              <w:t xml:space="preserve"> - Рекомендовано Учебно-методическим отделом высшего образования. - Книга доступна в электронной библиотечной системе biblio-online.ru. - Содержание</w:t>
            </w:r>
            <w:proofErr w:type="gramStart"/>
            <w:r w:rsidRPr="006A5F13">
              <w:rPr>
                <w:color w:val="auto"/>
              </w:rPr>
              <w:t xml:space="preserve"> :</w:t>
            </w:r>
            <w:proofErr w:type="gramEnd"/>
            <w:r w:rsidRPr="006A5F13">
              <w:rPr>
                <w:color w:val="auto"/>
              </w:rPr>
              <w:t xml:space="preserve"> Предисловие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Глава 1. Основы информационного обеспечения профессиональной деятельности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Глава 2. Начало работы с Word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Глава 3. Excel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Глава 4. Системы управления базами данных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Глава 5. Коммуникации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Глава 6. Система информационной работы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Заключение ; Глоссарий ; Список рекомендуемой литературы ; Приложения.</w:t>
            </w:r>
            <w:r w:rsidR="006A5F13">
              <w:rPr>
                <w:color w:val="auto"/>
              </w:rPr>
              <w:t> – </w:t>
            </w:r>
            <w:r w:rsidRPr="006A5F13">
              <w:rPr>
                <w:color w:val="auto"/>
              </w:rPr>
              <w:t>ISBN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 xml:space="preserve">978-5-9916-7597-0.  </w:t>
            </w:r>
            <w:r w:rsidRPr="006A5F13">
              <w:rPr>
                <w:color w:val="auto"/>
              </w:rPr>
              <w:br/>
              <w:t>Сигла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 xml:space="preserve">хранения: чзВ  </w:t>
            </w:r>
            <w:r w:rsidRPr="006A5F13">
              <w:rPr>
                <w:color w:val="auto"/>
              </w:rPr>
              <w:br/>
              <w:t>Количество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 xml:space="preserve">экз.: 1  </w:t>
            </w:r>
            <w:r w:rsidRPr="006A5F13">
              <w:rPr>
                <w:color w:val="auto"/>
              </w:rPr>
              <w:br/>
              <w:t>URL:</w:t>
            </w:r>
            <w:r>
              <w:t xml:space="preserve"> </w:t>
            </w:r>
            <w:hyperlink r:id="rId15" w:tgtFrame="_blank" w:history="1">
              <w:r>
                <w:rPr>
                  <w:rStyle w:val="ab"/>
                </w:rPr>
                <w:t>http://mark.ugtu.net/files/marc/mobject_5027.pdf</w:t>
              </w:r>
            </w:hyperlink>
          </w:p>
        </w:tc>
      </w:tr>
      <w:tr w:rsidR="008E42B2" w:rsidTr="00537FBF">
        <w:trPr>
          <w:jc w:val="center"/>
        </w:trPr>
        <w:tc>
          <w:tcPr>
            <w:tcW w:w="609" w:type="dxa"/>
          </w:tcPr>
          <w:p w:rsidR="008E42B2" w:rsidRDefault="008E42B2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E42B2" w:rsidRPr="006A5F13" w:rsidRDefault="008E42B2" w:rsidP="00537FBF">
            <w:pPr>
              <w:rPr>
                <w:color w:val="auto"/>
              </w:rPr>
            </w:pPr>
            <w:r w:rsidRPr="006A5F13">
              <w:rPr>
                <w:b/>
                <w:bCs/>
                <w:color w:val="auto"/>
              </w:rPr>
              <w:t xml:space="preserve">621.3(075.4)  </w:t>
            </w:r>
            <w:r w:rsidRPr="006A5F13">
              <w:rPr>
                <w:b/>
                <w:bCs/>
                <w:color w:val="auto"/>
              </w:rPr>
              <w:br/>
              <w:t>С 34 </w:t>
            </w:r>
          </w:p>
        </w:tc>
        <w:tc>
          <w:tcPr>
            <w:tcW w:w="6885" w:type="dxa"/>
          </w:tcPr>
          <w:p w:rsidR="008E42B2" w:rsidRDefault="008E42B2" w:rsidP="006A5F13">
            <w:pPr>
              <w:jc w:val="both"/>
            </w:pPr>
            <w:r w:rsidRPr="006A5F13">
              <w:rPr>
                <w:b/>
                <w:bCs/>
                <w:color w:val="auto"/>
              </w:rPr>
              <w:t>Сибикин, Ю. Д.</w:t>
            </w:r>
            <w:r w:rsidR="006A5F13" w:rsidRPr="006A5F13">
              <w:rPr>
                <w:color w:val="auto"/>
              </w:rPr>
              <w:t xml:space="preserve"> </w:t>
            </w:r>
            <w:r w:rsidRPr="006A5F13">
              <w:rPr>
                <w:color w:val="auto"/>
              </w:rPr>
              <w:t>Технология электромонтажных работ</w:t>
            </w:r>
            <w:proofErr w:type="gramStart"/>
            <w:r w:rsidRPr="006A5F13">
              <w:rPr>
                <w:color w:val="auto"/>
              </w:rPr>
              <w:t xml:space="preserve"> :</w:t>
            </w:r>
            <w:proofErr w:type="gramEnd"/>
            <w:r w:rsidRPr="006A5F13">
              <w:rPr>
                <w:color w:val="auto"/>
              </w:rPr>
              <w:t xml:space="preserve"> Учебное пособие / Юрий Дмитриевич Сибикин, Михаил Юрьевич Сибикин. - 4-е изд., испр. и доп. - Москва</w:t>
            </w:r>
            <w:proofErr w:type="gramStart"/>
            <w:r w:rsidRPr="006A5F13">
              <w:rPr>
                <w:color w:val="auto"/>
              </w:rPr>
              <w:t xml:space="preserve"> :</w:t>
            </w:r>
            <w:proofErr w:type="gramEnd"/>
            <w:r w:rsidRPr="006A5F13">
              <w:rPr>
                <w:color w:val="auto"/>
              </w:rPr>
              <w:t xml:space="preserve"> Форум, 2014. - 352 с. - Рекомендовано Экспертным советом по профессиональному образованию Министерства образования Российской Федерации. - Содержание</w:t>
            </w:r>
            <w:proofErr w:type="gramStart"/>
            <w:r w:rsidRPr="006A5F13">
              <w:rPr>
                <w:color w:val="auto"/>
              </w:rPr>
              <w:t xml:space="preserve"> :</w:t>
            </w:r>
            <w:proofErr w:type="gramEnd"/>
            <w:r w:rsidRPr="006A5F13">
              <w:rPr>
                <w:color w:val="auto"/>
              </w:rPr>
              <w:t xml:space="preserve"> Предисловие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Введение ; Глава 1. Общие сведения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Глава 2. Порядок подготовки и проведения электромонтажных работ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Глава 3. Материалы, изделия, инструмент, приспособления и механизмы, используемые при электромонтажных работах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Глава 4. Технологические приемы получения контактных соединений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Глава 5. Технология монтажа устройств заземления и зашиты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Глава 6. Технология монтажа распределительных устройств напряжением до 1 кВ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Глава 7. Технология монтажа распределительных устройств напряжением выше 1 кВ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Глава 8. Технология монтажа комплектных трансформаторных подстанций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Глава 9. Технология монтажа оборудования открытых распределительных устройств и подстанций на напряжение до 35 кВ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Глава 10. Технология монтажа электрических машин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Глава 11. Технология монтажа конденсаторных установок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Глава 12. Технология монтажа установок электрического освещения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Глава 13. Технология монтажа электропроводок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Глава 14. Технология монтажа кабельных линий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Глава 15. Технология монтажа воздушных линий электропередачи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Глава 16. Прием электроустановок в эксплуатацию после монтажа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Глава 17. Организационные и технические мероприятия по охране труда электромонтажника</w:t>
            </w:r>
            <w:proofErr w:type="gramStart"/>
            <w:r w:rsidRPr="006A5F13">
              <w:rPr>
                <w:color w:val="auto"/>
              </w:rPr>
              <w:t xml:space="preserve"> ;</w:t>
            </w:r>
            <w:proofErr w:type="gramEnd"/>
            <w:r w:rsidRPr="006A5F13">
              <w:rPr>
                <w:color w:val="auto"/>
              </w:rPr>
              <w:t xml:space="preserve"> Список литературы. - ISBN 978-5-91134-812-0.</w:t>
            </w:r>
            <w:r w:rsidR="006A5F13">
              <w:rPr>
                <w:color w:val="auto"/>
              </w:rPr>
              <w:t> – </w:t>
            </w:r>
            <w:r w:rsidRPr="006A5F13">
              <w:rPr>
                <w:color w:val="auto"/>
              </w:rPr>
              <w:t>ISBN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 xml:space="preserve">978-5-1609432-8.  </w:t>
            </w:r>
            <w:r w:rsidRPr="006A5F13">
              <w:rPr>
                <w:color w:val="auto"/>
              </w:rPr>
              <w:br/>
              <w:t>Сигла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 xml:space="preserve">хранения: абИТ  </w:t>
            </w:r>
            <w:r w:rsidRPr="006A5F13">
              <w:rPr>
                <w:color w:val="auto"/>
              </w:rPr>
              <w:br/>
              <w:t>Количество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 xml:space="preserve">экз.: 1  </w:t>
            </w:r>
            <w:r w:rsidRPr="006A5F13">
              <w:rPr>
                <w:color w:val="auto"/>
              </w:rPr>
              <w:br/>
              <w:t>URL:</w:t>
            </w:r>
            <w:r>
              <w:t xml:space="preserve"> </w:t>
            </w:r>
            <w:hyperlink r:id="rId16" w:tgtFrame="_blank" w:history="1">
              <w:r>
                <w:rPr>
                  <w:rStyle w:val="ab"/>
                </w:rPr>
                <w:t>http://mark.ugtu.net/files/marc/mobject_5062.pdf</w:t>
              </w:r>
            </w:hyperlink>
          </w:p>
        </w:tc>
      </w:tr>
      <w:tr w:rsidR="008E42B2" w:rsidTr="00537FBF">
        <w:trPr>
          <w:jc w:val="center"/>
        </w:trPr>
        <w:tc>
          <w:tcPr>
            <w:tcW w:w="609" w:type="dxa"/>
          </w:tcPr>
          <w:p w:rsidR="008E42B2" w:rsidRDefault="008E42B2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E42B2" w:rsidRPr="006A5F13" w:rsidRDefault="008E42B2" w:rsidP="00537FBF">
            <w:pPr>
              <w:rPr>
                <w:color w:val="auto"/>
              </w:rPr>
            </w:pPr>
            <w:r w:rsidRPr="006A5F13">
              <w:rPr>
                <w:b/>
                <w:bCs/>
                <w:color w:val="auto"/>
              </w:rPr>
              <w:t xml:space="preserve">621.3(075.8)  </w:t>
            </w:r>
            <w:r w:rsidRPr="006A5F13">
              <w:rPr>
                <w:b/>
                <w:bCs/>
                <w:color w:val="auto"/>
              </w:rPr>
              <w:br/>
            </w:r>
            <w:proofErr w:type="gramStart"/>
            <w:r w:rsidRPr="006A5F13">
              <w:rPr>
                <w:b/>
                <w:bCs/>
                <w:color w:val="auto"/>
              </w:rPr>
              <w:t>Ш</w:t>
            </w:r>
            <w:proofErr w:type="gramEnd"/>
            <w:r w:rsidRPr="006A5F13">
              <w:rPr>
                <w:b/>
                <w:bCs/>
                <w:color w:val="auto"/>
              </w:rPr>
              <w:t xml:space="preserve"> 65 </w:t>
            </w:r>
          </w:p>
        </w:tc>
        <w:tc>
          <w:tcPr>
            <w:tcW w:w="6885" w:type="dxa"/>
          </w:tcPr>
          <w:p w:rsidR="008E42B2" w:rsidRDefault="008E42B2" w:rsidP="006A5F13">
            <w:pPr>
              <w:jc w:val="both"/>
            </w:pPr>
            <w:r w:rsidRPr="006A5F13">
              <w:rPr>
                <w:b/>
                <w:bCs/>
                <w:color w:val="auto"/>
              </w:rPr>
              <w:t>Шичев,</w:t>
            </w:r>
            <w:r w:rsidR="006A5F13">
              <w:rPr>
                <w:b/>
                <w:bCs/>
                <w:color w:val="auto"/>
              </w:rPr>
              <w:t> </w:t>
            </w:r>
            <w:r w:rsidRPr="006A5F13">
              <w:rPr>
                <w:b/>
                <w:bCs/>
                <w:color w:val="auto"/>
              </w:rPr>
              <w:t>П.</w:t>
            </w:r>
            <w:r w:rsidR="006A5F13">
              <w:rPr>
                <w:b/>
                <w:bCs/>
                <w:color w:val="auto"/>
              </w:rPr>
              <w:t> </w:t>
            </w:r>
            <w:r w:rsidRPr="006A5F13">
              <w:rPr>
                <w:b/>
                <w:bCs/>
                <w:color w:val="auto"/>
              </w:rPr>
              <w:t>С.</w:t>
            </w:r>
            <w:r w:rsidR="006A5F13" w:rsidRPr="006A5F13">
              <w:rPr>
                <w:color w:val="auto"/>
              </w:rPr>
              <w:t xml:space="preserve"> </w:t>
            </w:r>
            <w:r w:rsidRPr="006A5F13">
              <w:rPr>
                <w:color w:val="auto"/>
              </w:rPr>
              <w:t>Анализ и расчет электрических цепей</w:t>
            </w:r>
            <w:proofErr w:type="gramStart"/>
            <w:r w:rsidRPr="006A5F13">
              <w:rPr>
                <w:color w:val="auto"/>
              </w:rPr>
              <w:t xml:space="preserve"> :</w:t>
            </w:r>
            <w:proofErr w:type="gramEnd"/>
            <w:r w:rsidRPr="006A5F13">
              <w:rPr>
                <w:color w:val="auto"/>
              </w:rPr>
              <w:t xml:space="preserve"> Методические указания и задания к контрольной работе / Павел Сергеевич Шичев, Иван Алексеевич Дементьев. - Ухта</w:t>
            </w:r>
            <w:proofErr w:type="gramStart"/>
            <w:r w:rsidRPr="006A5F13">
              <w:rPr>
                <w:color w:val="auto"/>
              </w:rPr>
              <w:t xml:space="preserve"> :</w:t>
            </w:r>
            <w:proofErr w:type="gramEnd"/>
            <w:r w:rsidRPr="006A5F13">
              <w:rPr>
                <w:color w:val="auto"/>
              </w:rPr>
              <w:t xml:space="preserve"> Изд-во Ухтинского государственного технического университета, 2017. </w:t>
            </w:r>
            <w:r w:rsidR="006A5F13">
              <w:rPr>
                <w:color w:val="auto"/>
              </w:rPr>
              <w:t>–</w:t>
            </w:r>
            <w:r w:rsidRPr="006A5F13">
              <w:rPr>
                <w:color w:val="auto"/>
              </w:rPr>
              <w:t xml:space="preserve"> 40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 xml:space="preserve">с. </w:t>
            </w:r>
            <w:r w:rsidRPr="006A5F13">
              <w:rPr>
                <w:color w:val="auto"/>
              </w:rPr>
              <w:br/>
              <w:t>Сигла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 xml:space="preserve">хранения: мкЛ  </w:t>
            </w:r>
            <w:r w:rsidRPr="006A5F13">
              <w:rPr>
                <w:color w:val="auto"/>
              </w:rPr>
              <w:br/>
              <w:t>Количество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 xml:space="preserve">экз.: 80  </w:t>
            </w:r>
            <w:r w:rsidRPr="006A5F13">
              <w:rPr>
                <w:color w:val="auto"/>
              </w:rPr>
              <w:br/>
              <w:t>URL:</w:t>
            </w:r>
            <w:r>
              <w:t xml:space="preserve"> </w:t>
            </w:r>
            <w:hyperlink r:id="rId17" w:tgtFrame="_blank" w:history="1">
              <w:r>
                <w:rPr>
                  <w:rStyle w:val="ab"/>
                </w:rPr>
                <w:t>http://lib.ugtu.net/book/28085</w:t>
              </w:r>
            </w:hyperlink>
          </w:p>
        </w:tc>
      </w:tr>
      <w:tr w:rsidR="008E42B2" w:rsidTr="00EA37E2">
        <w:trPr>
          <w:jc w:val="center"/>
        </w:trPr>
        <w:tc>
          <w:tcPr>
            <w:tcW w:w="9436" w:type="dxa"/>
            <w:gridSpan w:val="3"/>
            <w:vAlign w:val="center"/>
          </w:tcPr>
          <w:p w:rsidR="008E42B2" w:rsidRDefault="008E42B2">
            <w:pPr>
              <w:pStyle w:val="3"/>
            </w:pPr>
            <w:r>
              <w:t>Горное дело</w:t>
            </w:r>
          </w:p>
        </w:tc>
      </w:tr>
      <w:tr w:rsidR="00A234B1" w:rsidTr="00F606F8">
        <w:trPr>
          <w:jc w:val="center"/>
        </w:trPr>
        <w:tc>
          <w:tcPr>
            <w:tcW w:w="609" w:type="dxa"/>
          </w:tcPr>
          <w:p w:rsidR="00A234B1" w:rsidRPr="003419A8" w:rsidRDefault="00A234B1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A234B1" w:rsidRPr="006A5F13" w:rsidRDefault="00A234B1" w:rsidP="000C6317">
            <w:pPr>
              <w:rPr>
                <w:color w:val="auto"/>
              </w:rPr>
            </w:pPr>
            <w:r w:rsidRPr="006A5F13">
              <w:rPr>
                <w:b/>
                <w:bCs/>
                <w:color w:val="auto"/>
              </w:rPr>
              <w:t xml:space="preserve">622.276(075.8)  </w:t>
            </w:r>
            <w:r w:rsidRPr="006A5F13">
              <w:rPr>
                <w:b/>
                <w:bCs/>
                <w:color w:val="auto"/>
              </w:rPr>
              <w:br/>
              <w:t>А 66 </w:t>
            </w:r>
          </w:p>
        </w:tc>
        <w:tc>
          <w:tcPr>
            <w:tcW w:w="6885" w:type="dxa"/>
          </w:tcPr>
          <w:p w:rsidR="00A234B1" w:rsidRDefault="00A234B1" w:rsidP="006A5F13">
            <w:pPr>
              <w:jc w:val="both"/>
            </w:pPr>
            <w:r w:rsidRPr="006A5F13">
              <w:rPr>
                <w:b/>
                <w:bCs/>
                <w:color w:val="auto"/>
              </w:rPr>
              <w:t>Андрухова,</w:t>
            </w:r>
            <w:r w:rsidR="006A5F13">
              <w:rPr>
                <w:b/>
                <w:bCs/>
                <w:color w:val="auto"/>
              </w:rPr>
              <w:t> </w:t>
            </w:r>
            <w:r w:rsidRPr="006A5F13">
              <w:rPr>
                <w:b/>
                <w:bCs/>
                <w:color w:val="auto"/>
              </w:rPr>
              <w:t>О.</w:t>
            </w:r>
            <w:r w:rsidR="006A5F13">
              <w:rPr>
                <w:b/>
                <w:bCs/>
                <w:color w:val="auto"/>
              </w:rPr>
              <w:t> </w:t>
            </w:r>
            <w:r w:rsidRPr="006A5F13">
              <w:rPr>
                <w:b/>
                <w:bCs/>
                <w:color w:val="auto"/>
              </w:rPr>
              <w:t>В.</w:t>
            </w:r>
            <w:r w:rsidR="006A5F13" w:rsidRPr="006A5F13">
              <w:rPr>
                <w:color w:val="auto"/>
              </w:rPr>
              <w:t xml:space="preserve"> </w:t>
            </w:r>
            <w:r w:rsidRPr="006A5F13">
              <w:rPr>
                <w:color w:val="auto"/>
              </w:rPr>
              <w:t>Оценка эффективности научно-технических мероприятий в исследованиях технологических машин и оборудования нефтегазового комплекса</w:t>
            </w:r>
            <w:proofErr w:type="gramStart"/>
            <w:r w:rsidRPr="006A5F13">
              <w:rPr>
                <w:color w:val="auto"/>
              </w:rPr>
              <w:t xml:space="preserve"> :</w:t>
            </w:r>
            <w:proofErr w:type="gramEnd"/>
            <w:r w:rsidRPr="006A5F13">
              <w:rPr>
                <w:color w:val="auto"/>
              </w:rPr>
              <w:t xml:space="preserve"> Методические указания / Ольга Витальевна Андрухова. - Ухта</w:t>
            </w:r>
            <w:proofErr w:type="gramStart"/>
            <w:r w:rsidRPr="006A5F13">
              <w:rPr>
                <w:color w:val="auto"/>
              </w:rPr>
              <w:t xml:space="preserve"> :</w:t>
            </w:r>
            <w:proofErr w:type="gramEnd"/>
            <w:r w:rsidRPr="006A5F13">
              <w:rPr>
                <w:color w:val="auto"/>
              </w:rPr>
              <w:t xml:space="preserve"> Изд-во Ухтинского государственного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>технического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>университета,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>2017.</w:t>
            </w:r>
            <w:r w:rsidR="006A5F13">
              <w:rPr>
                <w:color w:val="auto"/>
              </w:rPr>
              <w:t> – </w:t>
            </w:r>
            <w:r w:rsidRPr="006A5F13">
              <w:rPr>
                <w:color w:val="auto"/>
              </w:rPr>
              <w:t>30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 xml:space="preserve">с.  </w:t>
            </w:r>
            <w:r w:rsidRPr="006A5F13">
              <w:rPr>
                <w:color w:val="auto"/>
              </w:rPr>
              <w:br/>
              <w:t>Сигла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>хранения: абВ;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 xml:space="preserve">чзВ  </w:t>
            </w:r>
            <w:r w:rsidRPr="006A5F13">
              <w:rPr>
                <w:color w:val="auto"/>
              </w:rPr>
              <w:br/>
              <w:t>Количество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 xml:space="preserve">экз.: 35  </w:t>
            </w:r>
            <w:r w:rsidRPr="006A5F13">
              <w:rPr>
                <w:color w:val="auto"/>
              </w:rPr>
              <w:br/>
              <w:t>URL:</w:t>
            </w:r>
            <w:r>
              <w:t xml:space="preserve"> </w:t>
            </w:r>
            <w:hyperlink r:id="rId18" w:tgtFrame="_blank" w:history="1">
              <w:r>
                <w:rPr>
                  <w:rStyle w:val="ab"/>
                </w:rPr>
                <w:t>http://lib.ugtu.net/book/28096</w:t>
              </w:r>
            </w:hyperlink>
          </w:p>
        </w:tc>
      </w:tr>
      <w:tr w:rsidR="00A234B1" w:rsidTr="00F606F8">
        <w:trPr>
          <w:jc w:val="center"/>
        </w:trPr>
        <w:tc>
          <w:tcPr>
            <w:tcW w:w="609" w:type="dxa"/>
          </w:tcPr>
          <w:p w:rsidR="00A234B1" w:rsidRPr="003419A8" w:rsidRDefault="00A234B1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A234B1" w:rsidRPr="006A5F13" w:rsidRDefault="00A234B1" w:rsidP="00537FBF">
            <w:pPr>
              <w:rPr>
                <w:color w:val="auto"/>
              </w:rPr>
            </w:pPr>
            <w:r w:rsidRPr="006A5F13">
              <w:rPr>
                <w:b/>
                <w:bCs/>
                <w:color w:val="auto"/>
              </w:rPr>
              <w:t xml:space="preserve">622.69(076.5)  </w:t>
            </w:r>
            <w:r w:rsidRPr="006A5F13">
              <w:rPr>
                <w:b/>
                <w:bCs/>
                <w:color w:val="auto"/>
              </w:rPr>
              <w:br/>
              <w:t>И 91 </w:t>
            </w:r>
          </w:p>
        </w:tc>
        <w:tc>
          <w:tcPr>
            <w:tcW w:w="6885" w:type="dxa"/>
          </w:tcPr>
          <w:p w:rsidR="00A234B1" w:rsidRDefault="00A234B1" w:rsidP="006A5F13">
            <w:pPr>
              <w:jc w:val="both"/>
            </w:pPr>
            <w:r w:rsidRPr="006A5F13">
              <w:rPr>
                <w:b/>
                <w:bCs/>
                <w:color w:val="auto"/>
              </w:rPr>
              <w:t>Исупова, Е. В.</w:t>
            </w:r>
            <w:r w:rsidR="006A5F13" w:rsidRPr="006A5F13">
              <w:rPr>
                <w:color w:val="auto"/>
              </w:rPr>
              <w:t xml:space="preserve"> </w:t>
            </w:r>
            <w:r w:rsidRPr="006A5F13">
              <w:rPr>
                <w:color w:val="auto"/>
              </w:rPr>
              <w:t>Диагностика объектов транспорта газа и нефти</w:t>
            </w:r>
            <w:proofErr w:type="gramStart"/>
            <w:r w:rsidRPr="006A5F13">
              <w:rPr>
                <w:color w:val="auto"/>
              </w:rPr>
              <w:t xml:space="preserve"> :</w:t>
            </w:r>
            <w:proofErr w:type="gramEnd"/>
            <w:r w:rsidRPr="006A5F13">
              <w:rPr>
                <w:color w:val="auto"/>
              </w:rPr>
              <w:t xml:space="preserve"> Методические указания к лабораторным работам. Ч. 1 / Екатерина Владимировна Исупова. - Ухта</w:t>
            </w:r>
            <w:proofErr w:type="gramStart"/>
            <w:r w:rsidRPr="006A5F13">
              <w:rPr>
                <w:color w:val="auto"/>
              </w:rPr>
              <w:t xml:space="preserve"> :</w:t>
            </w:r>
            <w:proofErr w:type="gramEnd"/>
            <w:r w:rsidRPr="006A5F13">
              <w:rPr>
                <w:color w:val="auto"/>
              </w:rPr>
              <w:t xml:space="preserve"> Изд-во Ухтинского государственного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>технического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>университета,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>2017.</w:t>
            </w:r>
            <w:r w:rsidR="006A5F13">
              <w:rPr>
                <w:color w:val="auto"/>
              </w:rPr>
              <w:t> – </w:t>
            </w:r>
            <w:r w:rsidRPr="006A5F13">
              <w:rPr>
                <w:color w:val="auto"/>
              </w:rPr>
              <w:t>62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>с.</w:t>
            </w:r>
            <w:proofErr w:type="gramStart"/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>:</w:t>
            </w:r>
            <w:proofErr w:type="gramEnd"/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 xml:space="preserve">ил.  </w:t>
            </w:r>
            <w:r w:rsidRPr="006A5F13">
              <w:rPr>
                <w:color w:val="auto"/>
              </w:rPr>
              <w:br/>
              <w:t>Сигла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>хранения: абВ;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 xml:space="preserve">чзВ  </w:t>
            </w:r>
            <w:r w:rsidRPr="006A5F13">
              <w:rPr>
                <w:color w:val="auto"/>
              </w:rPr>
              <w:br/>
              <w:t>Количество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 xml:space="preserve">экз.: 40  </w:t>
            </w:r>
            <w:r w:rsidRPr="006A5F13">
              <w:rPr>
                <w:color w:val="auto"/>
              </w:rPr>
              <w:br/>
              <w:t>URL:</w:t>
            </w:r>
            <w:r>
              <w:t xml:space="preserve"> </w:t>
            </w:r>
            <w:hyperlink r:id="rId19" w:tgtFrame="_blank" w:history="1">
              <w:r>
                <w:rPr>
                  <w:rStyle w:val="ab"/>
                </w:rPr>
                <w:t>http://lib.ugtu.net/book/28086</w:t>
              </w:r>
            </w:hyperlink>
          </w:p>
        </w:tc>
      </w:tr>
      <w:tr w:rsidR="00A234B1" w:rsidTr="00537FBF">
        <w:trPr>
          <w:jc w:val="center"/>
        </w:trPr>
        <w:tc>
          <w:tcPr>
            <w:tcW w:w="609" w:type="dxa"/>
          </w:tcPr>
          <w:p w:rsidR="00A234B1" w:rsidRPr="003419A8" w:rsidRDefault="00A234B1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A234B1" w:rsidRPr="006A5F13" w:rsidRDefault="00A234B1" w:rsidP="00537FBF">
            <w:pPr>
              <w:rPr>
                <w:color w:val="auto"/>
              </w:rPr>
            </w:pPr>
            <w:r w:rsidRPr="006A5F13">
              <w:rPr>
                <w:b/>
                <w:bCs/>
                <w:color w:val="auto"/>
              </w:rPr>
              <w:t xml:space="preserve">622.69(076.1)  </w:t>
            </w:r>
            <w:r w:rsidRPr="006A5F13">
              <w:rPr>
                <w:b/>
                <w:bCs/>
                <w:color w:val="auto"/>
              </w:rPr>
              <w:br/>
              <w:t>И 91 </w:t>
            </w:r>
          </w:p>
        </w:tc>
        <w:tc>
          <w:tcPr>
            <w:tcW w:w="6885" w:type="dxa"/>
          </w:tcPr>
          <w:p w:rsidR="00A234B1" w:rsidRDefault="00A234B1" w:rsidP="006A5F13">
            <w:pPr>
              <w:jc w:val="both"/>
            </w:pPr>
            <w:r w:rsidRPr="006A5F13">
              <w:rPr>
                <w:b/>
                <w:bCs/>
                <w:color w:val="auto"/>
              </w:rPr>
              <w:t>Исупова, Е. В.</w:t>
            </w:r>
            <w:r w:rsidR="006A5F13" w:rsidRPr="006A5F13">
              <w:rPr>
                <w:color w:val="auto"/>
              </w:rPr>
              <w:t xml:space="preserve"> </w:t>
            </w:r>
            <w:r w:rsidRPr="006A5F13">
              <w:rPr>
                <w:color w:val="auto"/>
              </w:rPr>
              <w:t>Диагностика объектов транспорта газа и нефти. Решение типовых задач</w:t>
            </w:r>
            <w:proofErr w:type="gramStart"/>
            <w:r w:rsidRPr="006A5F13">
              <w:rPr>
                <w:color w:val="auto"/>
              </w:rPr>
              <w:t xml:space="preserve"> :</w:t>
            </w:r>
            <w:proofErr w:type="gramEnd"/>
            <w:r w:rsidRPr="006A5F13">
              <w:rPr>
                <w:color w:val="auto"/>
              </w:rPr>
              <w:t xml:space="preserve"> Методические указания / Екатерина Владимировна Исупова. - Ухта</w:t>
            </w:r>
            <w:proofErr w:type="gramStart"/>
            <w:r w:rsidRPr="006A5F13">
              <w:rPr>
                <w:color w:val="auto"/>
              </w:rPr>
              <w:t xml:space="preserve"> :</w:t>
            </w:r>
            <w:proofErr w:type="gramEnd"/>
            <w:r w:rsidRPr="006A5F13">
              <w:rPr>
                <w:color w:val="auto"/>
              </w:rPr>
              <w:t xml:space="preserve"> Изд-во Ухтинского государственного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>технического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>университета,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>2017.</w:t>
            </w:r>
            <w:r w:rsidR="006A5F13">
              <w:rPr>
                <w:color w:val="auto"/>
              </w:rPr>
              <w:t> – </w:t>
            </w:r>
            <w:r w:rsidRPr="006A5F13">
              <w:rPr>
                <w:color w:val="auto"/>
              </w:rPr>
              <w:t>30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 xml:space="preserve">с.   </w:t>
            </w:r>
            <w:r w:rsidRPr="006A5F13">
              <w:rPr>
                <w:color w:val="auto"/>
              </w:rPr>
              <w:br/>
              <w:t>Сигла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>хранения: абВ;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 xml:space="preserve">чзВ  </w:t>
            </w:r>
            <w:r w:rsidRPr="006A5F13">
              <w:rPr>
                <w:color w:val="auto"/>
              </w:rPr>
              <w:br/>
              <w:t>Количество</w:t>
            </w:r>
            <w:r w:rsidR="006A5F13">
              <w:rPr>
                <w:color w:val="auto"/>
              </w:rPr>
              <w:t> </w:t>
            </w:r>
            <w:r w:rsidRPr="006A5F13">
              <w:rPr>
                <w:color w:val="auto"/>
              </w:rPr>
              <w:t xml:space="preserve">экз.: 40  </w:t>
            </w:r>
            <w:r w:rsidRPr="006A5F13">
              <w:rPr>
                <w:color w:val="auto"/>
              </w:rPr>
              <w:br/>
              <w:t>URL:</w:t>
            </w:r>
            <w:r>
              <w:t xml:space="preserve"> </w:t>
            </w:r>
            <w:hyperlink r:id="rId20" w:tgtFrame="_blank" w:history="1">
              <w:r>
                <w:rPr>
                  <w:rStyle w:val="ab"/>
                </w:rPr>
                <w:t>http://lib.ugtu.net/book/28100</w:t>
              </w:r>
            </w:hyperlink>
          </w:p>
        </w:tc>
      </w:tr>
      <w:tr w:rsidR="006A5F13" w:rsidTr="000C6317">
        <w:trPr>
          <w:jc w:val="center"/>
        </w:trPr>
        <w:tc>
          <w:tcPr>
            <w:tcW w:w="609" w:type="dxa"/>
          </w:tcPr>
          <w:p w:rsidR="006A5F13" w:rsidRPr="003419A8" w:rsidRDefault="006A5F13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6A5F13" w:rsidRPr="006A5F13" w:rsidRDefault="006A5F13" w:rsidP="000C6317">
            <w:pPr>
              <w:rPr>
                <w:color w:val="auto"/>
              </w:rPr>
            </w:pPr>
            <w:r w:rsidRPr="006A5F13">
              <w:rPr>
                <w:b/>
                <w:bCs/>
                <w:color w:val="auto"/>
              </w:rPr>
              <w:t xml:space="preserve">622.69(075.8)  </w:t>
            </w:r>
            <w:r w:rsidRPr="006A5F13">
              <w:rPr>
                <w:b/>
                <w:bCs/>
                <w:color w:val="auto"/>
              </w:rPr>
              <w:br/>
              <w:t>И 91 </w:t>
            </w:r>
          </w:p>
        </w:tc>
        <w:tc>
          <w:tcPr>
            <w:tcW w:w="6885" w:type="dxa"/>
          </w:tcPr>
          <w:p w:rsidR="006A5F13" w:rsidRDefault="006A5F13" w:rsidP="000C6317">
            <w:pPr>
              <w:jc w:val="both"/>
            </w:pPr>
            <w:r w:rsidRPr="000C6317">
              <w:rPr>
                <w:b/>
                <w:bCs/>
                <w:color w:val="auto"/>
              </w:rPr>
              <w:t>Исупова,</w:t>
            </w:r>
            <w:r w:rsidR="000C6317">
              <w:rPr>
                <w:b/>
                <w:bCs/>
                <w:color w:val="auto"/>
              </w:rPr>
              <w:t> </w:t>
            </w:r>
            <w:r w:rsidRPr="000C6317">
              <w:rPr>
                <w:b/>
                <w:bCs/>
                <w:color w:val="auto"/>
              </w:rPr>
              <w:t>Е.</w:t>
            </w:r>
            <w:r w:rsidR="000C6317">
              <w:rPr>
                <w:b/>
                <w:bCs/>
                <w:color w:val="auto"/>
              </w:rPr>
              <w:t> </w:t>
            </w:r>
            <w:r w:rsidRPr="000C6317">
              <w:rPr>
                <w:b/>
                <w:bCs/>
                <w:color w:val="auto"/>
              </w:rPr>
              <w:t>В.</w:t>
            </w:r>
            <w:r w:rsidR="000C6317" w:rsidRPr="000C6317">
              <w:rPr>
                <w:color w:val="auto"/>
              </w:rPr>
              <w:t xml:space="preserve"> </w:t>
            </w:r>
            <w:r w:rsidRPr="000C6317">
              <w:rPr>
                <w:color w:val="auto"/>
              </w:rPr>
              <w:t>Сооружение газораспределительной станции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Методические указания к контрольной работе / Екатерина Владимировна Исупова. - Ухта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Изд-во Ухтинского государственного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>технического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>университета,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>2017.</w:t>
            </w:r>
            <w:r w:rsidR="000C6317">
              <w:rPr>
                <w:color w:val="auto"/>
              </w:rPr>
              <w:t> – </w:t>
            </w:r>
            <w:r w:rsidRPr="000C6317">
              <w:rPr>
                <w:color w:val="auto"/>
              </w:rPr>
              <w:t>24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с. </w:t>
            </w:r>
            <w:r w:rsidRPr="000C6317">
              <w:rPr>
                <w:color w:val="auto"/>
              </w:rPr>
              <w:br/>
              <w:t>Сигла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>хранения: абВ;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чзВ  </w:t>
            </w:r>
            <w:r w:rsidRPr="000C6317">
              <w:rPr>
                <w:color w:val="auto"/>
              </w:rPr>
              <w:br/>
              <w:t>Количество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экз.: 40  </w:t>
            </w:r>
            <w:r w:rsidRPr="000C6317">
              <w:rPr>
                <w:color w:val="auto"/>
              </w:rPr>
              <w:br/>
              <w:t>URL:</w:t>
            </w:r>
            <w:r>
              <w:t xml:space="preserve"> </w:t>
            </w:r>
            <w:hyperlink r:id="rId21" w:tgtFrame="_blank" w:history="1">
              <w:r>
                <w:rPr>
                  <w:rStyle w:val="ab"/>
                </w:rPr>
                <w:t>http://lib.ugtu.net/book/28104</w:t>
              </w:r>
            </w:hyperlink>
          </w:p>
        </w:tc>
      </w:tr>
      <w:tr w:rsidR="006A5F13" w:rsidTr="000C6317">
        <w:trPr>
          <w:jc w:val="center"/>
        </w:trPr>
        <w:tc>
          <w:tcPr>
            <w:tcW w:w="609" w:type="dxa"/>
          </w:tcPr>
          <w:p w:rsidR="006A5F13" w:rsidRPr="003419A8" w:rsidRDefault="006A5F13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6A5F13" w:rsidRPr="000C6317" w:rsidRDefault="006A5F13" w:rsidP="000C6317">
            <w:pPr>
              <w:rPr>
                <w:color w:val="auto"/>
              </w:rPr>
            </w:pPr>
            <w:r w:rsidRPr="000C6317">
              <w:rPr>
                <w:b/>
                <w:bCs/>
                <w:color w:val="auto"/>
              </w:rPr>
              <w:t xml:space="preserve">622.69(076.1)  </w:t>
            </w:r>
            <w:r w:rsidRPr="000C6317">
              <w:rPr>
                <w:b/>
                <w:bCs/>
                <w:color w:val="auto"/>
              </w:rPr>
              <w:br/>
              <w:t>И 91 </w:t>
            </w:r>
          </w:p>
        </w:tc>
        <w:tc>
          <w:tcPr>
            <w:tcW w:w="6885" w:type="dxa"/>
          </w:tcPr>
          <w:p w:rsidR="006A5F13" w:rsidRDefault="006A5F13" w:rsidP="000C6317">
            <w:pPr>
              <w:jc w:val="both"/>
            </w:pPr>
            <w:r w:rsidRPr="000C6317">
              <w:rPr>
                <w:b/>
                <w:bCs/>
                <w:color w:val="auto"/>
              </w:rPr>
              <w:t>Исупова, Е. В.</w:t>
            </w:r>
            <w:r w:rsidR="000C6317" w:rsidRPr="000C6317">
              <w:rPr>
                <w:color w:val="auto"/>
              </w:rPr>
              <w:t xml:space="preserve"> </w:t>
            </w:r>
            <w:r w:rsidRPr="000C6317">
              <w:rPr>
                <w:color w:val="auto"/>
              </w:rPr>
              <w:t>Эксплуатация нефтепроводов. Решения типовых задач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Методические указания / Екатерина Владимировна Исупова. - Ухта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Изд-во Ухтинского государственного технического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>университета,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>2017.</w:t>
            </w:r>
            <w:r w:rsidR="000C6317">
              <w:rPr>
                <w:color w:val="auto"/>
              </w:rPr>
              <w:t> – </w:t>
            </w:r>
            <w:r w:rsidRPr="000C6317">
              <w:rPr>
                <w:color w:val="auto"/>
              </w:rPr>
              <w:t>27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>с.</w:t>
            </w:r>
            <w:proofErr w:type="gramStart"/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>:</w:t>
            </w:r>
            <w:proofErr w:type="gramEnd"/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табл.  </w:t>
            </w:r>
            <w:r w:rsidRPr="000C6317">
              <w:rPr>
                <w:color w:val="auto"/>
              </w:rPr>
              <w:br/>
              <w:t>Сигла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>хранения: абВ;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чзВ  </w:t>
            </w:r>
            <w:r w:rsidRPr="000C6317">
              <w:rPr>
                <w:color w:val="auto"/>
              </w:rPr>
              <w:br/>
              <w:t>Количество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экз.: 40  </w:t>
            </w:r>
            <w:r w:rsidRPr="000C6317">
              <w:rPr>
                <w:color w:val="auto"/>
              </w:rPr>
              <w:br/>
              <w:t>URL:</w:t>
            </w:r>
            <w:r>
              <w:t xml:space="preserve"> </w:t>
            </w:r>
            <w:hyperlink r:id="rId22" w:tgtFrame="_blank" w:history="1">
              <w:r>
                <w:rPr>
                  <w:rStyle w:val="ab"/>
                </w:rPr>
                <w:t>http://lib.ugtu.net/book/28106</w:t>
              </w:r>
            </w:hyperlink>
          </w:p>
        </w:tc>
      </w:tr>
      <w:tr w:rsidR="006A5F13" w:rsidTr="003419A8">
        <w:trPr>
          <w:jc w:val="center"/>
        </w:trPr>
        <w:tc>
          <w:tcPr>
            <w:tcW w:w="609" w:type="dxa"/>
          </w:tcPr>
          <w:p w:rsidR="006A5F13" w:rsidRDefault="006A5F13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6A5F13" w:rsidRPr="000C6317" w:rsidRDefault="006A5F13" w:rsidP="00E06CAE">
            <w:pPr>
              <w:rPr>
                <w:color w:val="auto"/>
              </w:rPr>
            </w:pPr>
            <w:r w:rsidRPr="000C6317">
              <w:rPr>
                <w:b/>
                <w:bCs/>
                <w:color w:val="auto"/>
              </w:rPr>
              <w:t xml:space="preserve">622.69(075.8)  </w:t>
            </w:r>
            <w:r w:rsidRPr="000C6317">
              <w:rPr>
                <w:b/>
                <w:bCs/>
                <w:color w:val="auto"/>
              </w:rPr>
              <w:br/>
              <w:t>К 70 </w:t>
            </w:r>
          </w:p>
        </w:tc>
        <w:tc>
          <w:tcPr>
            <w:tcW w:w="6885" w:type="dxa"/>
          </w:tcPr>
          <w:p w:rsidR="006A5F13" w:rsidRDefault="006A5F13" w:rsidP="000C6317">
            <w:pPr>
              <w:jc w:val="both"/>
            </w:pPr>
            <w:r w:rsidRPr="000C6317">
              <w:rPr>
                <w:b/>
                <w:bCs/>
                <w:color w:val="auto"/>
              </w:rPr>
              <w:t>Коршак, А. А.</w:t>
            </w:r>
            <w:r w:rsidR="000C6317" w:rsidRPr="000C6317">
              <w:rPr>
                <w:color w:val="auto"/>
              </w:rPr>
              <w:t xml:space="preserve"> </w:t>
            </w:r>
            <w:r w:rsidRPr="000C6317">
              <w:rPr>
                <w:color w:val="auto"/>
              </w:rPr>
              <w:t>Ресурсо- и энергосбережение при транспортировке и хранении углеводородов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Учебник для студентов образовательных организаций высшего образования, </w:t>
            </w:r>
            <w:r w:rsidRPr="000C6317">
              <w:rPr>
                <w:color w:val="auto"/>
              </w:rPr>
              <w:lastRenderedPageBreak/>
              <w:t>обучающихся по направлению подготовки бакалавриата "Нефтегазовое дело", по представлению Ученого совета Уфимского государственного нефтяного технического университета / Алексей Анатольевич Коршак. - Ростов-на-Дону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Феникс, 2016. - 411 с.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ил. - (Высшее образование). - Допущено Учебно-методическим объединением вузов Российской Федерации по нефтегазовому образованию. - Содержание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Введение</w:t>
            </w:r>
            <w:proofErr w:type="gramStart"/>
            <w:r w:rsidRPr="000C6317">
              <w:rPr>
                <w:color w:val="auto"/>
              </w:rPr>
              <w:t xml:space="preserve"> ;</w:t>
            </w:r>
            <w:proofErr w:type="gramEnd"/>
            <w:r w:rsidRPr="000C6317">
              <w:rPr>
                <w:color w:val="auto"/>
              </w:rPr>
              <w:t xml:space="preserve"> Глава 1. Общие сведения о ресурсо- и энергосбережении</w:t>
            </w:r>
            <w:proofErr w:type="gramStart"/>
            <w:r w:rsidRPr="000C6317">
              <w:rPr>
                <w:color w:val="auto"/>
              </w:rPr>
              <w:t xml:space="preserve"> ;</w:t>
            </w:r>
            <w:proofErr w:type="gramEnd"/>
            <w:r w:rsidRPr="000C6317">
              <w:rPr>
                <w:color w:val="auto"/>
              </w:rPr>
              <w:t xml:space="preserve"> Глава 2. Ресурсосберегающие методы проектирования и строительства трубопроводов</w:t>
            </w:r>
            <w:proofErr w:type="gramStart"/>
            <w:r w:rsidRPr="000C6317">
              <w:rPr>
                <w:color w:val="auto"/>
              </w:rPr>
              <w:t xml:space="preserve"> ;</w:t>
            </w:r>
            <w:proofErr w:type="gramEnd"/>
            <w:r w:rsidRPr="000C6317">
              <w:rPr>
                <w:color w:val="auto"/>
              </w:rPr>
              <w:t xml:space="preserve"> Глава 3. Энерго- и ресурсосбережение при трубопроводном транспорте нефти и нефтепродуктов</w:t>
            </w:r>
            <w:proofErr w:type="gramStart"/>
            <w:r w:rsidRPr="000C6317">
              <w:rPr>
                <w:color w:val="auto"/>
              </w:rPr>
              <w:t xml:space="preserve"> ;</w:t>
            </w:r>
            <w:proofErr w:type="gramEnd"/>
            <w:r w:rsidRPr="000C6317">
              <w:rPr>
                <w:color w:val="auto"/>
              </w:rPr>
              <w:t xml:space="preserve"> Глава 4. Ресурсосбережение при эксплуатации нефтебаз и АЗС</w:t>
            </w:r>
            <w:proofErr w:type="gramStart"/>
            <w:r w:rsidRPr="000C6317">
              <w:rPr>
                <w:color w:val="auto"/>
              </w:rPr>
              <w:t xml:space="preserve"> ;</w:t>
            </w:r>
            <w:proofErr w:type="gramEnd"/>
            <w:r w:rsidRPr="000C6317">
              <w:rPr>
                <w:color w:val="auto"/>
              </w:rPr>
              <w:t xml:space="preserve"> Глава 5. Ресурсо- и энергосбережение при транспортировке газа</w:t>
            </w:r>
            <w:proofErr w:type="gramStart"/>
            <w:r w:rsidRPr="000C6317">
              <w:rPr>
                <w:color w:val="auto"/>
              </w:rPr>
              <w:t xml:space="preserve"> ;</w:t>
            </w:r>
            <w:proofErr w:type="gramEnd"/>
            <w:r w:rsidRPr="000C6317">
              <w:rPr>
                <w:color w:val="auto"/>
              </w:rPr>
              <w:t xml:space="preserve"> Глава 6. Энергосбережение на основе использования нетрадиционных и вторичных энергоресурсов</w:t>
            </w:r>
            <w:proofErr w:type="gramStart"/>
            <w:r w:rsidRPr="000C6317">
              <w:rPr>
                <w:color w:val="auto"/>
              </w:rPr>
              <w:t xml:space="preserve"> ;</w:t>
            </w:r>
            <w:proofErr w:type="gramEnd"/>
            <w:r w:rsidRPr="000C6317">
              <w:rPr>
                <w:color w:val="auto"/>
              </w:rPr>
              <w:t xml:space="preserve"> Литература ; Справочные материалы для расчета ущерба от аварий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>на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>нефтепроводах.</w:t>
            </w:r>
            <w:r w:rsidR="000C6317">
              <w:rPr>
                <w:color w:val="auto"/>
              </w:rPr>
              <w:t> – </w:t>
            </w:r>
            <w:r w:rsidRPr="000C6317">
              <w:rPr>
                <w:color w:val="auto"/>
              </w:rPr>
              <w:t>ISBN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978-5-222-26764-6.  </w:t>
            </w:r>
            <w:r w:rsidRPr="000C6317">
              <w:rPr>
                <w:color w:val="auto"/>
              </w:rPr>
              <w:br/>
              <w:t>Сигла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>хранения: чзВ;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абВ  </w:t>
            </w:r>
            <w:r w:rsidRPr="000C6317">
              <w:rPr>
                <w:color w:val="auto"/>
              </w:rPr>
              <w:br/>
              <w:t>Количество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экз.: 10  </w:t>
            </w:r>
            <w:r w:rsidRPr="000C6317">
              <w:rPr>
                <w:color w:val="auto"/>
              </w:rPr>
              <w:br/>
              <w:t>URL:</w:t>
            </w:r>
            <w:r>
              <w:t xml:space="preserve"> </w:t>
            </w:r>
            <w:hyperlink r:id="rId23" w:tgtFrame="_blank" w:history="1">
              <w:r>
                <w:rPr>
                  <w:rStyle w:val="ab"/>
                </w:rPr>
                <w:t>http://mark.ugtu.net/files/marc/mobject_5045.pdf</w:t>
              </w:r>
            </w:hyperlink>
          </w:p>
        </w:tc>
      </w:tr>
      <w:tr w:rsidR="006A5F13" w:rsidTr="003419A8">
        <w:trPr>
          <w:jc w:val="center"/>
        </w:trPr>
        <w:tc>
          <w:tcPr>
            <w:tcW w:w="609" w:type="dxa"/>
          </w:tcPr>
          <w:p w:rsidR="006A5F13" w:rsidRDefault="006A5F13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6A5F13" w:rsidRPr="000C6317" w:rsidRDefault="006A5F13" w:rsidP="000C6317">
            <w:pPr>
              <w:rPr>
                <w:color w:val="auto"/>
              </w:rPr>
            </w:pPr>
            <w:r w:rsidRPr="000C6317">
              <w:rPr>
                <w:b/>
                <w:bCs/>
                <w:color w:val="auto"/>
              </w:rPr>
              <w:t xml:space="preserve">622.69(076.5)  </w:t>
            </w:r>
            <w:r w:rsidRPr="000C6317">
              <w:rPr>
                <w:b/>
                <w:bCs/>
                <w:color w:val="auto"/>
              </w:rPr>
              <w:br/>
            </w:r>
            <w:proofErr w:type="gramStart"/>
            <w:r w:rsidRPr="000C6317">
              <w:rPr>
                <w:b/>
                <w:bCs/>
                <w:color w:val="auto"/>
              </w:rPr>
              <w:t>П</w:t>
            </w:r>
            <w:proofErr w:type="gramEnd"/>
            <w:r w:rsidRPr="000C6317">
              <w:rPr>
                <w:b/>
                <w:bCs/>
                <w:color w:val="auto"/>
              </w:rPr>
              <w:t xml:space="preserve"> 30 </w:t>
            </w:r>
          </w:p>
        </w:tc>
        <w:tc>
          <w:tcPr>
            <w:tcW w:w="6885" w:type="dxa"/>
          </w:tcPr>
          <w:p w:rsidR="006A5F13" w:rsidRDefault="006A5F13" w:rsidP="000C6317">
            <w:pPr>
              <w:jc w:val="both"/>
            </w:pPr>
            <w:r w:rsidRPr="000C6317">
              <w:rPr>
                <w:b/>
                <w:bCs/>
                <w:color w:val="auto"/>
              </w:rPr>
              <w:t>Петров, С. В.</w:t>
            </w:r>
            <w:r w:rsidR="000C6317" w:rsidRPr="000C6317">
              <w:rPr>
                <w:color w:val="auto"/>
              </w:rPr>
              <w:t xml:space="preserve"> </w:t>
            </w:r>
            <w:r w:rsidRPr="000C6317">
              <w:rPr>
                <w:color w:val="auto"/>
              </w:rPr>
              <w:t>Технология трубопроводостроительных материалов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Методические указания / Сергей Владимирович Петров, Е. В. Семиткина, М. В. Терентьева. - Ухта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Изд-во Ухтинского государственного технического университета, 2017. - 30 с. : ил</w:t>
            </w:r>
            <w:proofErr w:type="gramStart"/>
            <w:r w:rsidRPr="000C6317">
              <w:rPr>
                <w:color w:val="auto"/>
              </w:rPr>
              <w:t xml:space="preserve">., </w:t>
            </w:r>
            <w:proofErr w:type="gramEnd"/>
            <w:r w:rsidRPr="000C6317">
              <w:rPr>
                <w:color w:val="auto"/>
              </w:rPr>
              <w:t xml:space="preserve">табл.  </w:t>
            </w:r>
            <w:r w:rsidRPr="000C6317">
              <w:rPr>
                <w:color w:val="auto"/>
              </w:rPr>
              <w:br/>
              <w:t>Сигла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>хранения: абВ;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чзВ  </w:t>
            </w:r>
            <w:r w:rsidRPr="000C6317">
              <w:rPr>
                <w:color w:val="auto"/>
              </w:rPr>
              <w:br/>
              <w:t>Количество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экз.: 30  </w:t>
            </w:r>
            <w:r w:rsidRPr="000C6317">
              <w:rPr>
                <w:color w:val="auto"/>
              </w:rPr>
              <w:br/>
              <w:t>URL:</w:t>
            </w:r>
            <w:r>
              <w:t xml:space="preserve"> </w:t>
            </w:r>
            <w:hyperlink r:id="rId24" w:tgtFrame="_blank" w:history="1">
              <w:r>
                <w:rPr>
                  <w:rStyle w:val="ab"/>
                </w:rPr>
                <w:t>http://lib.ugtu.net/book/28105</w:t>
              </w:r>
            </w:hyperlink>
          </w:p>
        </w:tc>
      </w:tr>
      <w:tr w:rsidR="006A5F13" w:rsidTr="000C6317">
        <w:trPr>
          <w:jc w:val="center"/>
        </w:trPr>
        <w:tc>
          <w:tcPr>
            <w:tcW w:w="609" w:type="dxa"/>
          </w:tcPr>
          <w:p w:rsidR="006A5F13" w:rsidRDefault="006A5F13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6A5F13" w:rsidRPr="000C6317" w:rsidRDefault="006A5F13" w:rsidP="000C6317">
            <w:pPr>
              <w:rPr>
                <w:color w:val="auto"/>
              </w:rPr>
            </w:pPr>
            <w:r w:rsidRPr="000C6317">
              <w:rPr>
                <w:b/>
                <w:bCs/>
                <w:color w:val="auto"/>
              </w:rPr>
              <w:t xml:space="preserve">622.276(076.1)  </w:t>
            </w:r>
            <w:r w:rsidRPr="000C6317">
              <w:rPr>
                <w:b/>
                <w:bCs/>
                <w:color w:val="auto"/>
              </w:rPr>
              <w:br/>
              <w:t>С 30 </w:t>
            </w:r>
          </w:p>
        </w:tc>
        <w:tc>
          <w:tcPr>
            <w:tcW w:w="6885" w:type="dxa"/>
          </w:tcPr>
          <w:p w:rsidR="006A5F13" w:rsidRDefault="006A5F13" w:rsidP="000C6317">
            <w:pPr>
              <w:jc w:val="both"/>
            </w:pPr>
            <w:r w:rsidRPr="000C6317">
              <w:rPr>
                <w:b/>
                <w:bCs/>
                <w:color w:val="auto"/>
              </w:rPr>
              <w:t>Семиткина, Е. В.</w:t>
            </w:r>
            <w:r w:rsidR="000C6317" w:rsidRPr="000C6317">
              <w:rPr>
                <w:color w:val="auto"/>
              </w:rPr>
              <w:t xml:space="preserve"> </w:t>
            </w:r>
            <w:r w:rsidRPr="000C6317">
              <w:rPr>
                <w:color w:val="auto"/>
              </w:rPr>
              <w:t>Производственная практика по направлению подготовки 21.03.01 Нефтегазовое дело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Методические указания / Е. В. Семиткина, М. В. Терентьева. - Ухта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Изд-во Ухтинского государственного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>технического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>университета,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>2017.</w:t>
            </w:r>
            <w:r w:rsidR="000C6317">
              <w:rPr>
                <w:color w:val="auto"/>
              </w:rPr>
              <w:t> – </w:t>
            </w:r>
            <w:r w:rsidRPr="000C6317">
              <w:rPr>
                <w:color w:val="auto"/>
              </w:rPr>
              <w:t>29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с.  </w:t>
            </w:r>
            <w:r w:rsidRPr="000C6317">
              <w:rPr>
                <w:color w:val="auto"/>
              </w:rPr>
              <w:br/>
              <w:t>Сигла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>хранения: абВ;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чзВ  </w:t>
            </w:r>
            <w:r w:rsidRPr="000C6317">
              <w:rPr>
                <w:color w:val="auto"/>
              </w:rPr>
              <w:br/>
              <w:t>Количество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экз.: 35  </w:t>
            </w:r>
            <w:r w:rsidRPr="000C6317">
              <w:rPr>
                <w:color w:val="auto"/>
              </w:rPr>
              <w:br/>
              <w:t>URL:</w:t>
            </w:r>
            <w:r>
              <w:t xml:space="preserve"> </w:t>
            </w:r>
            <w:hyperlink r:id="rId25" w:tgtFrame="_blank" w:history="1">
              <w:r>
                <w:rPr>
                  <w:rStyle w:val="ab"/>
                </w:rPr>
                <w:t>http://lib.ugtu.net/book/28095</w:t>
              </w:r>
            </w:hyperlink>
          </w:p>
        </w:tc>
      </w:tr>
      <w:tr w:rsidR="006A5F13" w:rsidTr="003D1DDD">
        <w:trPr>
          <w:jc w:val="center"/>
        </w:trPr>
        <w:tc>
          <w:tcPr>
            <w:tcW w:w="9436" w:type="dxa"/>
            <w:gridSpan w:val="3"/>
          </w:tcPr>
          <w:p w:rsidR="006A5F13" w:rsidRPr="00A957D0" w:rsidRDefault="006A5F13" w:rsidP="00A957D0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A957D0">
              <w:rPr>
                <w:b/>
                <w:i/>
                <w:color w:val="auto"/>
                <w:sz w:val="32"/>
                <w:szCs w:val="32"/>
              </w:rPr>
              <w:t>Инженерное дело. Техника</w:t>
            </w:r>
          </w:p>
        </w:tc>
      </w:tr>
      <w:tr w:rsidR="006A5F13" w:rsidTr="00F606F8">
        <w:trPr>
          <w:jc w:val="center"/>
        </w:trPr>
        <w:tc>
          <w:tcPr>
            <w:tcW w:w="609" w:type="dxa"/>
          </w:tcPr>
          <w:p w:rsidR="006A5F13" w:rsidRDefault="006A5F13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6A5F13" w:rsidRPr="000C6317" w:rsidRDefault="006A5F13" w:rsidP="00E06CAE">
            <w:pPr>
              <w:rPr>
                <w:color w:val="auto"/>
              </w:rPr>
            </w:pPr>
            <w:r w:rsidRPr="000C6317">
              <w:rPr>
                <w:b/>
                <w:bCs/>
                <w:color w:val="auto"/>
              </w:rPr>
              <w:t xml:space="preserve">620(075.8)  </w:t>
            </w:r>
            <w:r w:rsidRPr="000C6317">
              <w:rPr>
                <w:b/>
                <w:bCs/>
                <w:color w:val="auto"/>
              </w:rPr>
              <w:br/>
              <w:t>Б 81 </w:t>
            </w:r>
          </w:p>
        </w:tc>
        <w:tc>
          <w:tcPr>
            <w:tcW w:w="6885" w:type="dxa"/>
          </w:tcPr>
          <w:p w:rsidR="006A5F13" w:rsidRDefault="006A5F13" w:rsidP="000C6317">
            <w:pPr>
              <w:jc w:val="both"/>
            </w:pPr>
            <w:r w:rsidRPr="000C6317">
              <w:rPr>
                <w:b/>
                <w:bCs/>
                <w:color w:val="auto"/>
              </w:rPr>
              <w:t>Бондаренко,</w:t>
            </w:r>
            <w:r w:rsidR="000C6317">
              <w:rPr>
                <w:b/>
                <w:bCs/>
                <w:color w:val="auto"/>
              </w:rPr>
              <w:t> </w:t>
            </w:r>
            <w:r w:rsidRPr="000C6317">
              <w:rPr>
                <w:b/>
                <w:bCs/>
                <w:color w:val="auto"/>
              </w:rPr>
              <w:t>Г.</w:t>
            </w:r>
            <w:r w:rsidR="000C6317">
              <w:rPr>
                <w:b/>
                <w:bCs/>
                <w:color w:val="auto"/>
              </w:rPr>
              <w:t> </w:t>
            </w:r>
            <w:r w:rsidRPr="000C6317">
              <w:rPr>
                <w:b/>
                <w:bCs/>
                <w:color w:val="auto"/>
              </w:rPr>
              <w:t>Г.</w:t>
            </w:r>
            <w:r w:rsidR="000C6317" w:rsidRPr="000C6317">
              <w:rPr>
                <w:color w:val="auto"/>
              </w:rPr>
              <w:t xml:space="preserve"> </w:t>
            </w:r>
            <w:r w:rsidRPr="000C6317">
              <w:rPr>
                <w:color w:val="auto"/>
              </w:rPr>
              <w:t>Материаловедение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Учебник для академического бакалавриата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Учебник для студентов высших учебных заведений, обучающихся по инженерно-техническим направлениям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Учебник для студентов высших учебных заведений, обучающихся по специальности "Управление качеством" / Геннадий Германович Бондаренко, Татьяна Александровна Кабанова, Владимир Витальевич Рыбалко</w:t>
            </w:r>
            <w:proofErr w:type="gramStart"/>
            <w:r w:rsidRPr="000C6317">
              <w:rPr>
                <w:color w:val="auto"/>
              </w:rPr>
              <w:t xml:space="preserve"> ;</w:t>
            </w:r>
            <w:proofErr w:type="gramEnd"/>
            <w:r w:rsidRPr="000C6317">
              <w:rPr>
                <w:color w:val="auto"/>
              </w:rPr>
              <w:t xml:space="preserve"> Высшая школа экономики, Национальный исследовательский университет ; Под редакцией Г. Г. Бондаренко. - 2-е изд. - Москва : Юрайт, 2017. - 360 с.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ил. - </w:t>
            </w:r>
            <w:proofErr w:type="gramStart"/>
            <w:r w:rsidRPr="000C6317">
              <w:rPr>
                <w:color w:val="auto"/>
              </w:rPr>
              <w:t>(Бакалавр.</w:t>
            </w:r>
            <w:proofErr w:type="gramEnd"/>
            <w:r w:rsidRPr="000C6317">
              <w:rPr>
                <w:color w:val="auto"/>
              </w:rPr>
              <w:t xml:space="preserve"> </w:t>
            </w:r>
            <w:proofErr w:type="gramStart"/>
            <w:r w:rsidRPr="000C6317">
              <w:rPr>
                <w:color w:val="auto"/>
              </w:rPr>
              <w:t>Академический курс).</w:t>
            </w:r>
            <w:proofErr w:type="gramEnd"/>
            <w:r w:rsidRPr="000C6317">
              <w:rPr>
                <w:color w:val="auto"/>
              </w:rPr>
              <w:t xml:space="preserve"> - Рекомендовано Учебно-методическим отделом высшего образования. - Рекомендовано УМО по образованию в области прикладной математики и управления качеством. - Книга доступна в электронной библиотечной системе biblio-online.ru. - Содержание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Введение</w:t>
            </w:r>
            <w:proofErr w:type="gramStart"/>
            <w:r w:rsidRPr="000C6317">
              <w:rPr>
                <w:color w:val="auto"/>
              </w:rPr>
              <w:t xml:space="preserve"> ;</w:t>
            </w:r>
            <w:proofErr w:type="gramEnd"/>
            <w:r w:rsidRPr="000C6317">
              <w:rPr>
                <w:color w:val="auto"/>
              </w:rPr>
              <w:t xml:space="preserve"> Глава 1. Управление качеством </w:t>
            </w:r>
            <w:r w:rsidRPr="000C6317">
              <w:rPr>
                <w:color w:val="auto"/>
              </w:rPr>
              <w:lastRenderedPageBreak/>
              <w:t>промышленной продукции и материалы технического назначения</w:t>
            </w:r>
            <w:proofErr w:type="gramStart"/>
            <w:r w:rsidRPr="000C6317">
              <w:rPr>
                <w:color w:val="auto"/>
              </w:rPr>
              <w:t xml:space="preserve"> ;</w:t>
            </w:r>
            <w:proofErr w:type="gramEnd"/>
            <w:r w:rsidRPr="000C6317">
              <w:rPr>
                <w:color w:val="auto"/>
              </w:rPr>
              <w:t xml:space="preserve"> Глава 2. Атомно-кристаллическое строение материалов</w:t>
            </w:r>
            <w:proofErr w:type="gramStart"/>
            <w:r w:rsidRPr="000C6317">
              <w:rPr>
                <w:color w:val="auto"/>
              </w:rPr>
              <w:t xml:space="preserve"> ;</w:t>
            </w:r>
            <w:proofErr w:type="gramEnd"/>
            <w:r w:rsidRPr="000C6317">
              <w:rPr>
                <w:color w:val="auto"/>
              </w:rPr>
              <w:t xml:space="preserve"> Глава 3. Элементы теории сплавов</w:t>
            </w:r>
            <w:proofErr w:type="gramStart"/>
            <w:r w:rsidRPr="000C6317">
              <w:rPr>
                <w:color w:val="auto"/>
              </w:rPr>
              <w:t xml:space="preserve"> ;</w:t>
            </w:r>
            <w:proofErr w:type="gramEnd"/>
            <w:r w:rsidRPr="000C6317">
              <w:rPr>
                <w:color w:val="auto"/>
              </w:rPr>
              <w:t xml:space="preserve"> Глава 4. Электрические свойства твердых тел</w:t>
            </w:r>
            <w:proofErr w:type="gramStart"/>
            <w:r w:rsidRPr="000C6317">
              <w:rPr>
                <w:color w:val="auto"/>
              </w:rPr>
              <w:t xml:space="preserve"> ;</w:t>
            </w:r>
            <w:proofErr w:type="gramEnd"/>
            <w:r w:rsidRPr="000C6317">
              <w:rPr>
                <w:color w:val="auto"/>
              </w:rPr>
              <w:t xml:space="preserve"> Глава 5. Магнитные свойства твердых тел</w:t>
            </w:r>
            <w:proofErr w:type="gramStart"/>
            <w:r w:rsidRPr="000C6317">
              <w:rPr>
                <w:color w:val="auto"/>
              </w:rPr>
              <w:t xml:space="preserve"> ;</w:t>
            </w:r>
            <w:proofErr w:type="gramEnd"/>
            <w:r w:rsidRPr="000C6317">
              <w:rPr>
                <w:color w:val="auto"/>
              </w:rPr>
              <w:t xml:space="preserve"> Глава 6. Тепловые свойства твердых тел</w:t>
            </w:r>
            <w:proofErr w:type="gramStart"/>
            <w:r w:rsidRPr="000C6317">
              <w:rPr>
                <w:color w:val="auto"/>
              </w:rPr>
              <w:t xml:space="preserve"> ;</w:t>
            </w:r>
            <w:proofErr w:type="gramEnd"/>
            <w:r w:rsidRPr="000C6317">
              <w:rPr>
                <w:color w:val="auto"/>
              </w:rPr>
              <w:t xml:space="preserve"> Глава 7. Диэлектрические свойства материалов</w:t>
            </w:r>
            <w:proofErr w:type="gramStart"/>
            <w:r w:rsidRPr="000C6317">
              <w:rPr>
                <w:color w:val="auto"/>
              </w:rPr>
              <w:t xml:space="preserve"> ;</w:t>
            </w:r>
            <w:proofErr w:type="gramEnd"/>
            <w:r w:rsidRPr="000C6317">
              <w:rPr>
                <w:color w:val="auto"/>
              </w:rPr>
              <w:t xml:space="preserve"> Глава 8. Механические и технологические свойства твердых тел</w:t>
            </w:r>
            <w:proofErr w:type="gramStart"/>
            <w:r w:rsidRPr="000C6317">
              <w:rPr>
                <w:color w:val="auto"/>
              </w:rPr>
              <w:t xml:space="preserve"> ;</w:t>
            </w:r>
            <w:proofErr w:type="gramEnd"/>
            <w:r w:rsidRPr="000C6317">
              <w:rPr>
                <w:color w:val="auto"/>
              </w:rPr>
              <w:t xml:space="preserve"> Глава 9. Проводниковые и резистивные материалы</w:t>
            </w:r>
            <w:proofErr w:type="gramStart"/>
            <w:r w:rsidRPr="000C6317">
              <w:rPr>
                <w:color w:val="auto"/>
              </w:rPr>
              <w:t xml:space="preserve"> ;</w:t>
            </w:r>
            <w:proofErr w:type="gramEnd"/>
            <w:r w:rsidRPr="000C6317">
              <w:rPr>
                <w:color w:val="auto"/>
              </w:rPr>
              <w:t xml:space="preserve"> Глава 10. Полупроводниковые материалы</w:t>
            </w:r>
            <w:proofErr w:type="gramStart"/>
            <w:r w:rsidRPr="000C6317">
              <w:rPr>
                <w:color w:val="auto"/>
              </w:rPr>
              <w:t xml:space="preserve"> ;</w:t>
            </w:r>
            <w:proofErr w:type="gramEnd"/>
            <w:r w:rsidRPr="000C6317">
              <w:rPr>
                <w:color w:val="auto"/>
              </w:rPr>
              <w:t xml:space="preserve"> Глава 11. Диэлектрические материалы</w:t>
            </w:r>
            <w:proofErr w:type="gramStart"/>
            <w:r w:rsidRPr="000C6317">
              <w:rPr>
                <w:color w:val="auto"/>
              </w:rPr>
              <w:t xml:space="preserve"> ;</w:t>
            </w:r>
            <w:proofErr w:type="gramEnd"/>
            <w:r w:rsidRPr="000C6317">
              <w:rPr>
                <w:color w:val="auto"/>
              </w:rPr>
              <w:t xml:space="preserve"> Глава 12. Магнитные материалы</w:t>
            </w:r>
            <w:proofErr w:type="gramStart"/>
            <w:r w:rsidRPr="000C6317">
              <w:rPr>
                <w:color w:val="auto"/>
              </w:rPr>
              <w:t xml:space="preserve"> ;</w:t>
            </w:r>
            <w:proofErr w:type="gramEnd"/>
            <w:r w:rsidRPr="000C6317">
              <w:rPr>
                <w:color w:val="auto"/>
              </w:rPr>
              <w:t xml:space="preserve"> Глава 13. Конструкционные материалы</w:t>
            </w:r>
            <w:proofErr w:type="gramStart"/>
            <w:r w:rsidRPr="000C6317">
              <w:rPr>
                <w:color w:val="auto"/>
              </w:rPr>
              <w:t xml:space="preserve"> ;</w:t>
            </w:r>
            <w:proofErr w:type="gramEnd"/>
            <w:r w:rsidRPr="000C6317">
              <w:rPr>
                <w:color w:val="auto"/>
              </w:rPr>
              <w:t xml:space="preserve"> Глава 14. Наноразмерные углеродсодержащие материалы</w:t>
            </w:r>
            <w:proofErr w:type="gramStart"/>
            <w:r w:rsidRPr="000C6317">
              <w:rPr>
                <w:color w:val="auto"/>
              </w:rPr>
              <w:t xml:space="preserve"> ;</w:t>
            </w:r>
            <w:proofErr w:type="gramEnd"/>
            <w:r w:rsidRPr="000C6317">
              <w:rPr>
                <w:color w:val="auto"/>
              </w:rPr>
              <w:t xml:space="preserve"> Литература ; Приложение ; Ответы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>к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>тестовым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>заданиям.</w:t>
            </w:r>
            <w:r w:rsidR="000C6317">
              <w:rPr>
                <w:color w:val="auto"/>
              </w:rPr>
              <w:t> – </w:t>
            </w:r>
            <w:r w:rsidRPr="000C6317">
              <w:rPr>
                <w:color w:val="auto"/>
              </w:rPr>
              <w:t>ISBN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978-5-534-02486-9.  </w:t>
            </w:r>
            <w:r w:rsidRPr="000C6317">
              <w:rPr>
                <w:color w:val="auto"/>
              </w:rPr>
              <w:br/>
              <w:t>Сигла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хранения: чзВ  </w:t>
            </w:r>
            <w:r w:rsidRPr="000C6317">
              <w:rPr>
                <w:color w:val="auto"/>
              </w:rPr>
              <w:br/>
              <w:t>Количество</w:t>
            </w:r>
            <w:r w:rsidR="000C6317"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экз.: 1  </w:t>
            </w:r>
            <w:r w:rsidRPr="000C6317">
              <w:rPr>
                <w:color w:val="auto"/>
              </w:rPr>
              <w:br/>
              <w:t>URL:</w:t>
            </w:r>
            <w:r>
              <w:t xml:space="preserve"> </w:t>
            </w:r>
            <w:hyperlink r:id="rId26" w:tgtFrame="_blank" w:history="1">
              <w:r>
                <w:rPr>
                  <w:rStyle w:val="ab"/>
                </w:rPr>
                <w:t>http://mark.ugtu.net/files/marc/mobject_5024.pdf</w:t>
              </w:r>
            </w:hyperlink>
          </w:p>
        </w:tc>
      </w:tr>
      <w:tr w:rsidR="006A5F13" w:rsidTr="003D1DDD">
        <w:trPr>
          <w:jc w:val="center"/>
        </w:trPr>
        <w:tc>
          <w:tcPr>
            <w:tcW w:w="9436" w:type="dxa"/>
            <w:gridSpan w:val="3"/>
          </w:tcPr>
          <w:p w:rsidR="006A5F13" w:rsidRPr="00B20C08" w:rsidRDefault="006A5F13" w:rsidP="000A6C29">
            <w:pPr>
              <w:spacing w:before="140" w:after="140"/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B20C08">
              <w:rPr>
                <w:b/>
                <w:i/>
                <w:color w:val="auto"/>
                <w:sz w:val="32"/>
                <w:szCs w:val="32"/>
              </w:rPr>
              <w:lastRenderedPageBreak/>
              <w:t>Краеведение. География</w:t>
            </w:r>
          </w:p>
        </w:tc>
      </w:tr>
      <w:tr w:rsidR="00834F38" w:rsidTr="00F606F8">
        <w:trPr>
          <w:jc w:val="center"/>
        </w:trPr>
        <w:tc>
          <w:tcPr>
            <w:tcW w:w="609" w:type="dxa"/>
          </w:tcPr>
          <w:p w:rsidR="00834F38" w:rsidRDefault="00834F3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191C8F" w:rsidRDefault="00834F38" w:rsidP="00DC350B">
            <w:pPr>
              <w:rPr>
                <w:color w:val="auto"/>
              </w:rPr>
            </w:pPr>
            <w:r w:rsidRPr="00191C8F">
              <w:rPr>
                <w:b/>
                <w:bCs/>
                <w:color w:val="auto"/>
              </w:rPr>
              <w:t>26.89(2Рос</w:t>
            </w:r>
            <w:proofErr w:type="gramStart"/>
            <w:r w:rsidRPr="00191C8F">
              <w:rPr>
                <w:b/>
                <w:bCs/>
                <w:color w:val="auto"/>
              </w:rPr>
              <w:t>.К</w:t>
            </w:r>
            <w:proofErr w:type="gramEnd"/>
            <w:r w:rsidRPr="00191C8F">
              <w:rPr>
                <w:b/>
                <w:bCs/>
                <w:color w:val="auto"/>
              </w:rPr>
              <w:t xml:space="preserve">ом)  </w:t>
            </w:r>
            <w:r w:rsidRPr="00191C8F">
              <w:rPr>
                <w:b/>
                <w:bCs/>
                <w:color w:val="auto"/>
              </w:rPr>
              <w:br/>
              <w:t>К 53 </w:t>
            </w:r>
          </w:p>
        </w:tc>
        <w:tc>
          <w:tcPr>
            <w:tcW w:w="6885" w:type="dxa"/>
          </w:tcPr>
          <w:p w:rsidR="00834F38" w:rsidRDefault="00834F38" w:rsidP="00DC350B">
            <w:pPr>
              <w:jc w:val="both"/>
            </w:pPr>
            <w:r w:rsidRPr="00191C8F">
              <w:rPr>
                <w:b/>
                <w:bCs/>
                <w:color w:val="auto"/>
              </w:rPr>
              <w:t>Книга памяти Республики Коми</w:t>
            </w:r>
            <w:r w:rsidRPr="00191C8F">
              <w:rPr>
                <w:color w:val="auto"/>
              </w:rPr>
              <w:t xml:space="preserve"> = </w:t>
            </w:r>
            <w:proofErr w:type="gramStart"/>
            <w:r w:rsidRPr="00191C8F">
              <w:rPr>
                <w:color w:val="auto"/>
              </w:rPr>
              <w:t>Коми</w:t>
            </w:r>
            <w:proofErr w:type="gramEnd"/>
            <w:r w:rsidRPr="00191C8F">
              <w:rPr>
                <w:color w:val="auto"/>
              </w:rPr>
              <w:t xml:space="preserve"> республикалöн паметь книга. Т. 8 / Общественная редколлегия</w:t>
            </w:r>
            <w:proofErr w:type="gramStart"/>
            <w:r w:rsidRPr="00191C8F">
              <w:rPr>
                <w:color w:val="auto"/>
              </w:rPr>
              <w:t xml:space="preserve"> :</w:t>
            </w:r>
            <w:proofErr w:type="gramEnd"/>
            <w:r w:rsidRPr="00191C8F">
              <w:rPr>
                <w:color w:val="auto"/>
              </w:rPr>
              <w:t xml:space="preserve"> Ю. А. Спиридонов, В. М. Котельников, А. М. Калимова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Члены редколлегии : Н. А. Боброва, А. Ф. Гришин, В. Т. Насыров и др.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Составители : В. М. Котельников, А. М. Калимова. - Сыктывкар</w:t>
            </w:r>
            <w:proofErr w:type="gramStart"/>
            <w:r w:rsidRPr="00191C8F">
              <w:rPr>
                <w:color w:val="auto"/>
              </w:rPr>
              <w:t xml:space="preserve"> :</w:t>
            </w:r>
            <w:proofErr w:type="gramEnd"/>
            <w:r w:rsidRPr="00191C8F">
              <w:rPr>
                <w:color w:val="auto"/>
              </w:rPr>
              <w:t xml:space="preserve"> Коми республиканская типография, 1999. - 1066 с.</w:t>
            </w:r>
            <w:proofErr w:type="gramStart"/>
            <w:r w:rsidRPr="00191C8F">
              <w:rPr>
                <w:color w:val="auto"/>
              </w:rPr>
              <w:t xml:space="preserve"> :</w:t>
            </w:r>
            <w:proofErr w:type="gramEnd"/>
            <w:r w:rsidRPr="00191C8F">
              <w:rPr>
                <w:color w:val="auto"/>
              </w:rPr>
              <w:t xml:space="preserve"> фот. - Содержание</w:t>
            </w:r>
            <w:proofErr w:type="gramStart"/>
            <w:r w:rsidRPr="00191C8F">
              <w:rPr>
                <w:color w:val="auto"/>
              </w:rPr>
              <w:t xml:space="preserve"> :</w:t>
            </w:r>
            <w:proofErr w:type="gramEnd"/>
            <w:r w:rsidRPr="00191C8F">
              <w:rPr>
                <w:color w:val="auto"/>
              </w:rPr>
              <w:t xml:space="preserve"> Священная война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Участники Великой Отечественной войны 1941-1945 гг., Герои Советского Союза ; Фронтовики, удостоенные за ратные подвиги ордена Славы 3-х степеней ; Имена воинов, павших в боях в годы Великой Отечественной войны 1941-1945 гг., не увековеченных в поименных списках I, II, III, IV томов Книги памяти ; Имена участников Великой Отечественной войны 1941-1945 гг., вернувшихся с фронта, не названных в V и VI томах Книги памяти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Имена призванных на службу в армию в годы Великой Отечественной войны 1941-1945 гг. военкоматами Республики Коми, судьба которых не установлена ; Фотоснимки и очерки о ратных и трудовых достижениях участников Великой Отечественной войны 1941-1945 гг.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Дополнительный список участников Великой Отечественной войны, не названных в изданных томах Книги памяти и в поименных списках восьмого тома ; Названы поименно.</w:t>
            </w:r>
            <w:r>
              <w:rPr>
                <w:color w:val="auto"/>
              </w:rPr>
              <w:t> – </w:t>
            </w:r>
            <w:r w:rsidRPr="00191C8F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191C8F">
              <w:rPr>
                <w:color w:val="auto"/>
              </w:rPr>
              <w:t xml:space="preserve">5-900280-85-3.  </w:t>
            </w:r>
            <w:r w:rsidRPr="00191C8F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191C8F">
              <w:rPr>
                <w:color w:val="auto"/>
              </w:rPr>
              <w:t xml:space="preserve">хранения: абВ  </w:t>
            </w:r>
            <w:r w:rsidRPr="00191C8F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191C8F">
              <w:rPr>
                <w:color w:val="auto"/>
              </w:rPr>
              <w:t xml:space="preserve">экз.: 1  </w:t>
            </w:r>
            <w:r w:rsidRPr="00191C8F">
              <w:rPr>
                <w:color w:val="auto"/>
              </w:rPr>
              <w:br/>
              <w:t xml:space="preserve">URL: </w:t>
            </w:r>
            <w:hyperlink r:id="rId27" w:tgtFrame="_blank" w:history="1">
              <w:r>
                <w:rPr>
                  <w:rStyle w:val="ab"/>
                </w:rPr>
                <w:t>http://mark.ugtu.net/files/marc/mobject_5091.pdf</w:t>
              </w:r>
            </w:hyperlink>
          </w:p>
        </w:tc>
      </w:tr>
      <w:tr w:rsidR="00834F38" w:rsidTr="00F606F8">
        <w:trPr>
          <w:jc w:val="center"/>
        </w:trPr>
        <w:tc>
          <w:tcPr>
            <w:tcW w:w="609" w:type="dxa"/>
          </w:tcPr>
          <w:p w:rsidR="00834F38" w:rsidRDefault="00834F3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836850" w:rsidRDefault="00834F38" w:rsidP="00836850">
            <w:pPr>
              <w:rPr>
                <w:color w:val="auto"/>
              </w:rPr>
            </w:pPr>
            <w:r w:rsidRPr="00836850">
              <w:rPr>
                <w:b/>
                <w:bCs/>
                <w:color w:val="auto"/>
              </w:rPr>
              <w:t>26.89(2Рос</w:t>
            </w:r>
            <w:proofErr w:type="gramStart"/>
            <w:r w:rsidRPr="00836850">
              <w:rPr>
                <w:b/>
                <w:bCs/>
                <w:color w:val="auto"/>
              </w:rPr>
              <w:t>.К</w:t>
            </w:r>
            <w:proofErr w:type="gramEnd"/>
            <w:r w:rsidRPr="00836850">
              <w:rPr>
                <w:b/>
                <w:bCs/>
                <w:color w:val="auto"/>
              </w:rPr>
              <w:t xml:space="preserve">ом)  </w:t>
            </w:r>
            <w:r w:rsidRPr="00836850">
              <w:rPr>
                <w:b/>
                <w:bCs/>
                <w:color w:val="auto"/>
              </w:rPr>
              <w:br/>
              <w:t>К 53 </w:t>
            </w:r>
          </w:p>
        </w:tc>
        <w:tc>
          <w:tcPr>
            <w:tcW w:w="6885" w:type="dxa"/>
          </w:tcPr>
          <w:p w:rsidR="00834F38" w:rsidRDefault="00834F38" w:rsidP="00191C8F">
            <w:pPr>
              <w:jc w:val="both"/>
            </w:pPr>
            <w:r w:rsidRPr="00836850">
              <w:rPr>
                <w:b/>
                <w:bCs/>
                <w:color w:val="auto"/>
              </w:rPr>
              <w:t>Книга памяти Республики Коми</w:t>
            </w:r>
            <w:proofErr w:type="gramStart"/>
            <w:r w:rsidRPr="00836850">
              <w:rPr>
                <w:color w:val="auto"/>
              </w:rPr>
              <w:t xml:space="preserve"> :</w:t>
            </w:r>
            <w:proofErr w:type="gramEnd"/>
            <w:r w:rsidRPr="00836850">
              <w:rPr>
                <w:color w:val="auto"/>
              </w:rPr>
              <w:t xml:space="preserve"> Афганистан, 1979 - 1989 / Редакционная коллегия</w:t>
            </w:r>
            <w:proofErr w:type="gramStart"/>
            <w:r w:rsidRPr="00836850">
              <w:rPr>
                <w:color w:val="auto"/>
              </w:rPr>
              <w:t xml:space="preserve"> :</w:t>
            </w:r>
            <w:proofErr w:type="gramEnd"/>
            <w:r w:rsidRPr="00836850">
              <w:rPr>
                <w:color w:val="auto"/>
              </w:rPr>
              <w:t xml:space="preserve"> Ю. А. Спиридонов, В. М. Котельников, А. М. Калимова и др.</w:t>
            </w:r>
            <w:proofErr w:type="gramStart"/>
            <w:r w:rsidRPr="00836850">
              <w:rPr>
                <w:color w:val="auto"/>
              </w:rPr>
              <w:t xml:space="preserve"> ;</w:t>
            </w:r>
            <w:proofErr w:type="gramEnd"/>
            <w:r w:rsidRPr="00836850">
              <w:rPr>
                <w:color w:val="auto"/>
              </w:rPr>
              <w:t xml:space="preserve"> Составители : В. М. Котельников, А. М. Калимова. - Сыктывкар</w:t>
            </w:r>
            <w:proofErr w:type="gramStart"/>
            <w:r w:rsidRPr="00836850">
              <w:rPr>
                <w:color w:val="auto"/>
              </w:rPr>
              <w:t xml:space="preserve"> :</w:t>
            </w:r>
            <w:proofErr w:type="gramEnd"/>
            <w:r w:rsidRPr="00836850">
              <w:rPr>
                <w:color w:val="auto"/>
              </w:rPr>
              <w:t xml:space="preserve"> Коми республиканская типография, 2000. - 1023 с.</w:t>
            </w:r>
            <w:proofErr w:type="gramStart"/>
            <w:r w:rsidRPr="00836850">
              <w:rPr>
                <w:color w:val="auto"/>
              </w:rPr>
              <w:t xml:space="preserve"> :</w:t>
            </w:r>
            <w:proofErr w:type="gramEnd"/>
            <w:r w:rsidRPr="00836850">
              <w:rPr>
                <w:color w:val="auto"/>
              </w:rPr>
              <w:t xml:space="preserve"> фот. - Содержание</w:t>
            </w:r>
            <w:proofErr w:type="gramStart"/>
            <w:r w:rsidRPr="00836850">
              <w:rPr>
                <w:color w:val="auto"/>
              </w:rPr>
              <w:t xml:space="preserve"> :</w:t>
            </w:r>
            <w:proofErr w:type="gramEnd"/>
            <w:r w:rsidRPr="00836850">
              <w:rPr>
                <w:color w:val="auto"/>
              </w:rPr>
              <w:t xml:space="preserve"> Уважаемые читатели! Дорогие друзья!</w:t>
            </w:r>
            <w:proofErr w:type="gramStart"/>
            <w:r w:rsidRPr="00836850">
              <w:rPr>
                <w:color w:val="auto"/>
              </w:rPr>
              <w:t xml:space="preserve"> ;</w:t>
            </w:r>
            <w:proofErr w:type="gramEnd"/>
            <w:r w:rsidRPr="00836850">
              <w:rPr>
                <w:color w:val="auto"/>
              </w:rPr>
              <w:t xml:space="preserve"> Война, которую советские люди не ждали ; Краткая хронология событий ; Отрывок из книги Б. В. Громова “Ограниченный контингент” ; Отрывок из книги “Трагедия и доблесть Афгана” А. А. Ляховского ; Черный тюльпан. А. Розенбаум</w:t>
            </w:r>
            <w:proofErr w:type="gramStart"/>
            <w:r w:rsidRPr="00836850">
              <w:rPr>
                <w:color w:val="auto"/>
              </w:rPr>
              <w:t xml:space="preserve"> ;</w:t>
            </w:r>
            <w:proofErr w:type="gramEnd"/>
            <w:r w:rsidRPr="00836850">
              <w:rPr>
                <w:color w:val="auto"/>
              </w:rPr>
              <w:t xml:space="preserve"> Имена воинов, павших в боях, умерших от ран, травм, болезней и пропавших без вести ; Фотоснимки И. Сергейчука ; Офицеры. О. Газманов</w:t>
            </w:r>
            <w:proofErr w:type="gramStart"/>
            <w:r w:rsidRPr="00836850">
              <w:rPr>
                <w:color w:val="auto"/>
              </w:rPr>
              <w:t xml:space="preserve"> ;</w:t>
            </w:r>
            <w:proofErr w:type="gramEnd"/>
            <w:r w:rsidRPr="00836850">
              <w:rPr>
                <w:color w:val="auto"/>
              </w:rPr>
              <w:t xml:space="preserve"> Участники афганских событий, вернувшиеся с войны ; Такая обычная военная работа ; Ничто не проходит бесследно ; Последняя встреча ; Две засады ; Утри слезы, мама, и улыбнись ; Двадцать месяцев Афгана ; Ушедший в небо ; На самом опасном месте ; Помянем минутой молчания ; Здесь тишина обманчива ; Помогали законной власти ; Вы знаете, каким он парнем был ; Мой первый бой</w:t>
            </w:r>
            <w:proofErr w:type="gramStart"/>
            <w:r w:rsidRPr="00836850">
              <w:rPr>
                <w:color w:val="auto"/>
              </w:rPr>
              <w:t xml:space="preserve"> ;</w:t>
            </w:r>
            <w:proofErr w:type="gramEnd"/>
            <w:r w:rsidRPr="00836850">
              <w:rPr>
                <w:color w:val="auto"/>
              </w:rPr>
              <w:t xml:space="preserve"> Будут вечно солдатами ; Армейские будни ; Смерть поджидала всюду ; Пулеметчик Закиров ; Советник НДПА ; Мы там были ; Так было нужно ; Русское эхо в горах Афганистана ; На войне как на войне ; Луна взошла, работа начинается ; Под свист пуль и снарядов ; Выполняя воинский долг ; Многое запомнил солдат ; Путь в науку ; Валерий из Вухтыма ; Водитель установки “Град”</w:t>
            </w:r>
            <w:proofErr w:type="gramStart"/>
            <w:r w:rsidRPr="00836850">
              <w:rPr>
                <w:color w:val="auto"/>
              </w:rPr>
              <w:t xml:space="preserve"> ;</w:t>
            </w:r>
            <w:proofErr w:type="gramEnd"/>
            <w:r w:rsidRPr="00836850">
              <w:rPr>
                <w:color w:val="auto"/>
              </w:rPr>
              <w:t xml:space="preserve"> Ты бессмертных героев наследник ; Дома очень ждали ; Не заживает на</w:t>
            </w:r>
            <w:r>
              <w:rPr>
                <w:color w:val="auto"/>
              </w:rPr>
              <w:t> </w:t>
            </w:r>
            <w:r w:rsidRPr="00836850">
              <w:rPr>
                <w:color w:val="auto"/>
              </w:rPr>
              <w:t>сердце</w:t>
            </w:r>
            <w:r>
              <w:rPr>
                <w:color w:val="auto"/>
              </w:rPr>
              <w:t> </w:t>
            </w:r>
            <w:r w:rsidRPr="00836850">
              <w:rPr>
                <w:color w:val="auto"/>
              </w:rPr>
              <w:t>рана</w:t>
            </w:r>
            <w:r>
              <w:rPr>
                <w:color w:val="auto"/>
              </w:rPr>
              <w:t> </w:t>
            </w:r>
            <w:r w:rsidRPr="00836850">
              <w:rPr>
                <w:color w:val="auto"/>
              </w:rPr>
              <w:t>;</w:t>
            </w:r>
            <w:r>
              <w:rPr>
                <w:color w:val="auto"/>
              </w:rPr>
              <w:t> </w:t>
            </w:r>
            <w:r w:rsidRPr="00836850">
              <w:rPr>
                <w:color w:val="auto"/>
              </w:rPr>
              <w:t>Мечты</w:t>
            </w:r>
            <w:r>
              <w:rPr>
                <w:color w:val="auto"/>
              </w:rPr>
              <w:t> </w:t>
            </w:r>
            <w:r w:rsidRPr="00836850">
              <w:rPr>
                <w:color w:val="auto"/>
              </w:rPr>
              <w:t>сбылись</w:t>
            </w:r>
            <w:r>
              <w:rPr>
                <w:color w:val="auto"/>
              </w:rPr>
              <w:t> </w:t>
            </w:r>
            <w:r w:rsidRPr="00836850">
              <w:rPr>
                <w:color w:val="auto"/>
              </w:rPr>
              <w:t>;</w:t>
            </w:r>
            <w:r>
              <w:rPr>
                <w:color w:val="auto"/>
              </w:rPr>
              <w:t> </w:t>
            </w:r>
            <w:r w:rsidRPr="00836850">
              <w:rPr>
                <w:color w:val="auto"/>
              </w:rPr>
              <w:t>[и</w:t>
            </w:r>
            <w:r>
              <w:rPr>
                <w:color w:val="auto"/>
              </w:rPr>
              <w:t> </w:t>
            </w:r>
            <w:r w:rsidRPr="00836850">
              <w:rPr>
                <w:color w:val="auto"/>
              </w:rPr>
              <w:t>др.].</w:t>
            </w:r>
            <w:r>
              <w:rPr>
                <w:color w:val="auto"/>
              </w:rPr>
              <w:t> – </w:t>
            </w:r>
            <w:r w:rsidRPr="00836850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836850">
              <w:rPr>
                <w:color w:val="auto"/>
              </w:rPr>
              <w:t xml:space="preserve">5-900280-77-2.  </w:t>
            </w:r>
            <w:r w:rsidRPr="00836850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836850">
              <w:rPr>
                <w:color w:val="auto"/>
              </w:rPr>
              <w:t>хранения: абВ;</w:t>
            </w:r>
            <w:r>
              <w:rPr>
                <w:color w:val="auto"/>
              </w:rPr>
              <w:t> </w:t>
            </w:r>
            <w:r w:rsidRPr="00836850">
              <w:rPr>
                <w:color w:val="auto"/>
              </w:rPr>
              <w:t xml:space="preserve">чзЛ  </w:t>
            </w:r>
            <w:r w:rsidRPr="00836850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836850">
              <w:rPr>
                <w:color w:val="auto"/>
              </w:rPr>
              <w:t xml:space="preserve">экз.: 2  </w:t>
            </w:r>
            <w:r w:rsidRPr="00836850">
              <w:rPr>
                <w:color w:val="auto"/>
              </w:rPr>
              <w:br/>
              <w:t xml:space="preserve">URL: </w:t>
            </w:r>
            <w:hyperlink r:id="rId28" w:tgtFrame="_blank" w:history="1">
              <w:r>
                <w:rPr>
                  <w:rStyle w:val="ab"/>
                </w:rPr>
                <w:t>http://mark.ugtu.net/files/marc/mobject_5092.pdf</w:t>
              </w:r>
            </w:hyperlink>
          </w:p>
        </w:tc>
      </w:tr>
      <w:tr w:rsidR="00834F38" w:rsidTr="00EA37E2">
        <w:trPr>
          <w:jc w:val="center"/>
        </w:trPr>
        <w:tc>
          <w:tcPr>
            <w:tcW w:w="9436" w:type="dxa"/>
            <w:gridSpan w:val="3"/>
            <w:vAlign w:val="center"/>
          </w:tcPr>
          <w:p w:rsidR="00834F38" w:rsidRDefault="00834F38" w:rsidP="00E23A77">
            <w:pPr>
              <w:pStyle w:val="3"/>
            </w:pPr>
            <w:r>
              <w:t>Математика. Геодезия. Физика. Химия.</w:t>
            </w:r>
          </w:p>
          <w:p w:rsidR="00834F38" w:rsidRDefault="00834F38" w:rsidP="00E23A77">
            <w:pPr>
              <w:pStyle w:val="3"/>
            </w:pPr>
            <w:r>
              <w:t>Кристаллография. Минералогия</w:t>
            </w:r>
          </w:p>
        </w:tc>
      </w:tr>
      <w:tr w:rsidR="00834F38" w:rsidTr="003D3DD4">
        <w:trPr>
          <w:jc w:val="center"/>
        </w:trPr>
        <w:tc>
          <w:tcPr>
            <w:tcW w:w="609" w:type="dxa"/>
          </w:tcPr>
          <w:p w:rsidR="00834F38" w:rsidRDefault="00834F3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0C6317" w:rsidRDefault="00834F38" w:rsidP="000C6317">
            <w:pPr>
              <w:rPr>
                <w:color w:val="auto"/>
              </w:rPr>
            </w:pPr>
            <w:r w:rsidRPr="000C6317">
              <w:rPr>
                <w:b/>
                <w:bCs/>
                <w:color w:val="auto"/>
              </w:rPr>
              <w:t xml:space="preserve">532(076.5)  </w:t>
            </w:r>
            <w:r w:rsidRPr="000C6317">
              <w:rPr>
                <w:b/>
                <w:bCs/>
                <w:color w:val="auto"/>
              </w:rPr>
              <w:br/>
              <w:t>Б 73 </w:t>
            </w:r>
          </w:p>
        </w:tc>
        <w:tc>
          <w:tcPr>
            <w:tcW w:w="6885" w:type="dxa"/>
          </w:tcPr>
          <w:p w:rsidR="00834F38" w:rsidRDefault="00834F38" w:rsidP="000C6317">
            <w:pPr>
              <w:jc w:val="both"/>
            </w:pPr>
            <w:r w:rsidRPr="000C6317">
              <w:rPr>
                <w:b/>
                <w:bCs/>
                <w:color w:val="auto"/>
              </w:rPr>
              <w:t>Богданов, Н. П.</w:t>
            </w:r>
            <w:r w:rsidRPr="000C6317">
              <w:rPr>
                <w:color w:val="auto"/>
              </w:rPr>
              <w:t xml:space="preserve"> Определение динамической вязкости жидкости по методу падающего шарика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Методические указания к лабораторной работе. № 14 / Николай Павлович Богданов. - Ухта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Изд-во Ухтинского государственного технического университета, 2017.</w:t>
            </w:r>
            <w:r>
              <w:rPr>
                <w:color w:val="auto"/>
              </w:rPr>
              <w:t> – </w:t>
            </w:r>
            <w:r w:rsidRPr="000C6317">
              <w:rPr>
                <w:color w:val="auto"/>
              </w:rPr>
              <w:t>10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с.</w:t>
            </w:r>
            <w:proofErr w:type="gramStart"/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:</w:t>
            </w:r>
            <w:proofErr w:type="gramEnd"/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ил.  </w:t>
            </w:r>
            <w:r w:rsidRPr="000C6317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хранения: абЛ;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чзЛ  </w:t>
            </w:r>
            <w:r w:rsidRPr="000C6317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экз.: 40  </w:t>
            </w:r>
            <w:r w:rsidRPr="000C6317">
              <w:rPr>
                <w:color w:val="auto"/>
              </w:rPr>
              <w:br/>
              <w:t>URL:</w:t>
            </w:r>
            <w:r>
              <w:t xml:space="preserve"> </w:t>
            </w:r>
            <w:hyperlink r:id="rId29" w:tgtFrame="_blank" w:history="1">
              <w:r>
                <w:rPr>
                  <w:rStyle w:val="ab"/>
                </w:rPr>
                <w:t>http://lib.ugtu.net/book/28097</w:t>
              </w:r>
            </w:hyperlink>
          </w:p>
        </w:tc>
      </w:tr>
      <w:tr w:rsidR="00834F38" w:rsidTr="000C6317">
        <w:trPr>
          <w:jc w:val="center"/>
        </w:trPr>
        <w:tc>
          <w:tcPr>
            <w:tcW w:w="609" w:type="dxa"/>
          </w:tcPr>
          <w:p w:rsidR="00834F38" w:rsidRDefault="00834F3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0C6317" w:rsidRDefault="00834F38" w:rsidP="000C6317">
            <w:pPr>
              <w:rPr>
                <w:color w:val="auto"/>
              </w:rPr>
            </w:pPr>
            <w:r w:rsidRPr="000C6317">
              <w:rPr>
                <w:b/>
                <w:bCs/>
                <w:color w:val="auto"/>
              </w:rPr>
              <w:t xml:space="preserve">53(076.5)  </w:t>
            </w:r>
            <w:r w:rsidRPr="000C6317">
              <w:rPr>
                <w:b/>
                <w:bCs/>
                <w:color w:val="auto"/>
              </w:rPr>
              <w:br/>
              <w:t>Ж 45 </w:t>
            </w:r>
          </w:p>
        </w:tc>
        <w:tc>
          <w:tcPr>
            <w:tcW w:w="6885" w:type="dxa"/>
          </w:tcPr>
          <w:p w:rsidR="00834F38" w:rsidRDefault="00834F38" w:rsidP="000C6317">
            <w:pPr>
              <w:jc w:val="both"/>
            </w:pPr>
            <w:r w:rsidRPr="000C6317">
              <w:rPr>
                <w:b/>
                <w:bCs/>
                <w:color w:val="auto"/>
              </w:rPr>
              <w:t>Жевнеренко, В. А.</w:t>
            </w:r>
            <w:r w:rsidRPr="000C6317">
              <w:rPr>
                <w:color w:val="auto"/>
              </w:rPr>
              <w:t xml:space="preserve"> Определение теплоемкости металлов методом охлаждения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Методические указания к лабораторной работе. № 17 / Василий Александрович Жевнеренко. - Ухта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Изд-во Ухтинского государственного технического университета, 2017. </w:t>
            </w:r>
            <w:r>
              <w:rPr>
                <w:color w:val="auto"/>
              </w:rPr>
              <w:t>–</w:t>
            </w:r>
            <w:r w:rsidRPr="000C6317">
              <w:rPr>
                <w:color w:val="auto"/>
              </w:rPr>
              <w:t xml:space="preserve"> 10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с.</w:t>
            </w:r>
            <w:proofErr w:type="gramStart"/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:</w:t>
            </w:r>
            <w:proofErr w:type="gramEnd"/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ил.  </w:t>
            </w:r>
            <w:r w:rsidRPr="000C6317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хранения: абЛ;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чзЛ  </w:t>
            </w:r>
            <w:r w:rsidRPr="000C6317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экз.: 40  </w:t>
            </w:r>
            <w:r w:rsidRPr="000C6317">
              <w:rPr>
                <w:color w:val="auto"/>
              </w:rPr>
              <w:br/>
              <w:t>URL:</w:t>
            </w:r>
            <w:r>
              <w:t xml:space="preserve"> </w:t>
            </w:r>
            <w:hyperlink r:id="rId30" w:tgtFrame="_blank" w:history="1">
              <w:r>
                <w:rPr>
                  <w:rStyle w:val="ab"/>
                </w:rPr>
                <w:t>http://lib.ugtu.net/book/28098</w:t>
              </w:r>
            </w:hyperlink>
          </w:p>
        </w:tc>
      </w:tr>
      <w:tr w:rsidR="00834F38" w:rsidTr="005419C2">
        <w:trPr>
          <w:jc w:val="center"/>
        </w:trPr>
        <w:tc>
          <w:tcPr>
            <w:tcW w:w="609" w:type="dxa"/>
          </w:tcPr>
          <w:p w:rsidR="00834F38" w:rsidRDefault="00834F3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0C6317" w:rsidRDefault="00834F38" w:rsidP="00E06CAE">
            <w:pPr>
              <w:rPr>
                <w:color w:val="auto"/>
              </w:rPr>
            </w:pPr>
            <w:r w:rsidRPr="000C6317">
              <w:rPr>
                <w:b/>
                <w:bCs/>
                <w:color w:val="auto"/>
              </w:rPr>
              <w:t xml:space="preserve">53(075.4)  </w:t>
            </w:r>
            <w:r w:rsidRPr="000C6317">
              <w:rPr>
                <w:b/>
                <w:bCs/>
                <w:color w:val="auto"/>
              </w:rPr>
              <w:br/>
            </w:r>
            <w:proofErr w:type="gramStart"/>
            <w:r w:rsidRPr="000C6317">
              <w:rPr>
                <w:b/>
                <w:bCs/>
                <w:color w:val="auto"/>
              </w:rPr>
              <w:t>Р</w:t>
            </w:r>
            <w:proofErr w:type="gramEnd"/>
            <w:r w:rsidRPr="000C6317">
              <w:rPr>
                <w:b/>
                <w:bCs/>
                <w:color w:val="auto"/>
              </w:rPr>
              <w:t xml:space="preserve"> 95 </w:t>
            </w:r>
          </w:p>
        </w:tc>
        <w:tc>
          <w:tcPr>
            <w:tcW w:w="6885" w:type="dxa"/>
          </w:tcPr>
          <w:p w:rsidR="00834F38" w:rsidRDefault="00834F38" w:rsidP="000C6317">
            <w:pPr>
              <w:jc w:val="both"/>
            </w:pPr>
            <w:r w:rsidRPr="000C6317">
              <w:rPr>
                <w:b/>
                <w:bCs/>
                <w:color w:val="auto"/>
              </w:rPr>
              <w:t>Рымкевич, А. П.</w:t>
            </w:r>
            <w:r w:rsidRPr="000C6317">
              <w:rPr>
                <w:color w:val="auto"/>
              </w:rPr>
              <w:t xml:space="preserve"> Физика. 10 - 11 классы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Учебное пособие / Андрей Павлович Рымкевич. - 21-е изд. стер. - Москва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Дрофа, 2017. - 188 с. - (Задачники "Дрофы"). - Содержание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Предисловие</w:t>
            </w:r>
            <w:proofErr w:type="gramStart"/>
            <w:r w:rsidRPr="000C6317">
              <w:rPr>
                <w:color w:val="auto"/>
              </w:rPr>
              <w:t xml:space="preserve"> ;</w:t>
            </w:r>
            <w:proofErr w:type="gramEnd"/>
            <w:r w:rsidRPr="000C6317">
              <w:rPr>
                <w:color w:val="auto"/>
              </w:rPr>
              <w:t xml:space="preserve"> Механика ; Молекулярная физика и термодинамика ; Электродинамика ; Квантовая физика ; Приложения ; Ответы. </w:t>
            </w:r>
            <w:r>
              <w:rPr>
                <w:color w:val="auto"/>
              </w:rPr>
              <w:t>–</w:t>
            </w:r>
            <w:r w:rsidRPr="000C6317">
              <w:rPr>
                <w:color w:val="auto"/>
              </w:rPr>
              <w:t xml:space="preserve"> ISBN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978-5-358-18113-7.  </w:t>
            </w:r>
            <w:r w:rsidRPr="000C6317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хранения: абИТ  </w:t>
            </w:r>
            <w:r w:rsidRPr="000C6317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экз.: 1  </w:t>
            </w:r>
            <w:r w:rsidRPr="000C6317">
              <w:rPr>
                <w:color w:val="auto"/>
              </w:rPr>
              <w:br/>
              <w:t>URL:</w:t>
            </w:r>
            <w:r>
              <w:t xml:space="preserve"> </w:t>
            </w:r>
            <w:hyperlink r:id="rId31" w:tgtFrame="_blank" w:history="1">
              <w:r>
                <w:rPr>
                  <w:rStyle w:val="ab"/>
                </w:rPr>
                <w:t>http://mark.ugtu.net/files/marc/mobject_5054.pdf</w:t>
              </w:r>
            </w:hyperlink>
          </w:p>
        </w:tc>
      </w:tr>
      <w:tr w:rsidR="00834F38" w:rsidTr="005419C2">
        <w:trPr>
          <w:jc w:val="center"/>
        </w:trPr>
        <w:tc>
          <w:tcPr>
            <w:tcW w:w="609" w:type="dxa"/>
          </w:tcPr>
          <w:p w:rsidR="00834F38" w:rsidRDefault="00834F3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0C6317" w:rsidRDefault="00834F38" w:rsidP="000C6317">
            <w:pPr>
              <w:rPr>
                <w:color w:val="auto"/>
              </w:rPr>
            </w:pPr>
            <w:r w:rsidRPr="000C6317">
              <w:rPr>
                <w:b/>
                <w:bCs/>
                <w:color w:val="auto"/>
              </w:rPr>
              <w:t xml:space="preserve">535(076.5)  </w:t>
            </w:r>
            <w:r w:rsidRPr="000C6317">
              <w:rPr>
                <w:b/>
                <w:bCs/>
                <w:color w:val="auto"/>
              </w:rPr>
              <w:br/>
              <w:t>С 32 </w:t>
            </w:r>
          </w:p>
        </w:tc>
        <w:tc>
          <w:tcPr>
            <w:tcW w:w="6885" w:type="dxa"/>
          </w:tcPr>
          <w:p w:rsidR="00834F38" w:rsidRDefault="00834F38" w:rsidP="000C6317">
            <w:pPr>
              <w:jc w:val="both"/>
            </w:pPr>
            <w:r w:rsidRPr="000C6317">
              <w:rPr>
                <w:b/>
                <w:bCs/>
                <w:color w:val="auto"/>
              </w:rPr>
              <w:t>Серов, И. К.</w:t>
            </w:r>
            <w:r w:rsidRPr="000C6317">
              <w:rPr>
                <w:color w:val="auto"/>
              </w:rPr>
              <w:t> Определение постоянной Планка и работы выхода электрона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Методические указания к лабораторной работе. № 45 / Игорь Константинович Серов. - 2-е изд., перераб. и доп. - Ухта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Изд-во Ухтинского государственного технического университета, 2017.</w:t>
            </w:r>
            <w:r>
              <w:rPr>
                <w:color w:val="auto"/>
              </w:rPr>
              <w:t> – </w:t>
            </w:r>
            <w:r w:rsidRPr="000C6317">
              <w:rPr>
                <w:color w:val="auto"/>
              </w:rPr>
              <w:t>14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с.</w:t>
            </w:r>
            <w:proofErr w:type="gramStart"/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:</w:t>
            </w:r>
            <w:proofErr w:type="gramEnd"/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ил.  </w:t>
            </w:r>
            <w:r w:rsidRPr="000C6317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хранения: абЛ;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чзЛ  </w:t>
            </w:r>
            <w:r w:rsidRPr="000C6317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экз.: 40  </w:t>
            </w:r>
            <w:r w:rsidRPr="000C6317">
              <w:rPr>
                <w:color w:val="auto"/>
              </w:rPr>
              <w:br/>
              <w:t>URL:</w:t>
            </w:r>
            <w:r>
              <w:t xml:space="preserve"> </w:t>
            </w:r>
            <w:hyperlink r:id="rId32" w:tgtFrame="_blank" w:history="1">
              <w:r>
                <w:rPr>
                  <w:rStyle w:val="ab"/>
                </w:rPr>
                <w:t>http://lib.ugtu.net/book/28099</w:t>
              </w:r>
            </w:hyperlink>
          </w:p>
        </w:tc>
      </w:tr>
      <w:tr w:rsidR="00834F38" w:rsidTr="000C6317">
        <w:trPr>
          <w:jc w:val="center"/>
        </w:trPr>
        <w:tc>
          <w:tcPr>
            <w:tcW w:w="609" w:type="dxa"/>
          </w:tcPr>
          <w:p w:rsidR="00834F38" w:rsidRDefault="00834F3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0C6317" w:rsidRDefault="00834F38" w:rsidP="000C6317">
            <w:pPr>
              <w:rPr>
                <w:color w:val="auto"/>
              </w:rPr>
            </w:pPr>
            <w:r w:rsidRPr="000C6317">
              <w:rPr>
                <w:b/>
                <w:bCs/>
                <w:color w:val="auto"/>
              </w:rPr>
              <w:t xml:space="preserve">51(075.8)  </w:t>
            </w:r>
            <w:r w:rsidRPr="000C6317">
              <w:rPr>
                <w:b/>
                <w:bCs/>
                <w:color w:val="auto"/>
              </w:rPr>
              <w:br/>
              <w:t>С 67 </w:t>
            </w:r>
          </w:p>
        </w:tc>
        <w:tc>
          <w:tcPr>
            <w:tcW w:w="6885" w:type="dxa"/>
          </w:tcPr>
          <w:p w:rsidR="00834F38" w:rsidRDefault="00834F38" w:rsidP="000C6317">
            <w:pPr>
              <w:jc w:val="both"/>
            </w:pPr>
            <w:r w:rsidRPr="000C6317">
              <w:rPr>
                <w:b/>
                <w:bCs/>
                <w:color w:val="auto"/>
              </w:rPr>
              <w:t>Сотникова,</w:t>
            </w:r>
            <w:r>
              <w:rPr>
                <w:b/>
                <w:bCs/>
                <w:color w:val="auto"/>
              </w:rPr>
              <w:t> </w:t>
            </w:r>
            <w:r w:rsidRPr="000C6317">
              <w:rPr>
                <w:b/>
                <w:bCs/>
                <w:color w:val="auto"/>
              </w:rPr>
              <w:t>О.</w:t>
            </w:r>
            <w:r>
              <w:rPr>
                <w:b/>
                <w:bCs/>
                <w:color w:val="auto"/>
              </w:rPr>
              <w:t> </w:t>
            </w:r>
            <w:r w:rsidRPr="000C6317">
              <w:rPr>
                <w:b/>
                <w:bCs/>
                <w:color w:val="auto"/>
              </w:rPr>
              <w:t>А.</w:t>
            </w:r>
            <w:r w:rsidRPr="000C6317">
              <w:rPr>
                <w:color w:val="auto"/>
              </w:rPr>
              <w:t xml:space="preserve"> Тренировочные задачи и упражнения по математике для студентов технических вузов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Учебное пособие / Ольга Александровна Сотникова, Марина Геннадьевна Рочева, Мария Семеновна Хозяинова. - 2-е изд., перераб. и доп. - Ухта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Изд-во Ухтинского государственного технического университета, 2017.</w:t>
            </w:r>
            <w:r>
              <w:rPr>
                <w:color w:val="auto"/>
              </w:rPr>
              <w:t> – </w:t>
            </w:r>
            <w:r w:rsidRPr="000C6317">
              <w:rPr>
                <w:color w:val="auto"/>
              </w:rPr>
              <w:t>124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с.</w:t>
            </w:r>
            <w:r>
              <w:rPr>
                <w:color w:val="auto"/>
              </w:rPr>
              <w:t> – </w:t>
            </w:r>
            <w:r w:rsidRPr="000C6317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978-5-906991-44-7.  </w:t>
            </w:r>
            <w:r w:rsidRPr="000C6317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хранения: абЛ;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чзЛ  </w:t>
            </w:r>
            <w:r w:rsidRPr="000C6317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экз.: 48  </w:t>
            </w:r>
            <w:r w:rsidRPr="000C6317">
              <w:rPr>
                <w:color w:val="auto"/>
              </w:rPr>
              <w:br/>
              <w:t>URL:</w:t>
            </w:r>
            <w:r>
              <w:t xml:space="preserve"> </w:t>
            </w:r>
            <w:hyperlink r:id="rId33" w:tgtFrame="_blank" w:history="1">
              <w:r>
                <w:rPr>
                  <w:rStyle w:val="ab"/>
                </w:rPr>
                <w:t>http://lib.ugtu.net/book/28107</w:t>
              </w:r>
            </w:hyperlink>
          </w:p>
        </w:tc>
      </w:tr>
      <w:tr w:rsidR="00834F38" w:rsidTr="005419C2">
        <w:trPr>
          <w:jc w:val="center"/>
        </w:trPr>
        <w:tc>
          <w:tcPr>
            <w:tcW w:w="609" w:type="dxa"/>
          </w:tcPr>
          <w:p w:rsidR="00834F38" w:rsidRDefault="00834F3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0C6317" w:rsidRDefault="00834F38" w:rsidP="00537FBF">
            <w:pPr>
              <w:rPr>
                <w:color w:val="auto"/>
              </w:rPr>
            </w:pPr>
            <w:r w:rsidRPr="000C6317">
              <w:rPr>
                <w:b/>
                <w:bCs/>
                <w:color w:val="auto"/>
              </w:rPr>
              <w:t xml:space="preserve">531(076.5)  </w:t>
            </w:r>
            <w:r w:rsidRPr="000C6317">
              <w:rPr>
                <w:b/>
                <w:bCs/>
                <w:color w:val="auto"/>
              </w:rPr>
              <w:br/>
            </w:r>
            <w:proofErr w:type="gramStart"/>
            <w:r w:rsidRPr="000C6317">
              <w:rPr>
                <w:b/>
                <w:bCs/>
                <w:color w:val="auto"/>
              </w:rPr>
              <w:t>Ш</w:t>
            </w:r>
            <w:proofErr w:type="gramEnd"/>
            <w:r w:rsidRPr="000C6317">
              <w:rPr>
                <w:b/>
                <w:bCs/>
                <w:color w:val="auto"/>
              </w:rPr>
              <w:t xml:space="preserve"> 19 </w:t>
            </w:r>
          </w:p>
        </w:tc>
        <w:tc>
          <w:tcPr>
            <w:tcW w:w="6885" w:type="dxa"/>
          </w:tcPr>
          <w:p w:rsidR="00834F38" w:rsidRDefault="00834F38" w:rsidP="000C6317">
            <w:pPr>
              <w:jc w:val="both"/>
            </w:pPr>
            <w:r w:rsidRPr="000C6317">
              <w:rPr>
                <w:b/>
                <w:bCs/>
                <w:color w:val="auto"/>
              </w:rPr>
              <w:t>Шамбулина,</w:t>
            </w:r>
            <w:r>
              <w:rPr>
                <w:b/>
                <w:bCs/>
                <w:color w:val="auto"/>
              </w:rPr>
              <w:t> </w:t>
            </w:r>
            <w:r w:rsidRPr="000C6317">
              <w:rPr>
                <w:b/>
                <w:bCs/>
                <w:color w:val="auto"/>
              </w:rPr>
              <w:t>В.</w:t>
            </w:r>
            <w:r>
              <w:rPr>
                <w:b/>
                <w:bCs/>
                <w:color w:val="auto"/>
              </w:rPr>
              <w:t> </w:t>
            </w:r>
            <w:r w:rsidRPr="000C6317">
              <w:rPr>
                <w:b/>
                <w:bCs/>
                <w:color w:val="auto"/>
              </w:rPr>
              <w:t>Н.</w:t>
            </w:r>
            <w:r w:rsidRPr="000C6317">
              <w:rPr>
                <w:color w:val="auto"/>
              </w:rPr>
              <w:t xml:space="preserve"> Определение массы и средней плотности Земли методом математического маятника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Методические указания к лабораторной работе. № 6 / Вера Николаевна Шамбулина. - Ухта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Изд-во Ухтинского государственного технического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университета,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2017.</w:t>
            </w:r>
            <w:r>
              <w:rPr>
                <w:color w:val="auto"/>
              </w:rPr>
              <w:t> – </w:t>
            </w:r>
            <w:r w:rsidRPr="000C6317">
              <w:rPr>
                <w:color w:val="auto"/>
              </w:rPr>
              <w:t>15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с.</w:t>
            </w:r>
            <w:proofErr w:type="gramStart"/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:</w:t>
            </w:r>
            <w:proofErr w:type="gramEnd"/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ил.  </w:t>
            </w:r>
            <w:r w:rsidRPr="000C6317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хранения: абЛ;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чзЛ  </w:t>
            </w:r>
            <w:r w:rsidRPr="000C6317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экз.: 40  </w:t>
            </w:r>
            <w:r w:rsidRPr="000C6317">
              <w:rPr>
                <w:color w:val="auto"/>
              </w:rPr>
              <w:br/>
              <w:t>URL:</w:t>
            </w:r>
            <w:r>
              <w:t xml:space="preserve"> </w:t>
            </w:r>
            <w:hyperlink r:id="rId34" w:tgtFrame="_blank" w:history="1">
              <w:r>
                <w:rPr>
                  <w:rStyle w:val="ab"/>
                </w:rPr>
                <w:t>http://lib.ugtu.net/book/28090</w:t>
              </w:r>
            </w:hyperlink>
          </w:p>
        </w:tc>
      </w:tr>
      <w:tr w:rsidR="00834F38" w:rsidTr="00537FBF">
        <w:trPr>
          <w:jc w:val="center"/>
        </w:trPr>
        <w:tc>
          <w:tcPr>
            <w:tcW w:w="609" w:type="dxa"/>
          </w:tcPr>
          <w:p w:rsidR="00834F38" w:rsidRDefault="00834F3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0C6317" w:rsidRDefault="00834F38" w:rsidP="00537FBF">
            <w:pPr>
              <w:rPr>
                <w:color w:val="auto"/>
              </w:rPr>
            </w:pPr>
            <w:r w:rsidRPr="000C6317">
              <w:rPr>
                <w:b/>
                <w:bCs/>
                <w:color w:val="auto"/>
              </w:rPr>
              <w:t xml:space="preserve">531(076.5)  </w:t>
            </w:r>
            <w:r w:rsidRPr="000C6317">
              <w:rPr>
                <w:b/>
                <w:bCs/>
                <w:color w:val="auto"/>
              </w:rPr>
              <w:br/>
            </w:r>
            <w:proofErr w:type="gramStart"/>
            <w:r w:rsidRPr="000C6317">
              <w:rPr>
                <w:b/>
                <w:bCs/>
                <w:color w:val="auto"/>
              </w:rPr>
              <w:t>Ш</w:t>
            </w:r>
            <w:proofErr w:type="gramEnd"/>
            <w:r w:rsidRPr="000C6317">
              <w:rPr>
                <w:b/>
                <w:bCs/>
                <w:color w:val="auto"/>
              </w:rPr>
              <w:t xml:space="preserve"> 19 </w:t>
            </w:r>
          </w:p>
        </w:tc>
        <w:tc>
          <w:tcPr>
            <w:tcW w:w="6885" w:type="dxa"/>
          </w:tcPr>
          <w:p w:rsidR="00834F38" w:rsidRDefault="00834F38" w:rsidP="000C6317">
            <w:pPr>
              <w:jc w:val="both"/>
            </w:pPr>
            <w:r w:rsidRPr="000C6317">
              <w:rPr>
                <w:b/>
                <w:bCs/>
                <w:color w:val="auto"/>
              </w:rPr>
              <w:t>Шамбулина,</w:t>
            </w:r>
            <w:r>
              <w:rPr>
                <w:b/>
                <w:bCs/>
                <w:color w:val="auto"/>
              </w:rPr>
              <w:t> </w:t>
            </w:r>
            <w:r w:rsidRPr="000C6317">
              <w:rPr>
                <w:b/>
                <w:bCs/>
                <w:color w:val="auto"/>
              </w:rPr>
              <w:t>В.</w:t>
            </w:r>
            <w:r>
              <w:rPr>
                <w:b/>
                <w:bCs/>
                <w:color w:val="auto"/>
              </w:rPr>
              <w:t> </w:t>
            </w:r>
            <w:r w:rsidRPr="000C6317">
              <w:rPr>
                <w:b/>
                <w:bCs/>
                <w:color w:val="auto"/>
              </w:rPr>
              <w:t>Н.</w:t>
            </w:r>
            <w:r w:rsidRPr="000C6317">
              <w:rPr>
                <w:color w:val="auto"/>
              </w:rPr>
              <w:t xml:space="preserve"> Определение момента инерции махового колеса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Методические указания к лабораторной работе. № 2 / Вера Николаевна Шамбулина, Василий Александрович Жевнеренко</w:t>
            </w:r>
            <w:bookmarkStart w:id="0" w:name="_GoBack"/>
            <w:bookmarkEnd w:id="0"/>
            <w:r w:rsidRPr="000C6317">
              <w:rPr>
                <w:color w:val="auto"/>
              </w:rPr>
              <w:t>. - Ухта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Изд-во Ухтинского государственного технического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университета,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2017.</w:t>
            </w:r>
            <w:r>
              <w:rPr>
                <w:color w:val="auto"/>
              </w:rPr>
              <w:t> – </w:t>
            </w:r>
            <w:r w:rsidRPr="000C6317">
              <w:rPr>
                <w:color w:val="auto"/>
              </w:rPr>
              <w:t>10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с.</w:t>
            </w:r>
            <w:proofErr w:type="gramStart"/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:</w:t>
            </w:r>
            <w:proofErr w:type="gramEnd"/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ил.  </w:t>
            </w:r>
            <w:r w:rsidRPr="000C6317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хранения: абЛ;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чзЛ  </w:t>
            </w:r>
            <w:r w:rsidRPr="000C6317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экз.: 34  </w:t>
            </w:r>
            <w:r w:rsidRPr="000C6317">
              <w:rPr>
                <w:color w:val="auto"/>
              </w:rPr>
              <w:br/>
              <w:t>URL:</w:t>
            </w:r>
            <w:r>
              <w:t xml:space="preserve"> </w:t>
            </w:r>
            <w:hyperlink r:id="rId35" w:tgtFrame="_blank" w:history="1">
              <w:r>
                <w:rPr>
                  <w:rStyle w:val="ab"/>
                </w:rPr>
                <w:t>http://lib.ugtu.net/book/28088</w:t>
              </w:r>
            </w:hyperlink>
          </w:p>
        </w:tc>
      </w:tr>
      <w:tr w:rsidR="00834F38" w:rsidTr="00537FBF">
        <w:trPr>
          <w:jc w:val="center"/>
        </w:trPr>
        <w:tc>
          <w:tcPr>
            <w:tcW w:w="609" w:type="dxa"/>
          </w:tcPr>
          <w:p w:rsidR="00834F38" w:rsidRDefault="00834F3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0C6317" w:rsidRDefault="00834F38" w:rsidP="00537FBF">
            <w:pPr>
              <w:rPr>
                <w:color w:val="auto"/>
              </w:rPr>
            </w:pPr>
            <w:r w:rsidRPr="000C6317">
              <w:rPr>
                <w:b/>
                <w:bCs/>
                <w:color w:val="auto"/>
              </w:rPr>
              <w:t xml:space="preserve">531(076.5)  </w:t>
            </w:r>
            <w:r w:rsidRPr="000C6317">
              <w:rPr>
                <w:b/>
                <w:bCs/>
                <w:color w:val="auto"/>
              </w:rPr>
              <w:br/>
            </w:r>
            <w:proofErr w:type="gramStart"/>
            <w:r w:rsidRPr="000C6317">
              <w:rPr>
                <w:b/>
                <w:bCs/>
                <w:color w:val="auto"/>
              </w:rPr>
              <w:t>Ш</w:t>
            </w:r>
            <w:proofErr w:type="gramEnd"/>
            <w:r w:rsidRPr="000C6317">
              <w:rPr>
                <w:b/>
                <w:bCs/>
                <w:color w:val="auto"/>
              </w:rPr>
              <w:t xml:space="preserve"> 19 </w:t>
            </w:r>
          </w:p>
        </w:tc>
        <w:tc>
          <w:tcPr>
            <w:tcW w:w="6885" w:type="dxa"/>
          </w:tcPr>
          <w:p w:rsidR="00834F38" w:rsidRDefault="00834F38" w:rsidP="000C6317">
            <w:pPr>
              <w:jc w:val="both"/>
            </w:pPr>
            <w:r w:rsidRPr="000C6317">
              <w:rPr>
                <w:b/>
                <w:bCs/>
                <w:color w:val="auto"/>
              </w:rPr>
              <w:t>Шамбулина,</w:t>
            </w:r>
            <w:r>
              <w:rPr>
                <w:b/>
                <w:bCs/>
                <w:color w:val="auto"/>
              </w:rPr>
              <w:t> </w:t>
            </w:r>
            <w:r w:rsidRPr="000C6317">
              <w:rPr>
                <w:b/>
                <w:bCs/>
                <w:color w:val="auto"/>
              </w:rPr>
              <w:t>В.</w:t>
            </w:r>
            <w:r>
              <w:rPr>
                <w:b/>
                <w:bCs/>
                <w:color w:val="auto"/>
              </w:rPr>
              <w:t> </w:t>
            </w:r>
            <w:r w:rsidRPr="000C6317">
              <w:rPr>
                <w:b/>
                <w:bCs/>
                <w:color w:val="auto"/>
              </w:rPr>
              <w:t>Н.</w:t>
            </w:r>
            <w:r w:rsidRPr="000C6317">
              <w:rPr>
                <w:color w:val="auto"/>
              </w:rPr>
              <w:t xml:space="preserve"> Определение момента инерции тела произвольной формы методом крутильных колебаний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Методические указания к лабораторной работе. № 5 / Вера Николаевна Шамбулина. - Ухта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Изд-во Ухтинского государственного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технического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университета,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2017.</w:t>
            </w:r>
            <w:r>
              <w:rPr>
                <w:color w:val="auto"/>
              </w:rPr>
              <w:t> – </w:t>
            </w:r>
            <w:r w:rsidRPr="000C6317">
              <w:rPr>
                <w:color w:val="auto"/>
              </w:rPr>
              <w:t>12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с.  </w:t>
            </w:r>
            <w:r w:rsidRPr="000C6317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хранения: абЛ;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чзЛ  </w:t>
            </w:r>
            <w:r w:rsidRPr="000C6317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экз.: 40  </w:t>
            </w:r>
            <w:r w:rsidRPr="000C6317">
              <w:rPr>
                <w:color w:val="auto"/>
              </w:rPr>
              <w:br/>
              <w:t>URL:</w:t>
            </w:r>
            <w:r>
              <w:t xml:space="preserve"> </w:t>
            </w:r>
            <w:hyperlink r:id="rId36" w:tgtFrame="_blank" w:history="1">
              <w:r>
                <w:rPr>
                  <w:rStyle w:val="ab"/>
                </w:rPr>
                <w:t>http://lib.ugtu.net/book/28089</w:t>
              </w:r>
            </w:hyperlink>
          </w:p>
        </w:tc>
      </w:tr>
      <w:tr w:rsidR="00834F38" w:rsidTr="00537FBF">
        <w:trPr>
          <w:jc w:val="center"/>
        </w:trPr>
        <w:tc>
          <w:tcPr>
            <w:tcW w:w="609" w:type="dxa"/>
          </w:tcPr>
          <w:p w:rsidR="00834F38" w:rsidRDefault="00834F3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0C6317" w:rsidRDefault="00834F38" w:rsidP="00537FBF">
            <w:pPr>
              <w:rPr>
                <w:color w:val="auto"/>
              </w:rPr>
            </w:pPr>
            <w:r w:rsidRPr="000C6317">
              <w:rPr>
                <w:b/>
                <w:bCs/>
                <w:color w:val="auto"/>
              </w:rPr>
              <w:t xml:space="preserve">532(076.5)  </w:t>
            </w:r>
            <w:r w:rsidRPr="000C6317">
              <w:rPr>
                <w:b/>
                <w:bCs/>
                <w:color w:val="auto"/>
              </w:rPr>
              <w:br/>
            </w:r>
            <w:proofErr w:type="gramStart"/>
            <w:r w:rsidRPr="000C6317">
              <w:rPr>
                <w:b/>
                <w:bCs/>
                <w:color w:val="auto"/>
              </w:rPr>
              <w:t>Ш</w:t>
            </w:r>
            <w:proofErr w:type="gramEnd"/>
            <w:r w:rsidRPr="000C6317">
              <w:rPr>
                <w:b/>
                <w:bCs/>
                <w:color w:val="auto"/>
              </w:rPr>
              <w:t xml:space="preserve"> 19 </w:t>
            </w:r>
          </w:p>
        </w:tc>
        <w:tc>
          <w:tcPr>
            <w:tcW w:w="6885" w:type="dxa"/>
          </w:tcPr>
          <w:p w:rsidR="00834F38" w:rsidRDefault="00834F38" w:rsidP="000C6317">
            <w:pPr>
              <w:jc w:val="both"/>
            </w:pPr>
            <w:r w:rsidRPr="000C6317">
              <w:rPr>
                <w:b/>
                <w:bCs/>
                <w:color w:val="auto"/>
              </w:rPr>
              <w:t>Шамбулина,</w:t>
            </w:r>
            <w:r>
              <w:rPr>
                <w:b/>
                <w:bCs/>
                <w:color w:val="auto"/>
              </w:rPr>
              <w:t> </w:t>
            </w:r>
            <w:r w:rsidRPr="000C6317">
              <w:rPr>
                <w:b/>
                <w:bCs/>
                <w:color w:val="auto"/>
              </w:rPr>
              <w:t>В.</w:t>
            </w:r>
            <w:r>
              <w:rPr>
                <w:b/>
                <w:bCs/>
                <w:color w:val="auto"/>
              </w:rPr>
              <w:t> </w:t>
            </w:r>
            <w:r w:rsidRPr="000C6317">
              <w:rPr>
                <w:b/>
                <w:bCs/>
                <w:color w:val="auto"/>
              </w:rPr>
              <w:t>Н.</w:t>
            </w:r>
            <w:r w:rsidRPr="000C6317">
              <w:rPr>
                <w:color w:val="auto"/>
              </w:rPr>
              <w:t xml:space="preserve"> Определение поверхностного натяжения жидкости по методу максимального давления в пузырьке газа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Методические указания к лабораторной работе. № 11 / Вера Николаевна Шамбулина. - 2-е изд., перераб. и доп. - Ухта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Изд-во Ухтинского государственного технического университета, 2017. </w:t>
            </w:r>
            <w:r>
              <w:rPr>
                <w:color w:val="auto"/>
              </w:rPr>
              <w:t>–</w:t>
            </w:r>
            <w:r w:rsidRPr="000C6317">
              <w:rPr>
                <w:color w:val="auto"/>
              </w:rPr>
              <w:t xml:space="preserve"> 11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с.</w:t>
            </w:r>
            <w:proofErr w:type="gramStart"/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:</w:t>
            </w:r>
            <w:proofErr w:type="gramEnd"/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ил.  </w:t>
            </w:r>
            <w:r w:rsidRPr="000C6317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хранения: абЛ;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чзЛ  </w:t>
            </w:r>
            <w:r w:rsidRPr="000C6317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экз.: 40  </w:t>
            </w:r>
            <w:r w:rsidRPr="000C6317">
              <w:rPr>
                <w:color w:val="auto"/>
              </w:rPr>
              <w:br/>
              <w:t>URL:</w:t>
            </w:r>
            <w:r>
              <w:t xml:space="preserve"> </w:t>
            </w:r>
            <w:hyperlink r:id="rId37" w:tgtFrame="_blank" w:history="1">
              <w:r>
                <w:rPr>
                  <w:rStyle w:val="ab"/>
                </w:rPr>
                <w:t>http://lib.ugtu.net/book/28091</w:t>
              </w:r>
            </w:hyperlink>
          </w:p>
        </w:tc>
      </w:tr>
      <w:tr w:rsidR="00834F38" w:rsidTr="00537FBF">
        <w:trPr>
          <w:jc w:val="center"/>
        </w:trPr>
        <w:tc>
          <w:tcPr>
            <w:tcW w:w="609" w:type="dxa"/>
          </w:tcPr>
          <w:p w:rsidR="00834F38" w:rsidRDefault="00834F3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0C6317" w:rsidRDefault="00834F38" w:rsidP="00537FBF">
            <w:pPr>
              <w:rPr>
                <w:color w:val="auto"/>
              </w:rPr>
            </w:pPr>
            <w:r w:rsidRPr="000C6317">
              <w:rPr>
                <w:b/>
                <w:bCs/>
                <w:color w:val="auto"/>
              </w:rPr>
              <w:t xml:space="preserve">535(075.8)  </w:t>
            </w:r>
            <w:r w:rsidRPr="000C6317">
              <w:rPr>
                <w:b/>
                <w:bCs/>
                <w:color w:val="auto"/>
              </w:rPr>
              <w:br/>
            </w:r>
            <w:proofErr w:type="gramStart"/>
            <w:r w:rsidRPr="000C6317">
              <w:rPr>
                <w:b/>
                <w:bCs/>
                <w:color w:val="auto"/>
              </w:rPr>
              <w:t>Ш</w:t>
            </w:r>
            <w:proofErr w:type="gramEnd"/>
            <w:r w:rsidRPr="000C6317">
              <w:rPr>
                <w:b/>
                <w:bCs/>
                <w:color w:val="auto"/>
              </w:rPr>
              <w:t xml:space="preserve"> 19 </w:t>
            </w:r>
          </w:p>
        </w:tc>
        <w:tc>
          <w:tcPr>
            <w:tcW w:w="6885" w:type="dxa"/>
          </w:tcPr>
          <w:p w:rsidR="00834F38" w:rsidRDefault="00834F38" w:rsidP="00473170">
            <w:pPr>
              <w:jc w:val="both"/>
            </w:pPr>
            <w:r w:rsidRPr="000C6317">
              <w:rPr>
                <w:b/>
                <w:bCs/>
                <w:color w:val="auto"/>
              </w:rPr>
              <w:t>Шамбулина,</w:t>
            </w:r>
            <w:r>
              <w:rPr>
                <w:b/>
                <w:bCs/>
                <w:color w:val="auto"/>
              </w:rPr>
              <w:t> </w:t>
            </w:r>
            <w:r w:rsidRPr="000C6317">
              <w:rPr>
                <w:b/>
                <w:bCs/>
                <w:color w:val="auto"/>
              </w:rPr>
              <w:t>В.</w:t>
            </w:r>
            <w:r>
              <w:rPr>
                <w:b/>
                <w:bCs/>
                <w:color w:val="auto"/>
              </w:rPr>
              <w:t> </w:t>
            </w:r>
            <w:r w:rsidRPr="000C6317">
              <w:rPr>
                <w:b/>
                <w:bCs/>
                <w:color w:val="auto"/>
              </w:rPr>
              <w:t>Н.</w:t>
            </w:r>
            <w:r w:rsidRPr="000C6317">
              <w:rPr>
                <w:color w:val="auto"/>
              </w:rPr>
              <w:t xml:space="preserve"> Определение радиуса кривизны линзы с помощью колец Ньютона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Методические указания. № 46 / Вера Николаевна Шамбулина. - Ухта</w:t>
            </w:r>
            <w:proofErr w:type="gramStart"/>
            <w:r w:rsidRPr="000C6317">
              <w:rPr>
                <w:color w:val="auto"/>
              </w:rPr>
              <w:t xml:space="preserve"> :</w:t>
            </w:r>
            <w:proofErr w:type="gramEnd"/>
            <w:r w:rsidRPr="000C6317">
              <w:rPr>
                <w:color w:val="auto"/>
              </w:rPr>
              <w:t xml:space="preserve"> Изд-во Ухтинского государственного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технического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университета,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2017.</w:t>
            </w:r>
            <w:r>
              <w:rPr>
                <w:color w:val="auto"/>
              </w:rPr>
              <w:t> – </w:t>
            </w:r>
            <w:r w:rsidRPr="000C6317">
              <w:rPr>
                <w:color w:val="auto"/>
              </w:rPr>
              <w:t>15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с.</w:t>
            </w:r>
            <w:proofErr w:type="gramStart"/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:</w:t>
            </w:r>
            <w:proofErr w:type="gramEnd"/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ил.  </w:t>
            </w:r>
            <w:r w:rsidRPr="000C6317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>хранения: абЛ;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чзЛ  </w:t>
            </w:r>
            <w:r w:rsidRPr="000C6317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0C6317">
              <w:rPr>
                <w:color w:val="auto"/>
              </w:rPr>
              <w:t xml:space="preserve">экз.: 40  </w:t>
            </w:r>
            <w:r w:rsidRPr="000C6317">
              <w:rPr>
                <w:color w:val="auto"/>
              </w:rPr>
              <w:br/>
              <w:t>URL:</w:t>
            </w:r>
            <w:r>
              <w:t xml:space="preserve"> </w:t>
            </w:r>
            <w:hyperlink r:id="rId38" w:tgtFrame="_blank" w:history="1">
              <w:r>
                <w:rPr>
                  <w:rStyle w:val="ab"/>
                </w:rPr>
                <w:t>http://lib.ugtu.net/book/28092</w:t>
              </w:r>
            </w:hyperlink>
          </w:p>
        </w:tc>
      </w:tr>
      <w:tr w:rsidR="00834F38" w:rsidTr="00F606F8">
        <w:trPr>
          <w:jc w:val="center"/>
        </w:trPr>
        <w:tc>
          <w:tcPr>
            <w:tcW w:w="9436" w:type="dxa"/>
            <w:gridSpan w:val="3"/>
          </w:tcPr>
          <w:p w:rsidR="00834F38" w:rsidRPr="004E6725" w:rsidRDefault="00834F38" w:rsidP="004E6725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4E6725">
              <w:rPr>
                <w:b/>
                <w:i/>
                <w:color w:val="auto"/>
                <w:sz w:val="32"/>
                <w:szCs w:val="32"/>
              </w:rPr>
              <w:t>Машиностроение и транспорт. Дороги</w:t>
            </w:r>
          </w:p>
        </w:tc>
      </w:tr>
      <w:tr w:rsidR="00834F38" w:rsidTr="002B085A">
        <w:trPr>
          <w:jc w:val="center"/>
        </w:trPr>
        <w:tc>
          <w:tcPr>
            <w:tcW w:w="609" w:type="dxa"/>
          </w:tcPr>
          <w:p w:rsidR="00834F38" w:rsidRDefault="00834F3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191C8F" w:rsidRDefault="00834F38" w:rsidP="00E06CAE">
            <w:pPr>
              <w:rPr>
                <w:color w:val="auto"/>
              </w:rPr>
            </w:pPr>
            <w:r w:rsidRPr="00191C8F">
              <w:rPr>
                <w:b/>
                <w:bCs/>
                <w:color w:val="auto"/>
              </w:rPr>
              <w:t xml:space="preserve">621.6(075.8)  </w:t>
            </w:r>
            <w:r w:rsidRPr="00191C8F">
              <w:rPr>
                <w:b/>
                <w:bCs/>
                <w:color w:val="auto"/>
              </w:rPr>
              <w:br/>
              <w:t>К 80 </w:t>
            </w:r>
          </w:p>
        </w:tc>
        <w:tc>
          <w:tcPr>
            <w:tcW w:w="6885" w:type="dxa"/>
          </w:tcPr>
          <w:p w:rsidR="00834F38" w:rsidRDefault="00834F38" w:rsidP="00191C8F">
            <w:pPr>
              <w:jc w:val="both"/>
            </w:pPr>
            <w:r w:rsidRPr="00191C8F">
              <w:rPr>
                <w:b/>
                <w:bCs/>
                <w:color w:val="auto"/>
              </w:rPr>
              <w:t>Крец,</w:t>
            </w:r>
            <w:r>
              <w:rPr>
                <w:b/>
                <w:bCs/>
                <w:color w:val="auto"/>
              </w:rPr>
              <w:t> </w:t>
            </w:r>
            <w:r w:rsidRPr="00191C8F">
              <w:rPr>
                <w:b/>
                <w:bCs/>
                <w:color w:val="auto"/>
              </w:rPr>
              <w:t>В.</w:t>
            </w:r>
            <w:r>
              <w:rPr>
                <w:b/>
                <w:bCs/>
                <w:color w:val="auto"/>
              </w:rPr>
              <w:t> </w:t>
            </w:r>
            <w:r w:rsidRPr="00191C8F">
              <w:rPr>
                <w:b/>
                <w:bCs/>
                <w:color w:val="auto"/>
              </w:rPr>
              <w:t>Г.</w:t>
            </w:r>
            <w:r w:rsidRPr="00191C8F">
              <w:rPr>
                <w:color w:val="auto"/>
              </w:rPr>
              <w:t xml:space="preserve"> Машины и оборудование газонефтепроводов</w:t>
            </w:r>
            <w:proofErr w:type="gramStart"/>
            <w:r w:rsidRPr="00191C8F">
              <w:rPr>
                <w:color w:val="auto"/>
              </w:rPr>
              <w:t xml:space="preserve"> :</w:t>
            </w:r>
            <w:proofErr w:type="gramEnd"/>
            <w:r w:rsidRPr="00191C8F">
              <w:rPr>
                <w:color w:val="auto"/>
              </w:rPr>
              <w:t xml:space="preserve"> Учебное пособие для студентов, обучающихся по направлению подготовки 130500 - "Нефтегазовое дело", специальностям 130501 - "Проектирование, сооружение и эксплуатация газонефтепроводов и газонефтехранилищ", 130503 - "Разработка и эксплуатация нефтяных и газовых месторождений" / Виктор Георгиевич Крец, Александр Валентинович Рудаченко, Владимир Александрович Шмурыгин. - 3-е изд. стер. - Санкт-Петербург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Москва ; Краснодар : Лань, 2017. - 376 с.</w:t>
            </w:r>
            <w:proofErr w:type="gramStart"/>
            <w:r w:rsidRPr="00191C8F">
              <w:rPr>
                <w:color w:val="auto"/>
              </w:rPr>
              <w:t xml:space="preserve"> :</w:t>
            </w:r>
            <w:proofErr w:type="gramEnd"/>
            <w:r w:rsidRPr="00191C8F">
              <w:rPr>
                <w:color w:val="auto"/>
              </w:rPr>
              <w:t xml:space="preserve"> ил. - Рекомендовано </w:t>
            </w:r>
            <w:proofErr w:type="gramStart"/>
            <w:r w:rsidRPr="00191C8F">
              <w:rPr>
                <w:color w:val="auto"/>
              </w:rPr>
              <w:t>Сибирским</w:t>
            </w:r>
            <w:proofErr w:type="gramEnd"/>
            <w:r w:rsidRPr="00191C8F">
              <w:rPr>
                <w:color w:val="auto"/>
              </w:rPr>
              <w:t xml:space="preserve"> региональным УМЦ высшего профессионального образования для межвузовского использования. - Содержание</w:t>
            </w:r>
            <w:proofErr w:type="gramStart"/>
            <w:r w:rsidRPr="00191C8F">
              <w:rPr>
                <w:color w:val="auto"/>
              </w:rPr>
              <w:t xml:space="preserve"> :</w:t>
            </w:r>
            <w:proofErr w:type="gramEnd"/>
            <w:r w:rsidRPr="00191C8F">
              <w:rPr>
                <w:color w:val="auto"/>
              </w:rPr>
              <w:t xml:space="preserve"> Введение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1. Классификация и основные элементы машин для строительства и ремонта трубопроводов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2. Общие сведения о грунтах и методах их разрушения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3. Транспортные машины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4. Машины для производства земляных и подготовительных работ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5. Грузоподъемно-монтажные машины и оборудование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6. Машины и оборудование для очистки и изоляции трубопроводов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7. Машины для сооружения подводных переходов траншейным и бестраншейным способом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8. Машины для разработки траншей на заболоченных и обводненных участках трассы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9. Машины для бестраншейной прокладки трубопроводов под дорогами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10. Машины и оборудование для очистки внутренней полости и испытания газонефтепроводов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11. Насосы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12. Компрессоры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13. Арматура газонефтепроводов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14. Машины для бурения шпуров и скважин под заряды взрывчатых веществ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15. Машины для свайных работ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16. Оборудование для обеспечения экологической безопасности нефтегазовых объектов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17. Оборудование быта в условиях трассы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18. Передвижные мобильные ремонтные базы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19. Средства пожаротушения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20. Энергетическое и сварочное оборудование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21. Трансформаторные подстанции и распределительные устройства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Приложение.</w:t>
            </w:r>
            <w:r>
              <w:rPr>
                <w:color w:val="auto"/>
              </w:rPr>
              <w:t> – </w:t>
            </w:r>
            <w:r w:rsidRPr="00191C8F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191C8F">
              <w:rPr>
                <w:color w:val="auto"/>
              </w:rPr>
              <w:t xml:space="preserve">978-5-8114-2395-8.  </w:t>
            </w:r>
            <w:r w:rsidRPr="00191C8F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191C8F">
              <w:rPr>
                <w:color w:val="auto"/>
              </w:rPr>
              <w:t>хранения: чзВ;</w:t>
            </w:r>
            <w:r>
              <w:rPr>
                <w:color w:val="auto"/>
              </w:rPr>
              <w:t> </w:t>
            </w:r>
            <w:r w:rsidRPr="00191C8F">
              <w:rPr>
                <w:color w:val="auto"/>
              </w:rPr>
              <w:t xml:space="preserve">абВ  </w:t>
            </w:r>
            <w:r w:rsidRPr="00191C8F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191C8F">
              <w:rPr>
                <w:color w:val="auto"/>
              </w:rPr>
              <w:t xml:space="preserve">экз.: 20  </w:t>
            </w:r>
            <w:r w:rsidRPr="00191C8F">
              <w:rPr>
                <w:color w:val="auto"/>
              </w:rPr>
              <w:br/>
              <w:t>URL:</w:t>
            </w:r>
            <w:r>
              <w:t xml:space="preserve"> </w:t>
            </w:r>
            <w:hyperlink r:id="rId39" w:tgtFrame="_blank" w:history="1">
              <w:r>
                <w:rPr>
                  <w:rStyle w:val="ab"/>
                </w:rPr>
                <w:t>http://mark.ugtu.net/files/marc/mobject_5047.pdf</w:t>
              </w:r>
            </w:hyperlink>
          </w:p>
        </w:tc>
      </w:tr>
      <w:tr w:rsidR="00834F38" w:rsidTr="002B085A">
        <w:trPr>
          <w:jc w:val="center"/>
        </w:trPr>
        <w:tc>
          <w:tcPr>
            <w:tcW w:w="609" w:type="dxa"/>
          </w:tcPr>
          <w:p w:rsidR="00834F38" w:rsidRDefault="00834F3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191C8F" w:rsidRDefault="00834F38" w:rsidP="00E06CAE">
            <w:pPr>
              <w:rPr>
                <w:color w:val="auto"/>
              </w:rPr>
            </w:pPr>
            <w:r w:rsidRPr="00191C8F">
              <w:rPr>
                <w:b/>
                <w:bCs/>
                <w:color w:val="auto"/>
              </w:rPr>
              <w:t xml:space="preserve">621.7(075.8)  </w:t>
            </w:r>
            <w:r w:rsidRPr="00191C8F">
              <w:rPr>
                <w:b/>
                <w:bCs/>
                <w:color w:val="auto"/>
              </w:rPr>
              <w:br/>
            </w:r>
            <w:proofErr w:type="gramStart"/>
            <w:r w:rsidRPr="00191C8F">
              <w:rPr>
                <w:b/>
                <w:bCs/>
                <w:color w:val="auto"/>
              </w:rPr>
              <w:t>Р</w:t>
            </w:r>
            <w:proofErr w:type="gramEnd"/>
            <w:r w:rsidRPr="00191C8F">
              <w:rPr>
                <w:b/>
                <w:bCs/>
                <w:color w:val="auto"/>
              </w:rPr>
              <w:t xml:space="preserve"> 59 </w:t>
            </w:r>
          </w:p>
        </w:tc>
        <w:tc>
          <w:tcPr>
            <w:tcW w:w="6885" w:type="dxa"/>
          </w:tcPr>
          <w:p w:rsidR="00834F38" w:rsidRDefault="00834F38" w:rsidP="00191C8F">
            <w:pPr>
              <w:jc w:val="both"/>
            </w:pPr>
            <w:r w:rsidRPr="00191C8F">
              <w:rPr>
                <w:b/>
                <w:bCs/>
                <w:color w:val="auto"/>
              </w:rPr>
              <w:t>Рогов,</w:t>
            </w:r>
            <w:r>
              <w:rPr>
                <w:b/>
                <w:bCs/>
                <w:color w:val="auto"/>
              </w:rPr>
              <w:t> </w:t>
            </w:r>
            <w:r w:rsidRPr="00191C8F">
              <w:rPr>
                <w:b/>
                <w:bCs/>
                <w:color w:val="auto"/>
              </w:rPr>
              <w:t>В.</w:t>
            </w:r>
            <w:r>
              <w:rPr>
                <w:b/>
                <w:bCs/>
                <w:color w:val="auto"/>
              </w:rPr>
              <w:t> </w:t>
            </w:r>
            <w:r w:rsidRPr="00191C8F">
              <w:rPr>
                <w:b/>
                <w:bCs/>
                <w:color w:val="auto"/>
              </w:rPr>
              <w:t>А.</w:t>
            </w:r>
            <w:r w:rsidRPr="00191C8F">
              <w:rPr>
                <w:color w:val="auto"/>
              </w:rPr>
              <w:t xml:space="preserve"> Технология конструкционных материалов. Обработка концентрированными потоками энергии</w:t>
            </w:r>
            <w:proofErr w:type="gramStart"/>
            <w:r w:rsidRPr="00191C8F">
              <w:rPr>
                <w:color w:val="auto"/>
              </w:rPr>
              <w:t xml:space="preserve"> :</w:t>
            </w:r>
            <w:proofErr w:type="gramEnd"/>
            <w:r w:rsidRPr="00191C8F">
              <w:rPr>
                <w:color w:val="auto"/>
              </w:rPr>
              <w:t xml:space="preserve"> Учебное пособие для бакалавриата и магистратуры</w:t>
            </w:r>
            <w:proofErr w:type="gramStart"/>
            <w:r w:rsidRPr="00191C8F">
              <w:rPr>
                <w:color w:val="auto"/>
              </w:rPr>
              <w:t xml:space="preserve"> :</w:t>
            </w:r>
            <w:proofErr w:type="gramEnd"/>
            <w:r w:rsidRPr="00191C8F">
              <w:rPr>
                <w:color w:val="auto"/>
              </w:rPr>
              <w:t xml:space="preserve"> Учебное пособие для студентов высших учебных заведений, обучающихся по направлениям "Технология, оборудование и автоматизация машиностроительных производств", "Автоматизация и управление", "Машиностроительные технологии и оборудование" / Владимир Александрович Рогов, Александр Давидович Чудаков, Людмила Алексеевна Ушомирская. - 2-е изд., испр. и доп. - Москва</w:t>
            </w:r>
            <w:proofErr w:type="gramStart"/>
            <w:r w:rsidRPr="00191C8F">
              <w:rPr>
                <w:color w:val="auto"/>
              </w:rPr>
              <w:t xml:space="preserve"> :</w:t>
            </w:r>
            <w:proofErr w:type="gramEnd"/>
            <w:r w:rsidRPr="00191C8F">
              <w:rPr>
                <w:color w:val="auto"/>
              </w:rPr>
              <w:t xml:space="preserve"> Юрайт, 2017. - 253 с.</w:t>
            </w:r>
            <w:proofErr w:type="gramStart"/>
            <w:r w:rsidRPr="00191C8F">
              <w:rPr>
                <w:color w:val="auto"/>
              </w:rPr>
              <w:t xml:space="preserve"> :</w:t>
            </w:r>
            <w:proofErr w:type="gramEnd"/>
            <w:r w:rsidRPr="00191C8F">
              <w:rPr>
                <w:color w:val="auto"/>
              </w:rPr>
              <w:t xml:space="preserve"> ил. - </w:t>
            </w:r>
            <w:proofErr w:type="gramStart"/>
            <w:r w:rsidRPr="00191C8F">
              <w:rPr>
                <w:color w:val="auto"/>
              </w:rPr>
              <w:t>(Бакалавр и магистр.</w:t>
            </w:r>
            <w:proofErr w:type="gramEnd"/>
            <w:r w:rsidRPr="00191C8F">
              <w:rPr>
                <w:color w:val="auto"/>
              </w:rPr>
              <w:t xml:space="preserve"> </w:t>
            </w:r>
            <w:proofErr w:type="gramStart"/>
            <w:r w:rsidRPr="00191C8F">
              <w:rPr>
                <w:color w:val="auto"/>
              </w:rPr>
              <w:t>Модуль).</w:t>
            </w:r>
            <w:proofErr w:type="gramEnd"/>
            <w:r w:rsidRPr="00191C8F">
              <w:rPr>
                <w:color w:val="auto"/>
              </w:rPr>
              <w:t xml:space="preserve"> - Допущено Министерством образования Российской Федерации. - Книга доступна в электронной библиотечной системе biblio-online.ru. - Содержание</w:t>
            </w:r>
            <w:proofErr w:type="gramStart"/>
            <w:r w:rsidRPr="00191C8F">
              <w:rPr>
                <w:color w:val="auto"/>
              </w:rPr>
              <w:t xml:space="preserve"> :</w:t>
            </w:r>
            <w:proofErr w:type="gramEnd"/>
            <w:r w:rsidRPr="00191C8F">
              <w:rPr>
                <w:color w:val="auto"/>
              </w:rPr>
              <w:t xml:space="preserve"> Введение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1. Основные положения общей теории получения деталей воздействием концентрированных потоков энергии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2. Основы электроннолучевой обработки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3. Ионная технология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4. Основы светолучевой (лазерной) обработки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5. Плазменная обработка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6. Электроэрозионная размерная обработка и электроимпульсное легирование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7. Микродуговое оксидирование деталей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Рекомендуемая литература.</w:t>
            </w:r>
            <w:r>
              <w:rPr>
                <w:color w:val="auto"/>
              </w:rPr>
              <w:t> – </w:t>
            </w:r>
            <w:r w:rsidRPr="00191C8F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191C8F">
              <w:rPr>
                <w:color w:val="auto"/>
              </w:rPr>
              <w:t xml:space="preserve">978-5-534-01343-6.  </w:t>
            </w:r>
            <w:r w:rsidRPr="00191C8F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191C8F">
              <w:rPr>
                <w:color w:val="auto"/>
              </w:rPr>
              <w:t xml:space="preserve">хранения: чзВ  </w:t>
            </w:r>
            <w:r w:rsidRPr="00191C8F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191C8F">
              <w:rPr>
                <w:color w:val="auto"/>
              </w:rPr>
              <w:t xml:space="preserve">экз.: 1  </w:t>
            </w:r>
            <w:r w:rsidRPr="00191C8F">
              <w:rPr>
                <w:color w:val="auto"/>
              </w:rPr>
              <w:br/>
              <w:t>URL:</w:t>
            </w:r>
            <w:r>
              <w:t xml:space="preserve"> </w:t>
            </w:r>
            <w:hyperlink r:id="rId40" w:tgtFrame="_blank" w:history="1">
              <w:r>
                <w:rPr>
                  <w:rStyle w:val="ab"/>
                </w:rPr>
                <w:t>http://mark.ugtu.net/files/marc/mobject_5031.pdf</w:t>
              </w:r>
            </w:hyperlink>
          </w:p>
        </w:tc>
      </w:tr>
      <w:tr w:rsidR="00834F38" w:rsidTr="00E06CAE">
        <w:trPr>
          <w:jc w:val="center"/>
        </w:trPr>
        <w:tc>
          <w:tcPr>
            <w:tcW w:w="609" w:type="dxa"/>
          </w:tcPr>
          <w:p w:rsidR="00834F38" w:rsidRDefault="00834F3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191C8F" w:rsidRDefault="00834F38" w:rsidP="00E06CAE">
            <w:pPr>
              <w:rPr>
                <w:color w:val="auto"/>
              </w:rPr>
            </w:pPr>
            <w:r w:rsidRPr="00191C8F">
              <w:rPr>
                <w:b/>
                <w:bCs/>
                <w:color w:val="auto"/>
              </w:rPr>
              <w:t xml:space="preserve">629(075.4)  </w:t>
            </w:r>
            <w:r w:rsidRPr="00191C8F">
              <w:rPr>
                <w:b/>
                <w:bCs/>
                <w:color w:val="auto"/>
              </w:rPr>
              <w:br/>
              <w:t>Т 87 </w:t>
            </w:r>
          </w:p>
        </w:tc>
        <w:tc>
          <w:tcPr>
            <w:tcW w:w="6885" w:type="dxa"/>
          </w:tcPr>
          <w:p w:rsidR="00834F38" w:rsidRDefault="00834F38" w:rsidP="00191C8F">
            <w:pPr>
              <w:jc w:val="both"/>
            </w:pPr>
            <w:r w:rsidRPr="00191C8F">
              <w:rPr>
                <w:b/>
                <w:bCs/>
                <w:color w:val="auto"/>
              </w:rPr>
              <w:t>Туревский, И. С.</w:t>
            </w:r>
            <w:r w:rsidRPr="00191C8F">
              <w:rPr>
                <w:color w:val="auto"/>
              </w:rPr>
              <w:t xml:space="preserve"> Экономика отрасли (автомобильный транспорт)</w:t>
            </w:r>
            <w:proofErr w:type="gramStart"/>
            <w:r w:rsidRPr="00191C8F">
              <w:rPr>
                <w:color w:val="auto"/>
              </w:rPr>
              <w:t xml:space="preserve"> :</w:t>
            </w:r>
            <w:proofErr w:type="gramEnd"/>
            <w:r w:rsidRPr="00191C8F">
              <w:rPr>
                <w:color w:val="auto"/>
              </w:rPr>
              <w:t xml:space="preserve"> Учебник для студентов учреждений среднего профессионального образования, обучающихся по специальности 1705 "Техническое обслуживание и ремонт автомобильного транспорта" / Илья Семенович Туревский. - Москва</w:t>
            </w:r>
            <w:proofErr w:type="gramStart"/>
            <w:r w:rsidRPr="00191C8F">
              <w:rPr>
                <w:color w:val="auto"/>
              </w:rPr>
              <w:t xml:space="preserve"> :</w:t>
            </w:r>
            <w:proofErr w:type="gramEnd"/>
            <w:r w:rsidRPr="00191C8F">
              <w:rPr>
                <w:color w:val="auto"/>
              </w:rPr>
              <w:t xml:space="preserve"> Форум</w:t>
            </w:r>
            <w:proofErr w:type="gramStart"/>
            <w:r w:rsidRPr="00191C8F">
              <w:rPr>
                <w:color w:val="auto"/>
              </w:rPr>
              <w:t xml:space="preserve"> :</w:t>
            </w:r>
            <w:proofErr w:type="gramEnd"/>
            <w:r w:rsidRPr="00191C8F">
              <w:rPr>
                <w:color w:val="auto"/>
              </w:rPr>
              <w:t xml:space="preserve"> Инфра-М, 2008. - 288 с.</w:t>
            </w:r>
            <w:proofErr w:type="gramStart"/>
            <w:r w:rsidRPr="00191C8F">
              <w:rPr>
                <w:color w:val="auto"/>
              </w:rPr>
              <w:t xml:space="preserve"> :</w:t>
            </w:r>
            <w:proofErr w:type="gramEnd"/>
            <w:r w:rsidRPr="00191C8F">
              <w:rPr>
                <w:color w:val="auto"/>
              </w:rPr>
              <w:t xml:space="preserve"> табл. - (Профессиональное образование). - Допущено Министерством образования Российской Федерации. - Содержание</w:t>
            </w:r>
            <w:proofErr w:type="gramStart"/>
            <w:r w:rsidRPr="00191C8F">
              <w:rPr>
                <w:color w:val="auto"/>
              </w:rPr>
              <w:t xml:space="preserve"> :</w:t>
            </w:r>
            <w:proofErr w:type="gramEnd"/>
            <w:r w:rsidRPr="00191C8F">
              <w:rPr>
                <w:color w:val="auto"/>
              </w:rPr>
              <w:t xml:space="preserve"> Введение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Предисловие ; Раздел 1. Предприятие и предпринимательство на автомобильном транспорте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Раздел 2. Планирование хозяйственной деятельности предприятия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Раздел 3. Показатели деятельности предприятия автомобильного транспорта в условиях рыночной экономики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Раздел 4. Экономическая эффективность деятельности автотранспортного предприятия. Внешнеэкономическая деятельность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Раздел 5. Основы учета и анализа внутрихозяйственной деятельности предприятия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Алфавитный указатель ; Список литературы. - ISBN 978-5-8199-0303-2.</w:t>
            </w:r>
            <w:r>
              <w:rPr>
                <w:color w:val="auto"/>
              </w:rPr>
              <w:t> – </w:t>
            </w:r>
            <w:r w:rsidRPr="00191C8F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191C8F">
              <w:rPr>
                <w:color w:val="auto"/>
              </w:rPr>
              <w:t xml:space="preserve">978-5-16-002890-3.  </w:t>
            </w:r>
            <w:r w:rsidRPr="00191C8F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191C8F">
              <w:rPr>
                <w:color w:val="auto"/>
              </w:rPr>
              <w:t xml:space="preserve">хранения: абИТ  </w:t>
            </w:r>
            <w:r w:rsidRPr="00191C8F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191C8F">
              <w:rPr>
                <w:color w:val="auto"/>
              </w:rPr>
              <w:t xml:space="preserve">экз.: 1  </w:t>
            </w:r>
            <w:r w:rsidRPr="00191C8F">
              <w:rPr>
                <w:color w:val="auto"/>
              </w:rPr>
              <w:br/>
              <w:t xml:space="preserve">URL: </w:t>
            </w:r>
            <w:hyperlink r:id="rId41" w:tgtFrame="_blank" w:history="1">
              <w:r>
                <w:rPr>
                  <w:rStyle w:val="ab"/>
                </w:rPr>
                <w:t>http://mark.ugtu.net/files/marc/mobject_5057.pdf</w:t>
              </w:r>
            </w:hyperlink>
          </w:p>
        </w:tc>
      </w:tr>
      <w:tr w:rsidR="00834F38" w:rsidTr="002B085A">
        <w:trPr>
          <w:jc w:val="center"/>
        </w:trPr>
        <w:tc>
          <w:tcPr>
            <w:tcW w:w="609" w:type="dxa"/>
          </w:tcPr>
          <w:p w:rsidR="00834F38" w:rsidRDefault="00834F3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191C8F" w:rsidRDefault="00834F38" w:rsidP="00E06CAE">
            <w:pPr>
              <w:rPr>
                <w:color w:val="auto"/>
              </w:rPr>
            </w:pPr>
            <w:r w:rsidRPr="00191C8F">
              <w:rPr>
                <w:b/>
                <w:bCs/>
                <w:color w:val="auto"/>
              </w:rPr>
              <w:t xml:space="preserve">621(075.8)  </w:t>
            </w:r>
            <w:r w:rsidRPr="00191C8F">
              <w:rPr>
                <w:b/>
                <w:bCs/>
                <w:color w:val="auto"/>
              </w:rPr>
              <w:br/>
              <w:t>Я 78 </w:t>
            </w:r>
          </w:p>
        </w:tc>
        <w:tc>
          <w:tcPr>
            <w:tcW w:w="6885" w:type="dxa"/>
          </w:tcPr>
          <w:p w:rsidR="00834F38" w:rsidRDefault="00834F38" w:rsidP="001C0D20">
            <w:pPr>
              <w:spacing w:before="120" w:after="120"/>
              <w:jc w:val="both"/>
            </w:pPr>
            <w:r w:rsidRPr="00191C8F">
              <w:rPr>
                <w:b/>
                <w:bCs/>
                <w:color w:val="auto"/>
              </w:rPr>
              <w:t>Ярушин,</w:t>
            </w:r>
            <w:r>
              <w:rPr>
                <w:b/>
                <w:bCs/>
                <w:color w:val="auto"/>
              </w:rPr>
              <w:t> </w:t>
            </w:r>
            <w:r w:rsidRPr="00191C8F">
              <w:rPr>
                <w:b/>
                <w:bCs/>
                <w:color w:val="auto"/>
              </w:rPr>
              <w:t>С.</w:t>
            </w:r>
            <w:r>
              <w:rPr>
                <w:b/>
                <w:bCs/>
                <w:color w:val="auto"/>
              </w:rPr>
              <w:t> </w:t>
            </w:r>
            <w:r w:rsidRPr="00191C8F">
              <w:rPr>
                <w:b/>
                <w:bCs/>
                <w:color w:val="auto"/>
              </w:rPr>
              <w:t>Г.</w:t>
            </w:r>
            <w:r w:rsidRPr="00191C8F">
              <w:rPr>
                <w:color w:val="auto"/>
              </w:rPr>
              <w:t xml:space="preserve"> Технологические процессы в машиностроении</w:t>
            </w:r>
            <w:proofErr w:type="gramStart"/>
            <w:r w:rsidRPr="00191C8F">
              <w:rPr>
                <w:color w:val="auto"/>
              </w:rPr>
              <w:t xml:space="preserve"> :</w:t>
            </w:r>
            <w:proofErr w:type="gramEnd"/>
            <w:r w:rsidRPr="00191C8F">
              <w:rPr>
                <w:color w:val="auto"/>
              </w:rPr>
              <w:t xml:space="preserve"> Учебник для бакалавров</w:t>
            </w:r>
            <w:proofErr w:type="gramStart"/>
            <w:r w:rsidRPr="00191C8F">
              <w:rPr>
                <w:color w:val="auto"/>
              </w:rPr>
              <w:t xml:space="preserve"> :</w:t>
            </w:r>
            <w:proofErr w:type="gramEnd"/>
            <w:r w:rsidRPr="00191C8F">
              <w:rPr>
                <w:color w:val="auto"/>
              </w:rPr>
              <w:t xml:space="preserve"> Учебник для студентов высших учебных заведений, обучающихся по направлению подготовки бакалавров и магистров "Технология, оборудование и автоматизация машиностроительных производств" и направлению подготовки дипломированных специалистов "Конструкторско-технологическое обеспечение машиностроительных производств" / Станислав Геннадьевич Ярушин. - Москва</w:t>
            </w:r>
            <w:proofErr w:type="gramStart"/>
            <w:r w:rsidRPr="00191C8F">
              <w:rPr>
                <w:color w:val="auto"/>
              </w:rPr>
              <w:t xml:space="preserve"> :</w:t>
            </w:r>
            <w:proofErr w:type="gramEnd"/>
            <w:r w:rsidRPr="00191C8F">
              <w:rPr>
                <w:color w:val="auto"/>
              </w:rPr>
              <w:t xml:space="preserve"> Юрайт, 2017. - 564 с.</w:t>
            </w:r>
            <w:proofErr w:type="gramStart"/>
            <w:r w:rsidRPr="00191C8F">
              <w:rPr>
                <w:color w:val="auto"/>
              </w:rPr>
              <w:t xml:space="preserve"> :</w:t>
            </w:r>
            <w:proofErr w:type="gramEnd"/>
            <w:r w:rsidRPr="00191C8F">
              <w:rPr>
                <w:color w:val="auto"/>
              </w:rPr>
              <w:t xml:space="preserve"> ил. - </w:t>
            </w:r>
            <w:proofErr w:type="gramStart"/>
            <w:r w:rsidRPr="00191C8F">
              <w:rPr>
                <w:color w:val="auto"/>
              </w:rPr>
              <w:t>(Бакалавр.</w:t>
            </w:r>
            <w:proofErr w:type="gramEnd"/>
            <w:r w:rsidRPr="00191C8F">
              <w:rPr>
                <w:color w:val="auto"/>
              </w:rPr>
              <w:t xml:space="preserve"> </w:t>
            </w:r>
            <w:proofErr w:type="gramStart"/>
            <w:r w:rsidRPr="00191C8F">
              <w:rPr>
                <w:color w:val="auto"/>
              </w:rPr>
              <w:t>Базовый курс).</w:t>
            </w:r>
            <w:proofErr w:type="gramEnd"/>
            <w:r w:rsidRPr="00191C8F">
              <w:rPr>
                <w:color w:val="auto"/>
              </w:rPr>
              <w:t xml:space="preserve"> - Допущено Министерством образования РФ. - Книга доступна в электронной библиотечной системе biblio-online.ru. - Содержание</w:t>
            </w:r>
            <w:proofErr w:type="gramStart"/>
            <w:r w:rsidRPr="00191C8F">
              <w:rPr>
                <w:color w:val="auto"/>
              </w:rPr>
              <w:t xml:space="preserve"> :</w:t>
            </w:r>
            <w:proofErr w:type="gramEnd"/>
            <w:r w:rsidRPr="00191C8F">
              <w:rPr>
                <w:color w:val="auto"/>
              </w:rPr>
              <w:t xml:space="preserve"> Предисловие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1. Общая характеристика машиностроительного производства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2. Машиностроительное изделие как объект производства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3. Материалы, применяемые в машиностроении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4. Производство конструкционных металлических материалов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5. Производство порошковых материалов и компонентов неметаллических конструкционных материалов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6. Заготовительное производство в машиностроении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7. Технология литейного производства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8. Получение заготовок из порошковых, композиционных и других неметаллических материалов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9. Технологические процессы обработки заготовок пластическим деформированием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10. Технология размерной обработки заготовок деталей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11. Технология механической обработки резанием с использованием твердотельных инструментов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12. Современные технологии обработки деталей с использованием различных видов энергии и эффекторов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13. Технология размерной обработки с наращиванием конечного объема детали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14. Методы обработки поверхностей заготовок без снятия стружки. Финишная обработка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15. Термическая обработка в технологическом процессе изготовления изделий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16. Нанесение на поверхности деталей износостойких, жаростойких, антикоррозионных и декоративных покрытий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17. Основы технологии сборочных работ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18. Сборочные работы при различных видах соединений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19. Контроль качества и испытание изделий машиностроения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20. Структура процесса изготовления деталей машин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21. Особенности обработки деталей на оборудовании с ЧПУ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22. Автоматизация процессов получения заготовок, изготовления деталей и сборки изделия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23. Основы технологической подготовки производства изделий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Литература. - ISBN 978-5-9916-3191-4.  </w:t>
            </w:r>
            <w:r w:rsidRPr="00191C8F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191C8F">
              <w:rPr>
                <w:color w:val="auto"/>
              </w:rPr>
              <w:t xml:space="preserve">хранения: чзВ  </w:t>
            </w:r>
            <w:r w:rsidRPr="00191C8F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191C8F">
              <w:rPr>
                <w:color w:val="auto"/>
              </w:rPr>
              <w:t xml:space="preserve">экз.: 1  </w:t>
            </w:r>
            <w:r w:rsidRPr="00191C8F">
              <w:rPr>
                <w:color w:val="auto"/>
              </w:rPr>
              <w:br/>
              <w:t xml:space="preserve">URL: </w:t>
            </w:r>
            <w:hyperlink r:id="rId42" w:tgtFrame="_blank" w:history="1">
              <w:r>
                <w:rPr>
                  <w:rStyle w:val="ab"/>
                </w:rPr>
                <w:t>http://mark.ugtu.net/files/marc/mobject_5034.pdf</w:t>
              </w:r>
            </w:hyperlink>
          </w:p>
        </w:tc>
      </w:tr>
      <w:tr w:rsidR="00834F38" w:rsidTr="00E06CAE">
        <w:trPr>
          <w:jc w:val="center"/>
        </w:trPr>
        <w:tc>
          <w:tcPr>
            <w:tcW w:w="9436" w:type="dxa"/>
            <w:gridSpan w:val="3"/>
          </w:tcPr>
          <w:p w:rsidR="00834F38" w:rsidRPr="00CC59D7" w:rsidRDefault="00834F38" w:rsidP="001C0D20">
            <w:pPr>
              <w:spacing w:before="140" w:after="140"/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CC59D7">
              <w:rPr>
                <w:b/>
                <w:i/>
                <w:color w:val="auto"/>
                <w:sz w:val="32"/>
                <w:szCs w:val="32"/>
              </w:rPr>
              <w:t>Различные отрасли промышленности и ремесла</w:t>
            </w:r>
          </w:p>
        </w:tc>
      </w:tr>
      <w:tr w:rsidR="00834F38" w:rsidTr="002B085A">
        <w:trPr>
          <w:jc w:val="center"/>
        </w:trPr>
        <w:tc>
          <w:tcPr>
            <w:tcW w:w="609" w:type="dxa"/>
          </w:tcPr>
          <w:p w:rsidR="00834F38" w:rsidRDefault="00834F3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191C8F" w:rsidRDefault="00834F38" w:rsidP="00E06CAE">
            <w:pPr>
              <w:rPr>
                <w:color w:val="auto"/>
              </w:rPr>
            </w:pPr>
            <w:r w:rsidRPr="00191C8F">
              <w:rPr>
                <w:b/>
                <w:bCs/>
                <w:color w:val="auto"/>
              </w:rPr>
              <w:t xml:space="preserve">64  </w:t>
            </w:r>
            <w:r w:rsidRPr="00191C8F">
              <w:rPr>
                <w:b/>
                <w:bCs/>
                <w:color w:val="auto"/>
              </w:rPr>
              <w:br/>
            </w:r>
            <w:proofErr w:type="gramStart"/>
            <w:r w:rsidRPr="00191C8F">
              <w:rPr>
                <w:b/>
                <w:bCs/>
                <w:color w:val="auto"/>
              </w:rPr>
              <w:t>П</w:t>
            </w:r>
            <w:proofErr w:type="gramEnd"/>
            <w:r w:rsidRPr="00191C8F">
              <w:rPr>
                <w:b/>
                <w:bCs/>
                <w:color w:val="auto"/>
              </w:rPr>
              <w:t xml:space="preserve"> 42 </w:t>
            </w:r>
          </w:p>
        </w:tc>
        <w:tc>
          <w:tcPr>
            <w:tcW w:w="6885" w:type="dxa"/>
          </w:tcPr>
          <w:p w:rsidR="00834F38" w:rsidRDefault="00834F38" w:rsidP="001C0D20">
            <w:pPr>
              <w:spacing w:before="120" w:after="120"/>
              <w:jc w:val="both"/>
            </w:pPr>
            <w:r w:rsidRPr="00191C8F">
              <w:rPr>
                <w:b/>
                <w:bCs/>
                <w:color w:val="auto"/>
              </w:rPr>
              <w:t>Повар</w:t>
            </w:r>
            <w:r w:rsidRPr="00191C8F">
              <w:rPr>
                <w:color w:val="auto"/>
              </w:rPr>
              <w:t xml:space="preserve"> / Составитель В. А. Барановский. - Минск</w:t>
            </w:r>
            <w:proofErr w:type="gramStart"/>
            <w:r w:rsidRPr="00191C8F">
              <w:rPr>
                <w:color w:val="auto"/>
              </w:rPr>
              <w:t xml:space="preserve"> :</w:t>
            </w:r>
            <w:proofErr w:type="gramEnd"/>
            <w:r w:rsidRPr="00191C8F">
              <w:rPr>
                <w:color w:val="auto"/>
              </w:rPr>
              <w:t xml:space="preserve"> Букмастер, 2013. - 448 с. - (Профессиональное образование). - Содержание</w:t>
            </w:r>
            <w:proofErr w:type="gramStart"/>
            <w:r w:rsidRPr="00191C8F">
              <w:rPr>
                <w:color w:val="auto"/>
              </w:rPr>
              <w:t xml:space="preserve"> :</w:t>
            </w:r>
            <w:proofErr w:type="gramEnd"/>
            <w:r w:rsidRPr="00191C8F">
              <w:rPr>
                <w:color w:val="auto"/>
              </w:rPr>
              <w:t xml:space="preserve"> Введение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Первичная обработка сырья : Работа овощного цеха. Работа мясного и рыбного заготовочных цехов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Приготовление готовых блюд : Работа горячего цеха. Работа холодного цеха. Работа кондитерского цеха. Работа торгового зала и подсобных цехов. Складское хозяйство. Порядок и методы контроля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Приложения.</w:t>
            </w:r>
            <w:r>
              <w:rPr>
                <w:color w:val="auto"/>
              </w:rPr>
              <w:t> – </w:t>
            </w:r>
            <w:r w:rsidRPr="00191C8F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191C8F">
              <w:rPr>
                <w:color w:val="auto"/>
              </w:rPr>
              <w:t xml:space="preserve">978-985-549-461-5.  </w:t>
            </w:r>
            <w:r w:rsidRPr="00191C8F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191C8F">
              <w:rPr>
                <w:color w:val="auto"/>
              </w:rPr>
              <w:t xml:space="preserve">хранения: абИТ  </w:t>
            </w:r>
            <w:r w:rsidRPr="00191C8F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191C8F">
              <w:rPr>
                <w:color w:val="auto"/>
              </w:rPr>
              <w:t xml:space="preserve">экз.: 1  </w:t>
            </w:r>
            <w:r w:rsidRPr="00191C8F">
              <w:rPr>
                <w:color w:val="auto"/>
              </w:rPr>
              <w:br/>
              <w:t>URL:</w:t>
            </w:r>
            <w:r>
              <w:t xml:space="preserve"> </w:t>
            </w:r>
            <w:hyperlink r:id="rId43" w:tgtFrame="_blank" w:history="1">
              <w:r>
                <w:rPr>
                  <w:rStyle w:val="ab"/>
                </w:rPr>
                <w:t>http://mark.ugtu.net/files/marc/mobject_5056.pdf</w:t>
              </w:r>
            </w:hyperlink>
          </w:p>
        </w:tc>
      </w:tr>
      <w:tr w:rsidR="00834F38" w:rsidTr="00051465">
        <w:trPr>
          <w:jc w:val="center"/>
        </w:trPr>
        <w:tc>
          <w:tcPr>
            <w:tcW w:w="9436" w:type="dxa"/>
            <w:gridSpan w:val="3"/>
          </w:tcPr>
          <w:p w:rsidR="00834F38" w:rsidRPr="00BC5646" w:rsidRDefault="00834F38" w:rsidP="001C0D20">
            <w:pPr>
              <w:spacing w:before="140" w:after="140"/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BC5646">
              <w:rPr>
                <w:b/>
                <w:i/>
                <w:color w:val="auto"/>
                <w:sz w:val="32"/>
                <w:szCs w:val="32"/>
              </w:rPr>
              <w:t>Строительство, строительные конструкции. Архитектура Водоснабжение. Канализация</w:t>
            </w:r>
          </w:p>
        </w:tc>
      </w:tr>
      <w:tr w:rsidR="00834F38" w:rsidTr="00051465">
        <w:trPr>
          <w:jc w:val="center"/>
        </w:trPr>
        <w:tc>
          <w:tcPr>
            <w:tcW w:w="609" w:type="dxa"/>
          </w:tcPr>
          <w:p w:rsidR="00834F38" w:rsidRDefault="00834F3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191C8F" w:rsidRDefault="00834F38" w:rsidP="000C6317">
            <w:pPr>
              <w:rPr>
                <w:color w:val="auto"/>
              </w:rPr>
            </w:pPr>
            <w:r w:rsidRPr="00191C8F">
              <w:rPr>
                <w:b/>
                <w:bCs/>
                <w:color w:val="auto"/>
              </w:rPr>
              <w:t xml:space="preserve">624(075.4)  </w:t>
            </w:r>
            <w:r w:rsidRPr="00191C8F">
              <w:rPr>
                <w:b/>
                <w:bCs/>
                <w:color w:val="auto"/>
              </w:rPr>
              <w:br/>
              <w:t>Б 73 </w:t>
            </w:r>
          </w:p>
        </w:tc>
        <w:tc>
          <w:tcPr>
            <w:tcW w:w="6885" w:type="dxa"/>
          </w:tcPr>
          <w:p w:rsidR="00834F38" w:rsidRDefault="00834F38" w:rsidP="001C0D20">
            <w:pPr>
              <w:spacing w:before="120" w:after="120"/>
              <w:jc w:val="both"/>
            </w:pPr>
            <w:r w:rsidRPr="00191C8F">
              <w:rPr>
                <w:b/>
                <w:bCs/>
                <w:color w:val="auto"/>
              </w:rPr>
              <w:t>Богдашова,</w:t>
            </w:r>
            <w:r>
              <w:rPr>
                <w:b/>
                <w:bCs/>
                <w:color w:val="auto"/>
              </w:rPr>
              <w:t> </w:t>
            </w:r>
            <w:r w:rsidRPr="00191C8F">
              <w:rPr>
                <w:b/>
                <w:bCs/>
                <w:color w:val="auto"/>
              </w:rPr>
              <w:t>Н.</w:t>
            </w:r>
            <w:r>
              <w:rPr>
                <w:b/>
                <w:bCs/>
                <w:color w:val="auto"/>
              </w:rPr>
              <w:t> </w:t>
            </w:r>
            <w:r w:rsidRPr="00191C8F">
              <w:rPr>
                <w:b/>
                <w:bCs/>
                <w:color w:val="auto"/>
              </w:rPr>
              <w:t>С.</w:t>
            </w:r>
            <w:r w:rsidRPr="00191C8F">
              <w:rPr>
                <w:color w:val="auto"/>
              </w:rPr>
              <w:t xml:space="preserve"> Металлические конструкции. Практические работы</w:t>
            </w:r>
            <w:proofErr w:type="gramStart"/>
            <w:r w:rsidRPr="00191C8F">
              <w:rPr>
                <w:color w:val="auto"/>
              </w:rPr>
              <w:t xml:space="preserve"> :</w:t>
            </w:r>
            <w:proofErr w:type="gramEnd"/>
            <w:r w:rsidRPr="00191C8F">
              <w:rPr>
                <w:color w:val="auto"/>
              </w:rPr>
              <w:t xml:space="preserve"> Методические указания / Наталья Сергеевна Богдашова. - Ухта</w:t>
            </w:r>
            <w:proofErr w:type="gramStart"/>
            <w:r w:rsidRPr="00191C8F">
              <w:rPr>
                <w:color w:val="auto"/>
              </w:rPr>
              <w:t xml:space="preserve"> :</w:t>
            </w:r>
            <w:proofErr w:type="gramEnd"/>
            <w:r w:rsidRPr="00191C8F">
              <w:rPr>
                <w:color w:val="auto"/>
              </w:rPr>
              <w:t xml:space="preserve"> Изд-во Ухтинского государственного технического университета,</w:t>
            </w:r>
            <w:r>
              <w:rPr>
                <w:color w:val="auto"/>
              </w:rPr>
              <w:t> </w:t>
            </w:r>
            <w:r w:rsidRPr="00191C8F">
              <w:rPr>
                <w:color w:val="auto"/>
              </w:rPr>
              <w:t>2017.</w:t>
            </w:r>
            <w:r>
              <w:rPr>
                <w:color w:val="auto"/>
              </w:rPr>
              <w:t> – </w:t>
            </w:r>
            <w:r w:rsidRPr="00191C8F">
              <w:rPr>
                <w:color w:val="auto"/>
              </w:rPr>
              <w:t>30</w:t>
            </w:r>
            <w:r>
              <w:rPr>
                <w:color w:val="auto"/>
              </w:rPr>
              <w:t> </w:t>
            </w:r>
            <w:r w:rsidRPr="00191C8F">
              <w:rPr>
                <w:color w:val="auto"/>
              </w:rPr>
              <w:t>с.</w:t>
            </w:r>
            <w:proofErr w:type="gramStart"/>
            <w:r>
              <w:rPr>
                <w:color w:val="auto"/>
              </w:rPr>
              <w:t> </w:t>
            </w:r>
            <w:r w:rsidRPr="00191C8F">
              <w:rPr>
                <w:color w:val="auto"/>
              </w:rPr>
              <w:t>:</w:t>
            </w:r>
            <w:proofErr w:type="gramEnd"/>
            <w:r>
              <w:rPr>
                <w:color w:val="auto"/>
              </w:rPr>
              <w:t> </w:t>
            </w:r>
            <w:r w:rsidRPr="00191C8F">
              <w:rPr>
                <w:color w:val="auto"/>
              </w:rPr>
              <w:t xml:space="preserve">табл. </w:t>
            </w:r>
            <w:r w:rsidRPr="00191C8F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191C8F">
              <w:rPr>
                <w:color w:val="auto"/>
              </w:rPr>
              <w:t xml:space="preserve">хранения: абПЭЛК  </w:t>
            </w:r>
            <w:r w:rsidRPr="00191C8F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191C8F">
              <w:rPr>
                <w:color w:val="auto"/>
              </w:rPr>
              <w:t xml:space="preserve">экз.: 40  </w:t>
            </w:r>
            <w:r w:rsidRPr="00191C8F">
              <w:rPr>
                <w:color w:val="auto"/>
              </w:rPr>
              <w:br/>
              <w:t>URL:</w:t>
            </w:r>
            <w:r>
              <w:t xml:space="preserve"> </w:t>
            </w:r>
            <w:hyperlink r:id="rId44" w:tgtFrame="_blank" w:history="1">
              <w:r>
                <w:rPr>
                  <w:rStyle w:val="ab"/>
                </w:rPr>
                <w:t>http://lib.ugtu.net/book/28103</w:t>
              </w:r>
            </w:hyperlink>
          </w:p>
        </w:tc>
      </w:tr>
      <w:tr w:rsidR="00834F38" w:rsidTr="00EA37E2">
        <w:trPr>
          <w:jc w:val="center"/>
        </w:trPr>
        <w:tc>
          <w:tcPr>
            <w:tcW w:w="9436" w:type="dxa"/>
            <w:gridSpan w:val="3"/>
            <w:vAlign w:val="center"/>
          </w:tcPr>
          <w:p w:rsidR="00834F38" w:rsidRPr="00FD7556" w:rsidRDefault="00834F38" w:rsidP="0079535B">
            <w:pPr>
              <w:pStyle w:val="3"/>
            </w:pPr>
            <w:r w:rsidRPr="00FD7556">
              <w:t>Философские и общественные науки</w:t>
            </w:r>
          </w:p>
        </w:tc>
      </w:tr>
      <w:tr w:rsidR="00834F38" w:rsidTr="00D64511">
        <w:trPr>
          <w:jc w:val="center"/>
        </w:trPr>
        <w:tc>
          <w:tcPr>
            <w:tcW w:w="609" w:type="dxa"/>
          </w:tcPr>
          <w:p w:rsidR="00834F38" w:rsidRDefault="00834F3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191C8F" w:rsidRDefault="00834F38" w:rsidP="00537FBF">
            <w:pPr>
              <w:rPr>
                <w:color w:val="auto"/>
              </w:rPr>
            </w:pPr>
            <w:r w:rsidRPr="00191C8F">
              <w:rPr>
                <w:b/>
                <w:bCs/>
                <w:color w:val="auto"/>
              </w:rPr>
              <w:t>87 я7</w:t>
            </w:r>
            <w:proofErr w:type="gramStart"/>
            <w:r w:rsidRPr="00191C8F">
              <w:rPr>
                <w:b/>
                <w:bCs/>
                <w:color w:val="auto"/>
              </w:rPr>
              <w:t xml:space="preserve">  </w:t>
            </w:r>
            <w:r w:rsidRPr="00191C8F">
              <w:rPr>
                <w:b/>
                <w:bCs/>
                <w:color w:val="auto"/>
              </w:rPr>
              <w:br/>
              <w:t>К</w:t>
            </w:r>
            <w:proofErr w:type="gramEnd"/>
            <w:r w:rsidRPr="00191C8F">
              <w:rPr>
                <w:b/>
                <w:bCs/>
                <w:color w:val="auto"/>
              </w:rPr>
              <w:t xml:space="preserve"> 19 </w:t>
            </w:r>
          </w:p>
        </w:tc>
        <w:tc>
          <w:tcPr>
            <w:tcW w:w="6885" w:type="dxa"/>
          </w:tcPr>
          <w:p w:rsidR="00834F38" w:rsidRDefault="00834F38" w:rsidP="00191C8F">
            <w:pPr>
              <w:jc w:val="both"/>
            </w:pPr>
            <w:r w:rsidRPr="00191C8F">
              <w:rPr>
                <w:b/>
                <w:bCs/>
                <w:color w:val="auto"/>
              </w:rPr>
              <w:t>Канке,</w:t>
            </w:r>
            <w:r>
              <w:rPr>
                <w:b/>
                <w:bCs/>
                <w:color w:val="auto"/>
              </w:rPr>
              <w:t> </w:t>
            </w:r>
            <w:r w:rsidRPr="00191C8F">
              <w:rPr>
                <w:b/>
                <w:bCs/>
                <w:color w:val="auto"/>
              </w:rPr>
              <w:t>В.</w:t>
            </w:r>
            <w:r>
              <w:rPr>
                <w:b/>
                <w:bCs/>
                <w:color w:val="auto"/>
              </w:rPr>
              <w:t> </w:t>
            </w:r>
            <w:r w:rsidRPr="00191C8F">
              <w:rPr>
                <w:b/>
                <w:bCs/>
                <w:color w:val="auto"/>
              </w:rPr>
              <w:t>А.</w:t>
            </w:r>
            <w:r w:rsidRPr="00191C8F">
              <w:rPr>
                <w:color w:val="auto"/>
              </w:rPr>
              <w:t xml:space="preserve"> Современная этика</w:t>
            </w:r>
            <w:proofErr w:type="gramStart"/>
            <w:r w:rsidRPr="00191C8F">
              <w:rPr>
                <w:color w:val="auto"/>
              </w:rPr>
              <w:t xml:space="preserve"> :</w:t>
            </w:r>
            <w:proofErr w:type="gramEnd"/>
            <w:r w:rsidRPr="00191C8F">
              <w:rPr>
                <w:color w:val="auto"/>
              </w:rPr>
              <w:t xml:space="preserve"> Учебник / Виктор Андреевич Канке. - 4-е изд., стер. - Москва</w:t>
            </w:r>
            <w:proofErr w:type="gramStart"/>
            <w:r w:rsidRPr="00191C8F">
              <w:rPr>
                <w:color w:val="auto"/>
              </w:rPr>
              <w:t xml:space="preserve"> :</w:t>
            </w:r>
            <w:proofErr w:type="gramEnd"/>
            <w:r w:rsidRPr="00191C8F">
              <w:rPr>
                <w:color w:val="auto"/>
              </w:rPr>
              <w:t xml:space="preserve"> Омега-Л, 2011. - 394 с. - (Университетский учебник). - Содержание</w:t>
            </w:r>
            <w:proofErr w:type="gramStart"/>
            <w:r w:rsidRPr="00191C8F">
              <w:rPr>
                <w:color w:val="auto"/>
              </w:rPr>
              <w:t xml:space="preserve"> :</w:t>
            </w:r>
            <w:proofErr w:type="gramEnd"/>
            <w:r w:rsidRPr="00191C8F">
              <w:rPr>
                <w:color w:val="auto"/>
              </w:rPr>
              <w:t xml:space="preserve"> Предисловие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1. Основания этики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2. Проблемный ряд этических теорий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3. Этика и основные философские направления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Глава 4. Этика и прагматические теории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Заключение. Этика в современном мире</w:t>
            </w:r>
            <w:proofErr w:type="gramStart"/>
            <w:r w:rsidRPr="00191C8F">
              <w:rPr>
                <w:color w:val="auto"/>
              </w:rPr>
              <w:t xml:space="preserve"> ;</w:t>
            </w:r>
            <w:proofErr w:type="gramEnd"/>
            <w:r w:rsidRPr="00191C8F">
              <w:rPr>
                <w:color w:val="auto"/>
              </w:rPr>
              <w:t xml:space="preserve"> Предметный указатель ; Именной указатель ; Литература.</w:t>
            </w:r>
            <w:r>
              <w:rPr>
                <w:color w:val="auto"/>
              </w:rPr>
              <w:t> – </w:t>
            </w:r>
            <w:r w:rsidRPr="00191C8F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191C8F">
              <w:rPr>
                <w:color w:val="auto"/>
              </w:rPr>
              <w:t xml:space="preserve">987-5-370-02169-5.  </w:t>
            </w:r>
            <w:r w:rsidRPr="00191C8F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191C8F">
              <w:rPr>
                <w:color w:val="auto"/>
              </w:rPr>
              <w:t xml:space="preserve">хранения: абИТ  </w:t>
            </w:r>
            <w:r w:rsidRPr="00191C8F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191C8F">
              <w:rPr>
                <w:color w:val="auto"/>
              </w:rPr>
              <w:t xml:space="preserve">экз.: 1  </w:t>
            </w:r>
            <w:r w:rsidRPr="00191C8F">
              <w:rPr>
                <w:color w:val="auto"/>
              </w:rPr>
              <w:br/>
              <w:t>URL:</w:t>
            </w:r>
            <w:r>
              <w:t xml:space="preserve"> </w:t>
            </w:r>
            <w:hyperlink r:id="rId45" w:tgtFrame="_blank" w:history="1">
              <w:r>
                <w:rPr>
                  <w:rStyle w:val="ab"/>
                </w:rPr>
                <w:t>http://mark.ugtu.net/files/marc/mobject_5061.pdf</w:t>
              </w:r>
            </w:hyperlink>
          </w:p>
        </w:tc>
      </w:tr>
      <w:tr w:rsidR="00834F38" w:rsidTr="003419A8">
        <w:trPr>
          <w:jc w:val="center"/>
        </w:trPr>
        <w:tc>
          <w:tcPr>
            <w:tcW w:w="609" w:type="dxa"/>
          </w:tcPr>
          <w:p w:rsidR="00834F38" w:rsidRDefault="00834F3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2A73B5" w:rsidRDefault="00834F38" w:rsidP="00E06CAE">
            <w:pPr>
              <w:rPr>
                <w:color w:val="auto"/>
              </w:rPr>
            </w:pPr>
            <w:r w:rsidRPr="002A73B5">
              <w:rPr>
                <w:b/>
                <w:bCs/>
                <w:color w:val="auto"/>
              </w:rPr>
              <w:t>60 я7</w:t>
            </w:r>
            <w:proofErr w:type="gramStart"/>
            <w:r w:rsidRPr="002A73B5">
              <w:rPr>
                <w:b/>
                <w:bCs/>
                <w:color w:val="auto"/>
              </w:rPr>
              <w:t xml:space="preserve">  </w:t>
            </w:r>
            <w:r w:rsidRPr="002A73B5">
              <w:rPr>
                <w:b/>
                <w:bCs/>
                <w:color w:val="auto"/>
              </w:rPr>
              <w:br/>
              <w:t>К</w:t>
            </w:r>
            <w:proofErr w:type="gramEnd"/>
            <w:r w:rsidRPr="002A73B5">
              <w:rPr>
                <w:b/>
                <w:bCs/>
                <w:color w:val="auto"/>
              </w:rPr>
              <w:t xml:space="preserve"> 61 </w:t>
            </w:r>
          </w:p>
        </w:tc>
        <w:tc>
          <w:tcPr>
            <w:tcW w:w="6885" w:type="dxa"/>
          </w:tcPr>
          <w:p w:rsidR="00834F38" w:rsidRDefault="00834F38" w:rsidP="002A73B5">
            <w:pPr>
              <w:jc w:val="both"/>
            </w:pPr>
            <w:r w:rsidRPr="002A73B5">
              <w:rPr>
                <w:b/>
                <w:bCs/>
                <w:color w:val="auto"/>
              </w:rPr>
              <w:t>Колышкина,</w:t>
            </w:r>
            <w:r>
              <w:rPr>
                <w:b/>
                <w:bCs/>
                <w:color w:val="auto"/>
              </w:rPr>
              <w:t> </w:t>
            </w:r>
            <w:r w:rsidRPr="002A73B5">
              <w:rPr>
                <w:b/>
                <w:bCs/>
                <w:color w:val="auto"/>
              </w:rPr>
              <w:t>Т.</w:t>
            </w:r>
            <w:r>
              <w:rPr>
                <w:b/>
                <w:bCs/>
                <w:color w:val="auto"/>
              </w:rPr>
              <w:t> </w:t>
            </w:r>
            <w:r w:rsidRPr="002A73B5">
              <w:rPr>
                <w:b/>
                <w:bCs/>
                <w:color w:val="auto"/>
              </w:rPr>
              <w:t>Б.</w:t>
            </w:r>
            <w:r w:rsidRPr="002A73B5">
              <w:rPr>
                <w:color w:val="auto"/>
              </w:rPr>
              <w:t xml:space="preserve"> Деловые коммуникации, документооборот и делопроизводство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Учебное пособие для прикладного бакалавриата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Учебное пособие для студентов высших учебных заведений, обучающихся по экономическим направлениям / Татьяна Борисовна Колышкина, Ирина Викторовна Шустина. - 2-е изд., испр. и доп. - Москва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</w:t>
            </w:r>
            <w:proofErr w:type="gramStart"/>
            <w:r w:rsidRPr="002A73B5">
              <w:rPr>
                <w:color w:val="auto"/>
              </w:rPr>
              <w:t>Юрайт, 2017. - 164 с. - (Бакалавр.</w:t>
            </w:r>
            <w:proofErr w:type="gramEnd"/>
            <w:r w:rsidRPr="002A73B5">
              <w:rPr>
                <w:color w:val="auto"/>
              </w:rPr>
              <w:t xml:space="preserve"> </w:t>
            </w:r>
            <w:proofErr w:type="gramStart"/>
            <w:r w:rsidRPr="002A73B5">
              <w:rPr>
                <w:color w:val="auto"/>
              </w:rPr>
              <w:t>Прикладной курс).</w:t>
            </w:r>
            <w:proofErr w:type="gramEnd"/>
            <w:r w:rsidRPr="002A73B5">
              <w:rPr>
                <w:color w:val="auto"/>
              </w:rPr>
              <w:t xml:space="preserve"> - Рекомендовано Учебно-методическим отделом высшего образования. - Книга доступна в электронной библиотечной системе biblio-online.ru. - Содержание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Предисловие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Коммуникативная компетентность ; Речевой этикет делового общения ; Нормативный аспект деловой речи ; Типы деловых документов ; Рекомендуемая литература ; Приложение 1 ; Приложение 2 ; Приложение 3 ; Приложение 4 ; Приложение 5. </w:t>
            </w:r>
            <w:r>
              <w:rPr>
                <w:color w:val="auto"/>
              </w:rPr>
              <w:t>–</w:t>
            </w:r>
            <w:r w:rsidRPr="002A73B5">
              <w:rPr>
                <w:color w:val="auto"/>
              </w:rPr>
              <w:t xml:space="preserve"> ISBN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978-5-534-01064-0.  </w:t>
            </w:r>
            <w:r w:rsidRPr="002A73B5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хранения: чзК  </w:t>
            </w:r>
            <w:r w:rsidRPr="002A73B5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экз.: 1  </w:t>
            </w:r>
            <w:r w:rsidRPr="002A73B5">
              <w:rPr>
                <w:color w:val="auto"/>
              </w:rPr>
              <w:br/>
              <w:t>URL:</w:t>
            </w:r>
            <w:r>
              <w:t xml:space="preserve"> </w:t>
            </w:r>
            <w:hyperlink r:id="rId46" w:tgtFrame="_blank" w:history="1">
              <w:r>
                <w:rPr>
                  <w:rStyle w:val="ab"/>
                </w:rPr>
                <w:t>http://mark.ugtu.net/files/marc/mobject_5029.pdf</w:t>
              </w:r>
            </w:hyperlink>
          </w:p>
        </w:tc>
      </w:tr>
      <w:tr w:rsidR="00834F38" w:rsidTr="003419A8">
        <w:trPr>
          <w:jc w:val="center"/>
        </w:trPr>
        <w:tc>
          <w:tcPr>
            <w:tcW w:w="609" w:type="dxa"/>
          </w:tcPr>
          <w:p w:rsidR="00834F38" w:rsidRDefault="00834F3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2A73B5" w:rsidRDefault="00834F38" w:rsidP="00836850">
            <w:pPr>
              <w:rPr>
                <w:color w:val="auto"/>
              </w:rPr>
            </w:pPr>
            <w:r w:rsidRPr="002A73B5">
              <w:rPr>
                <w:b/>
                <w:bCs/>
                <w:color w:val="auto"/>
              </w:rPr>
              <w:t>72 я7</w:t>
            </w:r>
            <w:proofErr w:type="gramStart"/>
            <w:r w:rsidRPr="002A73B5">
              <w:rPr>
                <w:b/>
                <w:bCs/>
                <w:color w:val="auto"/>
              </w:rPr>
              <w:t xml:space="preserve">  </w:t>
            </w:r>
            <w:r w:rsidRPr="002A73B5">
              <w:rPr>
                <w:b/>
                <w:bCs/>
                <w:color w:val="auto"/>
              </w:rPr>
              <w:br/>
              <w:t>К</w:t>
            </w:r>
            <w:proofErr w:type="gramEnd"/>
            <w:r w:rsidRPr="002A73B5">
              <w:rPr>
                <w:b/>
                <w:bCs/>
                <w:color w:val="auto"/>
              </w:rPr>
              <w:t xml:space="preserve"> 65 </w:t>
            </w:r>
          </w:p>
        </w:tc>
        <w:tc>
          <w:tcPr>
            <w:tcW w:w="6885" w:type="dxa"/>
          </w:tcPr>
          <w:p w:rsidR="00834F38" w:rsidRDefault="00834F38" w:rsidP="002A73B5">
            <w:pPr>
              <w:jc w:val="both"/>
            </w:pPr>
            <w:r w:rsidRPr="002A73B5">
              <w:rPr>
                <w:b/>
                <w:bCs/>
                <w:color w:val="auto"/>
              </w:rPr>
              <w:t>Конференция всероссийская научно-практическая (24 - 25 ноября 2016 г.</w:t>
            </w:r>
            <w:proofErr w:type="gramStart"/>
            <w:r w:rsidRPr="002A73B5">
              <w:rPr>
                <w:b/>
                <w:bCs/>
                <w:color w:val="auto"/>
              </w:rPr>
              <w:t xml:space="preserve"> ;</w:t>
            </w:r>
            <w:proofErr w:type="gramEnd"/>
            <w:r w:rsidRPr="002A73B5">
              <w:rPr>
                <w:b/>
                <w:bCs/>
                <w:color w:val="auto"/>
              </w:rPr>
              <w:t xml:space="preserve"> Ухта).</w:t>
            </w:r>
            <w:r w:rsidRPr="002A73B5">
              <w:rPr>
                <w:color w:val="auto"/>
              </w:rPr>
              <w:t xml:space="preserve"> Наука, образование и духовность в контексте концепции устойчивого развития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Сборник научных трудов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Материалы конференции. Ч. 3 / Редакционная коллегия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М. К. Петров, И. Г. Назарова, В. В. Каюков и др. - Ухта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Изд-во Ухтинского государственного технического университета, 2017. </w:t>
            </w:r>
            <w:r>
              <w:rPr>
                <w:color w:val="auto"/>
              </w:rPr>
              <w:t>–</w:t>
            </w:r>
            <w:r w:rsidRPr="002A73B5">
              <w:rPr>
                <w:color w:val="auto"/>
              </w:rPr>
              <w:t xml:space="preserve"> 161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>с.</w:t>
            </w:r>
            <w:proofErr w:type="gramStart"/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>:</w:t>
            </w:r>
            <w:proofErr w:type="gramEnd"/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>ил.</w:t>
            </w:r>
            <w:r>
              <w:rPr>
                <w:color w:val="auto"/>
              </w:rPr>
              <w:t> – </w:t>
            </w:r>
            <w:r w:rsidRPr="002A73B5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978-5-906991-29-4.  </w:t>
            </w:r>
            <w:r w:rsidRPr="002A73B5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>хранения: абВ;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НБО  </w:t>
            </w:r>
            <w:r w:rsidRPr="002A73B5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экз.: 5  </w:t>
            </w:r>
            <w:r w:rsidRPr="002A73B5">
              <w:rPr>
                <w:color w:val="auto"/>
              </w:rPr>
              <w:br/>
              <w:t>URL:</w:t>
            </w:r>
            <w:r>
              <w:t xml:space="preserve"> </w:t>
            </w:r>
            <w:hyperlink r:id="rId47" w:tgtFrame="_blank" w:history="1">
              <w:r>
                <w:rPr>
                  <w:rStyle w:val="ab"/>
                </w:rPr>
                <w:t>http://lib.ugtu.net/book/28108</w:t>
              </w:r>
            </w:hyperlink>
          </w:p>
        </w:tc>
      </w:tr>
      <w:tr w:rsidR="00834F38" w:rsidTr="00836850">
        <w:trPr>
          <w:jc w:val="center"/>
        </w:trPr>
        <w:tc>
          <w:tcPr>
            <w:tcW w:w="609" w:type="dxa"/>
          </w:tcPr>
          <w:p w:rsidR="00834F38" w:rsidRDefault="00834F3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2A73B5" w:rsidRDefault="00834F38" w:rsidP="00836850">
            <w:pPr>
              <w:rPr>
                <w:color w:val="auto"/>
              </w:rPr>
            </w:pPr>
            <w:r w:rsidRPr="002A73B5">
              <w:rPr>
                <w:b/>
                <w:bCs/>
                <w:color w:val="auto"/>
              </w:rPr>
              <w:t>72 я7</w:t>
            </w:r>
            <w:proofErr w:type="gramStart"/>
            <w:r w:rsidRPr="002A73B5">
              <w:rPr>
                <w:b/>
                <w:bCs/>
                <w:color w:val="auto"/>
              </w:rPr>
              <w:t xml:space="preserve">  </w:t>
            </w:r>
            <w:r w:rsidRPr="002A73B5">
              <w:rPr>
                <w:b/>
                <w:bCs/>
                <w:color w:val="auto"/>
              </w:rPr>
              <w:br/>
              <w:t>К</w:t>
            </w:r>
            <w:proofErr w:type="gramEnd"/>
            <w:r w:rsidRPr="002A73B5">
              <w:rPr>
                <w:b/>
                <w:bCs/>
                <w:color w:val="auto"/>
              </w:rPr>
              <w:t xml:space="preserve"> 65 </w:t>
            </w:r>
          </w:p>
        </w:tc>
        <w:tc>
          <w:tcPr>
            <w:tcW w:w="6885" w:type="dxa"/>
          </w:tcPr>
          <w:p w:rsidR="00834F38" w:rsidRDefault="00834F38" w:rsidP="002A73B5">
            <w:pPr>
              <w:jc w:val="both"/>
            </w:pPr>
            <w:r w:rsidRPr="002A73B5">
              <w:rPr>
                <w:b/>
                <w:bCs/>
                <w:color w:val="auto"/>
              </w:rPr>
              <w:t>Конференция всероссийская научно-практическая (24 - 25 ноября 2016 г.</w:t>
            </w:r>
            <w:proofErr w:type="gramStart"/>
            <w:r w:rsidRPr="002A73B5">
              <w:rPr>
                <w:b/>
                <w:bCs/>
                <w:color w:val="auto"/>
              </w:rPr>
              <w:t xml:space="preserve"> ;</w:t>
            </w:r>
            <w:proofErr w:type="gramEnd"/>
            <w:r w:rsidRPr="002A73B5">
              <w:rPr>
                <w:b/>
                <w:bCs/>
                <w:color w:val="auto"/>
              </w:rPr>
              <w:t xml:space="preserve"> Ухта).</w:t>
            </w:r>
            <w:r w:rsidRPr="002A73B5">
              <w:rPr>
                <w:color w:val="auto"/>
              </w:rPr>
              <w:t xml:space="preserve"> Наука, образование и духовность в контексте концепции устойчивого развития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Сборник научных трудов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Материалы конференции. Ч. 4 / Редакционная коллегия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М. К. Петров, И. Г. Назарова, В. В. Каюков и др. - Ухта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Изд-во Ухтинского государственного технического университета, 2017. </w:t>
            </w:r>
            <w:r>
              <w:rPr>
                <w:color w:val="auto"/>
              </w:rPr>
              <w:t>–</w:t>
            </w:r>
            <w:r w:rsidRPr="002A73B5">
              <w:rPr>
                <w:color w:val="auto"/>
              </w:rPr>
              <w:t xml:space="preserve"> 241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>с.</w:t>
            </w:r>
            <w:proofErr w:type="gramStart"/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>:</w:t>
            </w:r>
            <w:proofErr w:type="gramEnd"/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>ил.</w:t>
            </w:r>
            <w:r>
              <w:rPr>
                <w:color w:val="auto"/>
              </w:rPr>
              <w:t> – </w:t>
            </w:r>
            <w:r w:rsidRPr="002A73B5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978-5-906991-30-0.  </w:t>
            </w:r>
            <w:r w:rsidRPr="002A73B5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>хранения: абВ;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НБО  </w:t>
            </w:r>
            <w:r w:rsidRPr="002A73B5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экз.: 5  </w:t>
            </w:r>
            <w:r w:rsidRPr="002A73B5">
              <w:rPr>
                <w:color w:val="auto"/>
              </w:rPr>
              <w:br/>
              <w:t>URL:</w:t>
            </w:r>
            <w:r>
              <w:t xml:space="preserve"> </w:t>
            </w:r>
            <w:hyperlink r:id="rId48" w:tgtFrame="_blank" w:history="1">
              <w:r>
                <w:rPr>
                  <w:rStyle w:val="ab"/>
                </w:rPr>
                <w:t>http://lib.ugtu.net/book/28109</w:t>
              </w:r>
            </w:hyperlink>
          </w:p>
        </w:tc>
      </w:tr>
      <w:tr w:rsidR="00834F38" w:rsidTr="003419A8">
        <w:trPr>
          <w:jc w:val="center"/>
        </w:trPr>
        <w:tc>
          <w:tcPr>
            <w:tcW w:w="609" w:type="dxa"/>
          </w:tcPr>
          <w:p w:rsidR="00834F38" w:rsidRDefault="00834F3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2A73B5" w:rsidRDefault="00834F38" w:rsidP="00E06CAE">
            <w:pPr>
              <w:rPr>
                <w:color w:val="auto"/>
              </w:rPr>
            </w:pPr>
            <w:r w:rsidRPr="002A73B5">
              <w:rPr>
                <w:b/>
                <w:bCs/>
                <w:color w:val="auto"/>
              </w:rPr>
              <w:t>63 я7</w:t>
            </w:r>
            <w:proofErr w:type="gramStart"/>
            <w:r w:rsidRPr="002A73B5">
              <w:rPr>
                <w:b/>
                <w:bCs/>
                <w:color w:val="auto"/>
              </w:rPr>
              <w:t xml:space="preserve">  </w:t>
            </w:r>
            <w:r w:rsidRPr="002A73B5">
              <w:rPr>
                <w:b/>
                <w:bCs/>
                <w:color w:val="auto"/>
              </w:rPr>
              <w:br/>
              <w:t>К</w:t>
            </w:r>
            <w:proofErr w:type="gramEnd"/>
            <w:r w:rsidRPr="002A73B5">
              <w:rPr>
                <w:b/>
                <w:bCs/>
                <w:color w:val="auto"/>
              </w:rPr>
              <w:t xml:space="preserve"> 89 </w:t>
            </w:r>
          </w:p>
        </w:tc>
        <w:tc>
          <w:tcPr>
            <w:tcW w:w="6885" w:type="dxa"/>
          </w:tcPr>
          <w:p w:rsidR="00834F38" w:rsidRDefault="00834F38" w:rsidP="002A73B5">
            <w:pPr>
              <w:jc w:val="both"/>
            </w:pPr>
            <w:r w:rsidRPr="002A73B5">
              <w:rPr>
                <w:b/>
                <w:bCs/>
                <w:color w:val="auto"/>
              </w:rPr>
              <w:t>Кузнецов,</w:t>
            </w:r>
            <w:r>
              <w:rPr>
                <w:b/>
                <w:bCs/>
                <w:color w:val="auto"/>
              </w:rPr>
              <w:t> </w:t>
            </w:r>
            <w:r w:rsidRPr="002A73B5">
              <w:rPr>
                <w:b/>
                <w:bCs/>
                <w:color w:val="auto"/>
              </w:rPr>
              <w:t>И.</w:t>
            </w:r>
            <w:r>
              <w:rPr>
                <w:b/>
                <w:bCs/>
                <w:color w:val="auto"/>
              </w:rPr>
              <w:t> </w:t>
            </w:r>
            <w:r w:rsidRPr="002A73B5">
              <w:rPr>
                <w:b/>
                <w:bCs/>
                <w:color w:val="auto"/>
              </w:rPr>
              <w:t>Н.</w:t>
            </w:r>
            <w:r w:rsidRPr="002A73B5">
              <w:rPr>
                <w:color w:val="auto"/>
              </w:rPr>
              <w:t xml:space="preserve"> История России. Школьный курс в таблицах и схемах / Игорь Николаевич Кузнецов. - 3-е изд. - Минск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Букмастер, 2014. - 320 с. - Содержание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Возникновение и развитие древнерусского государства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Московское государство (IX - XVII вв.) ; Российская империя в XVII - первой половине XIX в. ; Пореформенная Россия (1861-1917 гг.) ; Россия в годы советской власти (1917-1991 гг.) ; Российская Федерация на рубеже XX - XXI вв. ; Хронологическая таблица ; Рекомендованная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>литература.</w:t>
            </w:r>
            <w:r>
              <w:rPr>
                <w:color w:val="auto"/>
              </w:rPr>
              <w:t> – </w:t>
            </w:r>
            <w:r w:rsidRPr="002A73B5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978-985-549-938-2.  </w:t>
            </w:r>
            <w:r w:rsidRPr="002A73B5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хранения: абИТ  </w:t>
            </w:r>
            <w:r w:rsidRPr="002A73B5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экз.: 1  </w:t>
            </w:r>
            <w:r w:rsidRPr="002A73B5">
              <w:rPr>
                <w:color w:val="auto"/>
              </w:rPr>
              <w:br/>
              <w:t>URL:</w:t>
            </w:r>
            <w:r>
              <w:t xml:space="preserve"> </w:t>
            </w:r>
            <w:hyperlink r:id="rId49" w:tgtFrame="_blank" w:history="1">
              <w:r>
                <w:rPr>
                  <w:rStyle w:val="ab"/>
                </w:rPr>
                <w:t>http://mark.ugtu.net/files/marc/mobject_5055.pdf</w:t>
              </w:r>
            </w:hyperlink>
          </w:p>
        </w:tc>
      </w:tr>
      <w:tr w:rsidR="00834F38" w:rsidTr="003419A8">
        <w:trPr>
          <w:jc w:val="center"/>
        </w:trPr>
        <w:tc>
          <w:tcPr>
            <w:tcW w:w="609" w:type="dxa"/>
          </w:tcPr>
          <w:p w:rsidR="00834F38" w:rsidRPr="002A73B5" w:rsidRDefault="00834F3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2A73B5" w:rsidRDefault="00834F38" w:rsidP="00E06CAE">
            <w:pPr>
              <w:rPr>
                <w:color w:val="auto"/>
              </w:rPr>
            </w:pPr>
            <w:r w:rsidRPr="002A73B5">
              <w:rPr>
                <w:b/>
                <w:bCs/>
                <w:color w:val="auto"/>
              </w:rPr>
              <w:t>72 я</w:t>
            </w:r>
            <w:proofErr w:type="gramStart"/>
            <w:r w:rsidRPr="002A73B5">
              <w:rPr>
                <w:b/>
                <w:bCs/>
                <w:color w:val="auto"/>
              </w:rPr>
              <w:t>7</w:t>
            </w:r>
            <w:proofErr w:type="gramEnd"/>
            <w:r w:rsidRPr="002A73B5">
              <w:rPr>
                <w:b/>
                <w:bCs/>
                <w:color w:val="auto"/>
              </w:rPr>
              <w:t xml:space="preserve">  </w:t>
            </w:r>
            <w:r w:rsidRPr="002A73B5">
              <w:rPr>
                <w:b/>
                <w:bCs/>
                <w:color w:val="auto"/>
              </w:rPr>
              <w:br/>
              <w:t>О-75 </w:t>
            </w:r>
          </w:p>
        </w:tc>
        <w:tc>
          <w:tcPr>
            <w:tcW w:w="6885" w:type="dxa"/>
          </w:tcPr>
          <w:p w:rsidR="00834F38" w:rsidRDefault="00834F38" w:rsidP="002A73B5">
            <w:pPr>
              <w:jc w:val="both"/>
            </w:pPr>
            <w:r w:rsidRPr="002A73B5">
              <w:rPr>
                <w:b/>
                <w:bCs/>
                <w:color w:val="auto"/>
              </w:rPr>
              <w:t>Основы научных исследований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Учебное пособие по направлению подготовки 38.03.02 "Менеджмент" / Составители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Б. И. Герасимов, В. В. Дробышева, Н. В. Злобина. - 2-е изд., доп. - Москва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ФОРУМ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Инфра-М, 2018. - 271 с. - (Высшее образование - Бакалавриат). - Допущено Советом Учебно-методического объединения вузов России по образованию. - Содержание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Введение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Глава 1. Теоретические основы научного исследования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Глава 2. Выбор направления научного исследования и этапы научно-исследовательской работы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Глава 3. Роль системного подхода в научных исследованиях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Глава 4. Математическое моделирование в научных исследованиях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Глава 5. Методы и показатели оценки эффективности научно-исследовательских проектов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Глава 6. Анализ, модели и инструменты научных исследований объектов микро- и макроэкономики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Глава 7. Качество как объект научного исследования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Темы рефератов ; Задачи для самостоятельного решения ; Тесты ; Контрольные вопросы ; Глоссарий ; Литература ; Приложения ; Бедность не порок? (эссе) / Б. И. Герасимов. - ISBN 978-5-00091-444-1. - ISBN 978-5-16-012871-9. - ISBN 978-5-16-103085-1.  </w:t>
            </w:r>
            <w:r w:rsidRPr="002A73B5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>хранения: чзВ;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абВ  </w:t>
            </w:r>
            <w:r w:rsidRPr="002A73B5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экз.: 11  </w:t>
            </w:r>
            <w:r w:rsidRPr="002A73B5">
              <w:rPr>
                <w:color w:val="auto"/>
              </w:rPr>
              <w:br/>
              <w:t>URL:</w:t>
            </w:r>
            <w:r>
              <w:t xml:space="preserve"> </w:t>
            </w:r>
            <w:hyperlink r:id="rId50" w:tgtFrame="_blank" w:history="1">
              <w:r>
                <w:rPr>
                  <w:rStyle w:val="ab"/>
                </w:rPr>
                <w:t>http://mark.ugtu.net/files/marc/mobject_5046.pdf</w:t>
              </w:r>
            </w:hyperlink>
          </w:p>
        </w:tc>
      </w:tr>
      <w:tr w:rsidR="00834F38" w:rsidTr="00537FBF">
        <w:trPr>
          <w:jc w:val="center"/>
        </w:trPr>
        <w:tc>
          <w:tcPr>
            <w:tcW w:w="609" w:type="dxa"/>
          </w:tcPr>
          <w:p w:rsidR="00834F38" w:rsidRDefault="00834F3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2A73B5" w:rsidRDefault="00834F38" w:rsidP="00537FBF">
            <w:pPr>
              <w:rPr>
                <w:color w:val="auto"/>
              </w:rPr>
            </w:pPr>
            <w:r w:rsidRPr="002A73B5">
              <w:rPr>
                <w:b/>
                <w:bCs/>
                <w:color w:val="auto"/>
              </w:rPr>
              <w:t xml:space="preserve">66 я7  </w:t>
            </w:r>
            <w:r w:rsidRPr="002A73B5">
              <w:rPr>
                <w:b/>
                <w:bCs/>
                <w:color w:val="auto"/>
              </w:rPr>
              <w:br/>
            </w:r>
            <w:proofErr w:type="gramStart"/>
            <w:r w:rsidRPr="002A73B5">
              <w:rPr>
                <w:b/>
                <w:bCs/>
                <w:color w:val="auto"/>
              </w:rPr>
              <w:t>П</w:t>
            </w:r>
            <w:proofErr w:type="gramEnd"/>
            <w:r w:rsidRPr="002A73B5">
              <w:rPr>
                <w:b/>
                <w:bCs/>
                <w:color w:val="auto"/>
              </w:rPr>
              <w:t xml:space="preserve"> 44 </w:t>
            </w:r>
          </w:p>
        </w:tc>
        <w:tc>
          <w:tcPr>
            <w:tcW w:w="6885" w:type="dxa"/>
          </w:tcPr>
          <w:p w:rsidR="00834F38" w:rsidRDefault="00834F38" w:rsidP="002A73B5">
            <w:pPr>
              <w:jc w:val="both"/>
            </w:pPr>
            <w:r w:rsidRPr="002A73B5">
              <w:rPr>
                <w:b/>
                <w:bCs/>
                <w:color w:val="auto"/>
              </w:rPr>
              <w:t>Подорова-Аникина,</w:t>
            </w:r>
            <w:r>
              <w:rPr>
                <w:b/>
                <w:bCs/>
                <w:color w:val="auto"/>
              </w:rPr>
              <w:t> </w:t>
            </w:r>
            <w:r w:rsidRPr="002A73B5">
              <w:rPr>
                <w:b/>
                <w:bCs/>
                <w:color w:val="auto"/>
              </w:rPr>
              <w:t>О.</w:t>
            </w:r>
            <w:r>
              <w:rPr>
                <w:b/>
                <w:bCs/>
                <w:color w:val="auto"/>
              </w:rPr>
              <w:t> </w:t>
            </w:r>
            <w:r w:rsidRPr="002A73B5">
              <w:rPr>
                <w:b/>
                <w:bCs/>
                <w:color w:val="auto"/>
              </w:rPr>
              <w:t>Н.</w:t>
            </w:r>
            <w:r w:rsidRPr="002A73B5">
              <w:rPr>
                <w:color w:val="auto"/>
              </w:rPr>
              <w:t xml:space="preserve"> Политическая реклама. Конспект лекций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Учебное пособие / Оксана Николаевна Подорова-Аникина. - Ухта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Изд-во Ухтинского государственного технического университета, 2017. - 98 с. - ISBN 978-5-906991-47-8.  </w:t>
            </w:r>
            <w:r w:rsidRPr="002A73B5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>хранения: чзК;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>чзВ;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чзЛ  </w:t>
            </w:r>
            <w:r w:rsidRPr="002A73B5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экз.: 88  </w:t>
            </w:r>
            <w:r w:rsidRPr="002A73B5">
              <w:rPr>
                <w:color w:val="auto"/>
              </w:rPr>
              <w:br/>
              <w:t>URL:</w:t>
            </w:r>
            <w:r>
              <w:t xml:space="preserve"> </w:t>
            </w:r>
            <w:hyperlink r:id="rId51" w:tgtFrame="_blank" w:history="1">
              <w:r>
                <w:rPr>
                  <w:rStyle w:val="ab"/>
                </w:rPr>
                <w:t>http://lib.ugtu.net/book/28093</w:t>
              </w:r>
            </w:hyperlink>
          </w:p>
        </w:tc>
      </w:tr>
      <w:tr w:rsidR="00834F38" w:rsidTr="00E06CAE">
        <w:trPr>
          <w:jc w:val="center"/>
        </w:trPr>
        <w:tc>
          <w:tcPr>
            <w:tcW w:w="609" w:type="dxa"/>
          </w:tcPr>
          <w:p w:rsidR="00834F38" w:rsidRDefault="00834F3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2A73B5" w:rsidRDefault="00834F38" w:rsidP="00E06CAE">
            <w:pPr>
              <w:rPr>
                <w:color w:val="auto"/>
              </w:rPr>
            </w:pPr>
            <w:r w:rsidRPr="002A73B5">
              <w:rPr>
                <w:b/>
                <w:bCs/>
                <w:color w:val="auto"/>
              </w:rPr>
              <w:t>66 я7</w:t>
            </w:r>
            <w:proofErr w:type="gramStart"/>
            <w:r w:rsidRPr="002A73B5">
              <w:rPr>
                <w:b/>
                <w:bCs/>
                <w:color w:val="auto"/>
              </w:rPr>
              <w:t xml:space="preserve">  </w:t>
            </w:r>
            <w:r w:rsidRPr="002A73B5">
              <w:rPr>
                <w:b/>
                <w:bCs/>
                <w:color w:val="auto"/>
              </w:rPr>
              <w:br/>
              <w:t>С</w:t>
            </w:r>
            <w:proofErr w:type="gramEnd"/>
            <w:r w:rsidRPr="002A73B5">
              <w:rPr>
                <w:b/>
                <w:bCs/>
                <w:color w:val="auto"/>
              </w:rPr>
              <w:t xml:space="preserve"> 34 </w:t>
            </w:r>
          </w:p>
        </w:tc>
        <w:tc>
          <w:tcPr>
            <w:tcW w:w="6885" w:type="dxa"/>
          </w:tcPr>
          <w:p w:rsidR="00834F38" w:rsidRDefault="00834F38" w:rsidP="002A73B5">
            <w:pPr>
              <w:jc w:val="both"/>
            </w:pPr>
            <w:r w:rsidRPr="002A73B5">
              <w:rPr>
                <w:b/>
                <w:bCs/>
                <w:color w:val="auto"/>
              </w:rPr>
              <w:t>Сидорова,</w:t>
            </w:r>
            <w:r>
              <w:rPr>
                <w:b/>
                <w:bCs/>
                <w:color w:val="auto"/>
              </w:rPr>
              <w:t> </w:t>
            </w:r>
            <w:r w:rsidRPr="002A73B5">
              <w:rPr>
                <w:b/>
                <w:bCs/>
                <w:color w:val="auto"/>
              </w:rPr>
              <w:t>А.</w:t>
            </w:r>
            <w:r>
              <w:rPr>
                <w:b/>
                <w:bCs/>
                <w:color w:val="auto"/>
              </w:rPr>
              <w:t> </w:t>
            </w:r>
            <w:r w:rsidRPr="002A73B5">
              <w:rPr>
                <w:b/>
                <w:bCs/>
                <w:color w:val="auto"/>
              </w:rPr>
              <w:t>А.</w:t>
            </w:r>
            <w:r w:rsidRPr="002A73B5">
              <w:rPr>
                <w:color w:val="auto"/>
              </w:rPr>
              <w:t xml:space="preserve"> Электронное правительство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Учебник и практикум для бакалавриата и магистратуры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Учебник и практикум для студентов высших учебных заведений, обучающихся по экономическим направлениям / Александра Александровна Сидорова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Московский государственный университет им. М. В. Ломоносова, Факультет государственного управления. - Москва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Юрайт, 2017. - 166 </w:t>
            </w:r>
            <w:proofErr w:type="gramStart"/>
            <w:r w:rsidRPr="002A73B5">
              <w:rPr>
                <w:color w:val="auto"/>
              </w:rPr>
              <w:t>с</w:t>
            </w:r>
            <w:proofErr w:type="gramEnd"/>
            <w:r w:rsidRPr="002A73B5">
              <w:rPr>
                <w:color w:val="auto"/>
              </w:rPr>
              <w:t>. - (Бакалавр, магистр). - Рекомендовано Учебно-методическим отделом высшего образования. - Книга доступна в электронной библиотечной системе biblio-online.ru. - Содержание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Предисловие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Принятые сокращения ; Глава 1. Теоретические основы электронного правительства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Глава 2. Инструментарий электронного правительства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Глава 3. Электронная демократия и общественное участие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Глава 4. Демократия совместной работы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Глава 5. Модель открытых государственных данных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Новые издания по дисциплине "Информационные технологии управления" и смежным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>дисциплинам.</w:t>
            </w:r>
            <w:r>
              <w:rPr>
                <w:color w:val="auto"/>
              </w:rPr>
              <w:t> – </w:t>
            </w:r>
            <w:r w:rsidRPr="002A73B5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978-5-9916-9307-3.  </w:t>
            </w:r>
            <w:r w:rsidRPr="002A73B5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хранения: чзВ  </w:t>
            </w:r>
            <w:r w:rsidRPr="002A73B5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экз.: 1  </w:t>
            </w:r>
            <w:r w:rsidRPr="002A73B5">
              <w:rPr>
                <w:color w:val="auto"/>
              </w:rPr>
              <w:br/>
              <w:t>URL:</w:t>
            </w:r>
            <w:r>
              <w:t xml:space="preserve"> </w:t>
            </w:r>
            <w:hyperlink r:id="rId52" w:tgtFrame="_blank" w:history="1">
              <w:r>
                <w:rPr>
                  <w:rStyle w:val="ab"/>
                </w:rPr>
                <w:t>http://mark.ugtu.net/files/marc/mobject_5033.pdf</w:t>
              </w:r>
            </w:hyperlink>
          </w:p>
        </w:tc>
      </w:tr>
      <w:tr w:rsidR="00834F38" w:rsidTr="00E05FBF">
        <w:trPr>
          <w:jc w:val="center"/>
        </w:trPr>
        <w:tc>
          <w:tcPr>
            <w:tcW w:w="9436" w:type="dxa"/>
            <w:gridSpan w:val="3"/>
          </w:tcPr>
          <w:p w:rsidR="00834F38" w:rsidRPr="00427578" w:rsidRDefault="00834F38" w:rsidP="00427578">
            <w:pPr>
              <w:jc w:val="center"/>
              <w:rPr>
                <w:b/>
                <w:bCs/>
                <w:i/>
                <w:color w:val="auto"/>
                <w:sz w:val="32"/>
                <w:szCs w:val="32"/>
              </w:rPr>
            </w:pPr>
            <w:r w:rsidRPr="00427578">
              <w:rPr>
                <w:b/>
                <w:bCs/>
                <w:i/>
                <w:color w:val="auto"/>
                <w:sz w:val="32"/>
                <w:szCs w:val="32"/>
              </w:rPr>
              <w:t>Экономика</w:t>
            </w:r>
          </w:p>
        </w:tc>
      </w:tr>
      <w:tr w:rsidR="00834F38" w:rsidTr="00E05FBF">
        <w:trPr>
          <w:jc w:val="center"/>
        </w:trPr>
        <w:tc>
          <w:tcPr>
            <w:tcW w:w="609" w:type="dxa"/>
          </w:tcPr>
          <w:p w:rsidR="00834F38" w:rsidRDefault="00834F3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2A73B5" w:rsidRDefault="00834F38" w:rsidP="00E06CAE">
            <w:pPr>
              <w:rPr>
                <w:color w:val="auto"/>
              </w:rPr>
            </w:pPr>
            <w:r w:rsidRPr="002A73B5">
              <w:rPr>
                <w:b/>
                <w:bCs/>
                <w:color w:val="auto"/>
              </w:rPr>
              <w:t>65.42 я7</w:t>
            </w:r>
            <w:proofErr w:type="gramStart"/>
            <w:r w:rsidRPr="002A73B5">
              <w:rPr>
                <w:b/>
                <w:bCs/>
                <w:color w:val="auto"/>
              </w:rPr>
              <w:t xml:space="preserve">  </w:t>
            </w:r>
            <w:r w:rsidRPr="002A73B5">
              <w:rPr>
                <w:b/>
                <w:bCs/>
                <w:color w:val="auto"/>
              </w:rPr>
              <w:br/>
              <w:t>К</w:t>
            </w:r>
            <w:proofErr w:type="gramEnd"/>
            <w:r w:rsidRPr="002A73B5">
              <w:rPr>
                <w:b/>
                <w:bCs/>
                <w:color w:val="auto"/>
              </w:rPr>
              <w:t xml:space="preserve"> 20 </w:t>
            </w:r>
          </w:p>
        </w:tc>
        <w:tc>
          <w:tcPr>
            <w:tcW w:w="6885" w:type="dxa"/>
          </w:tcPr>
          <w:p w:rsidR="00834F38" w:rsidRDefault="00834F38" w:rsidP="002A73B5">
            <w:pPr>
              <w:jc w:val="both"/>
            </w:pPr>
            <w:r w:rsidRPr="002A73B5">
              <w:rPr>
                <w:b/>
                <w:bCs/>
                <w:color w:val="auto"/>
              </w:rPr>
              <w:t>Каплина, С. А.</w:t>
            </w:r>
            <w:r w:rsidRPr="002A73B5">
              <w:rPr>
                <w:color w:val="auto"/>
              </w:rPr>
              <w:t xml:space="preserve"> Организация и технология розничной торговли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Учебник для образовательных учреждений начального профессионального образования / Светлана Анатольевна Каплина. - Ростов-на-Дону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Феникс, 2013. - 333 с. - (Начальное профессиональное образование). - Допущено Министерством образования Российской Федерации. - Содержание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Введение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Раздел I. Основы торговли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Глава 1. Торговля в современных рыночных отношениях. Глава 2. Основы маркетинговой деятельности в торговле. Глава 3. Рекламная деятельность в торговле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Раздел II. Организация и технология розничной торговли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Глава 4. Организация розничной торговли. Глава 5. Основы технологии розничной торговли. Глава 6. Технологические операции в розничной торговле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Литература. </w:t>
            </w:r>
            <w:r>
              <w:rPr>
                <w:color w:val="auto"/>
              </w:rPr>
              <w:t>–</w:t>
            </w:r>
            <w:r w:rsidRPr="002A73B5">
              <w:rPr>
                <w:color w:val="auto"/>
              </w:rPr>
              <w:t xml:space="preserve"> ISBN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978-5-222-20382-8.  </w:t>
            </w:r>
            <w:r w:rsidRPr="002A73B5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хранения: абИТ  </w:t>
            </w:r>
            <w:r w:rsidRPr="002A73B5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экз.: 1  </w:t>
            </w:r>
            <w:r w:rsidRPr="002A73B5">
              <w:rPr>
                <w:color w:val="auto"/>
              </w:rPr>
              <w:br/>
              <w:t xml:space="preserve">URL: </w:t>
            </w:r>
            <w:hyperlink r:id="rId53" w:tgtFrame="_blank" w:history="1">
              <w:r>
                <w:rPr>
                  <w:rStyle w:val="ab"/>
                </w:rPr>
                <w:t>http://mark.ugtu.net/files/marc/mobject_5059.pdf</w:t>
              </w:r>
            </w:hyperlink>
          </w:p>
        </w:tc>
      </w:tr>
      <w:tr w:rsidR="00834F38" w:rsidTr="00537FBF">
        <w:trPr>
          <w:jc w:val="center"/>
        </w:trPr>
        <w:tc>
          <w:tcPr>
            <w:tcW w:w="609" w:type="dxa"/>
          </w:tcPr>
          <w:p w:rsidR="00834F38" w:rsidRDefault="00834F3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2A73B5" w:rsidRDefault="00834F38" w:rsidP="00537FBF">
            <w:pPr>
              <w:rPr>
                <w:color w:val="auto"/>
              </w:rPr>
            </w:pPr>
            <w:r w:rsidRPr="002A73B5">
              <w:rPr>
                <w:b/>
                <w:bCs/>
                <w:color w:val="auto"/>
              </w:rPr>
              <w:t xml:space="preserve">65.42 я2  </w:t>
            </w:r>
            <w:r w:rsidRPr="002A73B5">
              <w:rPr>
                <w:b/>
                <w:bCs/>
                <w:color w:val="auto"/>
              </w:rPr>
              <w:br/>
            </w:r>
            <w:proofErr w:type="gramStart"/>
            <w:r w:rsidRPr="002A73B5">
              <w:rPr>
                <w:b/>
                <w:bCs/>
                <w:color w:val="auto"/>
              </w:rPr>
              <w:t>Щ</w:t>
            </w:r>
            <w:proofErr w:type="gramEnd"/>
            <w:r w:rsidRPr="002A73B5">
              <w:rPr>
                <w:b/>
                <w:bCs/>
                <w:color w:val="auto"/>
              </w:rPr>
              <w:t xml:space="preserve"> 98 </w:t>
            </w:r>
          </w:p>
        </w:tc>
        <w:tc>
          <w:tcPr>
            <w:tcW w:w="6885" w:type="dxa"/>
          </w:tcPr>
          <w:p w:rsidR="00834F38" w:rsidRDefault="00834F38" w:rsidP="002A73B5">
            <w:pPr>
              <w:jc w:val="both"/>
            </w:pPr>
            <w:r w:rsidRPr="002A73B5">
              <w:rPr>
                <w:b/>
                <w:bCs/>
                <w:color w:val="auto"/>
              </w:rPr>
              <w:t>Щур,</w:t>
            </w:r>
            <w:r>
              <w:rPr>
                <w:b/>
                <w:bCs/>
                <w:color w:val="auto"/>
              </w:rPr>
              <w:t> </w:t>
            </w:r>
            <w:r w:rsidRPr="002A73B5">
              <w:rPr>
                <w:b/>
                <w:bCs/>
                <w:color w:val="auto"/>
              </w:rPr>
              <w:t>Д.</w:t>
            </w:r>
            <w:r>
              <w:rPr>
                <w:b/>
                <w:bCs/>
                <w:color w:val="auto"/>
              </w:rPr>
              <w:t> </w:t>
            </w:r>
            <w:r w:rsidRPr="002A73B5">
              <w:rPr>
                <w:b/>
                <w:bCs/>
                <w:color w:val="auto"/>
              </w:rPr>
              <w:t>Л.</w:t>
            </w:r>
            <w:r w:rsidRPr="002A73B5">
              <w:rPr>
                <w:color w:val="auto"/>
              </w:rPr>
              <w:t xml:space="preserve"> Основы торговли. Оптовая торговля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Справочник руководителя, главного бухгалтера и юриста / Дмитрий Леонидович Щур. - 3-е изд., перераб. и доп. - Москва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Дело и Сервис, 2005. - 656 </w:t>
            </w:r>
            <w:proofErr w:type="gramStart"/>
            <w:r w:rsidRPr="002A73B5">
              <w:rPr>
                <w:color w:val="auto"/>
              </w:rPr>
              <w:t>с</w:t>
            </w:r>
            <w:proofErr w:type="gramEnd"/>
            <w:r w:rsidRPr="002A73B5">
              <w:rPr>
                <w:color w:val="auto"/>
              </w:rPr>
              <w:t>. - Глава 1. Понятие оптовой торговли. Основные формы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Глава 2. Лицензирование оптовой торговли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Глава 3. Технические аспекты оптовой торговли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Глава 4. Особенности оптовой торговли отдельными группами товаров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Глава 5. Модель работы оптового склада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Глава 6. Договоры в оптовой торговле; Глава 7. Транспортное обеспечение в оптовой торговле; Глава 8. Персонал предприятия оптовой торговли; Глава 9. Ответственность предприятий оптовой торговли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Приложения. </w:t>
            </w:r>
            <w:r>
              <w:rPr>
                <w:color w:val="auto"/>
              </w:rPr>
              <w:t>– </w:t>
            </w:r>
            <w:r w:rsidRPr="002A73B5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5-8018-0048-4.  </w:t>
            </w:r>
            <w:r w:rsidRPr="002A73B5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хранения: абИТ  </w:t>
            </w:r>
            <w:r w:rsidRPr="002A73B5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экз.: 1  </w:t>
            </w:r>
            <w:r w:rsidRPr="002A73B5">
              <w:rPr>
                <w:color w:val="auto"/>
              </w:rPr>
              <w:br/>
              <w:t>URL:</w:t>
            </w:r>
            <w:r>
              <w:t xml:space="preserve"> </w:t>
            </w:r>
            <w:hyperlink r:id="rId54" w:tgtFrame="_blank" w:history="1">
              <w:r>
                <w:rPr>
                  <w:rStyle w:val="ab"/>
                </w:rPr>
                <w:t>http://mark.ugtu.net/files/marc/mobject_5060.pdf</w:t>
              </w:r>
            </w:hyperlink>
          </w:p>
        </w:tc>
      </w:tr>
      <w:tr w:rsidR="00834F38" w:rsidTr="00E05FBF">
        <w:trPr>
          <w:jc w:val="center"/>
        </w:trPr>
        <w:tc>
          <w:tcPr>
            <w:tcW w:w="609" w:type="dxa"/>
          </w:tcPr>
          <w:p w:rsidR="00834F38" w:rsidRDefault="00834F3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2A73B5" w:rsidRDefault="00834F38" w:rsidP="00E06CAE">
            <w:pPr>
              <w:rPr>
                <w:color w:val="auto"/>
              </w:rPr>
            </w:pPr>
            <w:r w:rsidRPr="002A73B5">
              <w:rPr>
                <w:b/>
                <w:bCs/>
                <w:color w:val="auto"/>
              </w:rPr>
              <w:t>65 я7</w:t>
            </w:r>
            <w:proofErr w:type="gramStart"/>
            <w:r w:rsidRPr="002A73B5">
              <w:rPr>
                <w:b/>
                <w:bCs/>
                <w:color w:val="auto"/>
              </w:rPr>
              <w:t xml:space="preserve">  </w:t>
            </w:r>
            <w:r w:rsidRPr="002A73B5">
              <w:rPr>
                <w:b/>
                <w:bCs/>
                <w:color w:val="auto"/>
              </w:rPr>
              <w:br/>
              <w:t>Э</w:t>
            </w:r>
            <w:proofErr w:type="gramEnd"/>
            <w:r w:rsidRPr="002A73B5">
              <w:rPr>
                <w:b/>
                <w:bCs/>
                <w:color w:val="auto"/>
              </w:rPr>
              <w:t xml:space="preserve"> 40 </w:t>
            </w:r>
          </w:p>
        </w:tc>
        <w:tc>
          <w:tcPr>
            <w:tcW w:w="6885" w:type="dxa"/>
          </w:tcPr>
          <w:p w:rsidR="00834F38" w:rsidRDefault="00834F38" w:rsidP="002A73B5">
            <w:pPr>
              <w:jc w:val="both"/>
            </w:pPr>
            <w:r w:rsidRPr="002A73B5">
              <w:rPr>
                <w:b/>
                <w:bCs/>
                <w:color w:val="auto"/>
              </w:rPr>
              <w:t>Экономика предприятия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Учебное пособие для учащихся средних специальных учебных заведений экономических специальностей / Людмила Николаевна Нехорошева [и др.]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Под общей редакцией Л. Н. Нехорошевой. - 3-е изд. - Минск : Вышэйшая школа, 2005. - 383 с. - Допущено Министерством образования Республики Беларусь. - Содержание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Предисловие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Введение ; 1. Предприятие как элемент экономической системы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2. Производственные ресурсы предприятия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3. Управление производством и реализацией продукции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4. Управление предприятием и организация производства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Литература ; Предметный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>указатель.</w:t>
            </w:r>
            <w:r>
              <w:rPr>
                <w:color w:val="auto"/>
              </w:rPr>
              <w:t> – </w:t>
            </w:r>
            <w:r w:rsidRPr="002A73B5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985-06-1090-5.  </w:t>
            </w:r>
            <w:r w:rsidRPr="002A73B5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хранения: абИТ  </w:t>
            </w:r>
            <w:r w:rsidRPr="002A73B5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экз.: 1  </w:t>
            </w:r>
            <w:r w:rsidRPr="002A73B5">
              <w:rPr>
                <w:color w:val="auto"/>
              </w:rPr>
              <w:br/>
              <w:t xml:space="preserve">URL: </w:t>
            </w:r>
            <w:hyperlink r:id="rId55" w:tgtFrame="_blank" w:history="1">
              <w:r>
                <w:rPr>
                  <w:rStyle w:val="ab"/>
                </w:rPr>
                <w:t>http://mark.ugtu.net/files/marc/mobject_5058.pdf</w:t>
              </w:r>
            </w:hyperlink>
          </w:p>
        </w:tc>
      </w:tr>
      <w:tr w:rsidR="00834F38" w:rsidTr="00E06CAE">
        <w:trPr>
          <w:jc w:val="center"/>
        </w:trPr>
        <w:tc>
          <w:tcPr>
            <w:tcW w:w="9436" w:type="dxa"/>
            <w:gridSpan w:val="3"/>
          </w:tcPr>
          <w:p w:rsidR="00834F38" w:rsidRPr="00CC59D7" w:rsidRDefault="00834F38" w:rsidP="00CC59D7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CC59D7">
              <w:rPr>
                <w:b/>
                <w:i/>
                <w:color w:val="auto"/>
                <w:sz w:val="32"/>
                <w:szCs w:val="32"/>
              </w:rPr>
              <w:t>Языкознание. Иностранный язык</w:t>
            </w:r>
          </w:p>
        </w:tc>
      </w:tr>
      <w:tr w:rsidR="00834F38" w:rsidTr="00BA0F00">
        <w:trPr>
          <w:jc w:val="center"/>
        </w:trPr>
        <w:tc>
          <w:tcPr>
            <w:tcW w:w="609" w:type="dxa"/>
          </w:tcPr>
          <w:p w:rsidR="00834F38" w:rsidRDefault="00834F3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2A73B5" w:rsidRDefault="00834F38" w:rsidP="00E06CAE">
            <w:pPr>
              <w:rPr>
                <w:color w:val="auto"/>
              </w:rPr>
            </w:pPr>
            <w:r w:rsidRPr="002A73B5">
              <w:rPr>
                <w:b/>
                <w:bCs/>
                <w:color w:val="auto"/>
              </w:rPr>
              <w:t>81.2Англ-4</w:t>
            </w:r>
            <w:proofErr w:type="gramStart"/>
            <w:r w:rsidRPr="002A73B5">
              <w:rPr>
                <w:b/>
                <w:bCs/>
                <w:color w:val="auto"/>
              </w:rPr>
              <w:t xml:space="preserve">  </w:t>
            </w:r>
            <w:r w:rsidRPr="002A73B5">
              <w:rPr>
                <w:b/>
                <w:bCs/>
                <w:color w:val="auto"/>
              </w:rPr>
              <w:br/>
              <w:t>А</w:t>
            </w:r>
            <w:proofErr w:type="gramEnd"/>
            <w:r w:rsidRPr="002A73B5">
              <w:rPr>
                <w:b/>
                <w:bCs/>
                <w:color w:val="auto"/>
              </w:rPr>
              <w:t xml:space="preserve"> 64 </w:t>
            </w:r>
          </w:p>
        </w:tc>
        <w:tc>
          <w:tcPr>
            <w:tcW w:w="6885" w:type="dxa"/>
          </w:tcPr>
          <w:p w:rsidR="00834F38" w:rsidRDefault="00834F38" w:rsidP="002A73B5">
            <w:pPr>
              <w:jc w:val="both"/>
            </w:pPr>
            <w:r w:rsidRPr="002A73B5">
              <w:rPr>
                <w:b/>
                <w:bCs/>
                <w:color w:val="auto"/>
              </w:rPr>
              <w:t>Англо-русский, русско-английский универсальный словарь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с грамматическим приложением / Составитель Н. Захарова. - Москва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Вече, 2014. - 544 с. - Содержание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Как пользоваться словарем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Принятые сокращения ; Англо-русский словарь ; Русско-английский словарь ; Английская грамматика. - ISBN 978-5-4444-1352-4.  </w:t>
            </w:r>
            <w:r w:rsidRPr="002A73B5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хранения: абИТ  </w:t>
            </w:r>
            <w:r w:rsidRPr="002A73B5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экз.: 1  </w:t>
            </w:r>
            <w:r w:rsidRPr="002A73B5">
              <w:rPr>
                <w:color w:val="auto"/>
              </w:rPr>
              <w:br/>
              <w:t>URL:</w:t>
            </w:r>
            <w:r>
              <w:t xml:space="preserve"> </w:t>
            </w:r>
            <w:hyperlink r:id="rId56" w:tgtFrame="_blank" w:history="1">
              <w:r>
                <w:rPr>
                  <w:rStyle w:val="ab"/>
                </w:rPr>
                <w:t>http://mark.ugtu.net/files/marc/mobject_5051.pdf</w:t>
              </w:r>
            </w:hyperlink>
          </w:p>
        </w:tc>
      </w:tr>
      <w:tr w:rsidR="00834F38" w:rsidTr="00BA0F00">
        <w:trPr>
          <w:jc w:val="center"/>
        </w:trPr>
        <w:tc>
          <w:tcPr>
            <w:tcW w:w="609" w:type="dxa"/>
          </w:tcPr>
          <w:p w:rsidR="00834F38" w:rsidRDefault="00834F3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2A73B5" w:rsidRDefault="00834F38" w:rsidP="00E06CAE">
            <w:pPr>
              <w:rPr>
                <w:color w:val="auto"/>
              </w:rPr>
            </w:pPr>
            <w:r w:rsidRPr="002A73B5">
              <w:rPr>
                <w:b/>
                <w:bCs/>
                <w:color w:val="auto"/>
              </w:rPr>
              <w:t>81.2Англ-4</w:t>
            </w:r>
            <w:proofErr w:type="gramStart"/>
            <w:r w:rsidRPr="002A73B5">
              <w:rPr>
                <w:b/>
                <w:bCs/>
                <w:color w:val="auto"/>
              </w:rPr>
              <w:t xml:space="preserve">  </w:t>
            </w:r>
            <w:r w:rsidRPr="002A73B5">
              <w:rPr>
                <w:b/>
                <w:bCs/>
                <w:color w:val="auto"/>
              </w:rPr>
              <w:br/>
              <w:t>В</w:t>
            </w:r>
            <w:proofErr w:type="gramEnd"/>
            <w:r w:rsidRPr="002A73B5">
              <w:rPr>
                <w:b/>
                <w:bCs/>
                <w:color w:val="auto"/>
              </w:rPr>
              <w:t xml:space="preserve"> 49 </w:t>
            </w:r>
          </w:p>
        </w:tc>
        <w:tc>
          <w:tcPr>
            <w:tcW w:w="6885" w:type="dxa"/>
          </w:tcPr>
          <w:p w:rsidR="00834F38" w:rsidRDefault="00834F38" w:rsidP="002A73B5">
            <w:pPr>
              <w:jc w:val="both"/>
            </w:pPr>
            <w:r w:rsidRPr="002A73B5">
              <w:rPr>
                <w:b/>
                <w:bCs/>
                <w:color w:val="auto"/>
              </w:rPr>
              <w:t>Винокуров,</w:t>
            </w:r>
            <w:r>
              <w:rPr>
                <w:b/>
                <w:bCs/>
                <w:color w:val="auto"/>
              </w:rPr>
              <w:t> </w:t>
            </w:r>
            <w:r w:rsidRPr="002A73B5">
              <w:rPr>
                <w:b/>
                <w:bCs/>
                <w:color w:val="auto"/>
              </w:rPr>
              <w:t>А.</w:t>
            </w:r>
            <w:r>
              <w:rPr>
                <w:b/>
                <w:bCs/>
                <w:color w:val="auto"/>
              </w:rPr>
              <w:t> </w:t>
            </w:r>
            <w:r w:rsidRPr="002A73B5">
              <w:rPr>
                <w:b/>
                <w:bCs/>
                <w:color w:val="auto"/>
              </w:rPr>
              <w:t>М.</w:t>
            </w:r>
            <w:r w:rsidRPr="002A73B5">
              <w:rPr>
                <w:color w:val="auto"/>
              </w:rPr>
              <w:t xml:space="preserve"> Англо-русский, русско-английский словарь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100 тысяч слов / А. М. Винокуров. - 2-е изд., испр. - Москва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Мартин, 2014. - 1024 с. - Содержание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Предисловие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Структура словарной статьи ; Типовые модели употребления английских слов разных частей речи ; Список условных сокращений ; Англо-русский словарь ; Русско-английский словарь ; Приложение. </w:t>
            </w:r>
            <w:r>
              <w:rPr>
                <w:color w:val="auto"/>
              </w:rPr>
              <w:t>–</w:t>
            </w:r>
            <w:r w:rsidRPr="002A73B5">
              <w:rPr>
                <w:color w:val="auto"/>
              </w:rPr>
              <w:t xml:space="preserve"> ISBN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978-5-8475-0800-1.  </w:t>
            </w:r>
            <w:r w:rsidRPr="002A73B5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хранения: абИТ  </w:t>
            </w:r>
            <w:r w:rsidRPr="002A73B5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экз.: 1  </w:t>
            </w:r>
            <w:r w:rsidRPr="002A73B5">
              <w:rPr>
                <w:color w:val="auto"/>
              </w:rPr>
              <w:br/>
              <w:t>URL:</w:t>
            </w:r>
            <w:r>
              <w:t xml:space="preserve"> </w:t>
            </w:r>
            <w:hyperlink r:id="rId57" w:tgtFrame="_blank" w:history="1">
              <w:r>
                <w:rPr>
                  <w:rStyle w:val="ab"/>
                </w:rPr>
                <w:t>http://mark.ugtu.net/files/marc/mobject_5050.pdf</w:t>
              </w:r>
            </w:hyperlink>
          </w:p>
        </w:tc>
      </w:tr>
      <w:tr w:rsidR="00834F38" w:rsidTr="00537FBF">
        <w:trPr>
          <w:jc w:val="center"/>
        </w:trPr>
        <w:tc>
          <w:tcPr>
            <w:tcW w:w="609" w:type="dxa"/>
          </w:tcPr>
          <w:p w:rsidR="00834F38" w:rsidRDefault="00834F3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2A73B5" w:rsidRDefault="00834F38" w:rsidP="00537FBF">
            <w:pPr>
              <w:rPr>
                <w:color w:val="auto"/>
              </w:rPr>
            </w:pPr>
            <w:r w:rsidRPr="002A73B5">
              <w:rPr>
                <w:b/>
                <w:bCs/>
                <w:color w:val="auto"/>
              </w:rPr>
              <w:t xml:space="preserve">81-9  </w:t>
            </w:r>
            <w:r w:rsidRPr="002A73B5">
              <w:rPr>
                <w:b/>
                <w:bCs/>
                <w:color w:val="auto"/>
              </w:rPr>
              <w:br/>
              <w:t>Г 63 </w:t>
            </w:r>
          </w:p>
        </w:tc>
        <w:tc>
          <w:tcPr>
            <w:tcW w:w="6885" w:type="dxa"/>
          </w:tcPr>
          <w:p w:rsidR="00834F38" w:rsidRDefault="00834F38" w:rsidP="002A73B5">
            <w:pPr>
              <w:jc w:val="both"/>
            </w:pPr>
            <w:r w:rsidRPr="002A73B5">
              <w:rPr>
                <w:b/>
                <w:bCs/>
                <w:color w:val="auto"/>
              </w:rPr>
              <w:t>Гольцова, Н. Г.</w:t>
            </w:r>
            <w:r w:rsidRPr="002A73B5">
              <w:rPr>
                <w:color w:val="auto"/>
              </w:rPr>
              <w:t xml:space="preserve"> Русский язык. 10 - 11 классы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Учебник для общеобразовательных учреждений / Нина Григорьевна Гольцова, Игорь Викторович Шамшин, Марина Алексеевна Мищерина. - 8-е изд. - Москва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Русское слово, 2011. - 448 с. - Рекомендовано Министерством образования и науки Российской Федерации (экспертиза РАН и РАО 2007 г.). - Содержание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Предисловие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Слово о русском языке (Вступительная статья) ; Лексика. Фразеология. Лексикография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Фонетика. Графика. Орфоэпия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Морфемика и словообразование ; Морфология и орфография ; Синтаксис и пунктуация ; Культура речи ; Стилистика ; Из истории русского языкознания ; Приложения ; Рекомендуемая литература ; Список условных сокращений. - ISBN 978-5-91218-041-5.  </w:t>
            </w:r>
            <w:r w:rsidRPr="002A73B5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хранения: абИТ  </w:t>
            </w:r>
            <w:r w:rsidRPr="002A73B5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экз.: 1  </w:t>
            </w:r>
            <w:r w:rsidRPr="002A73B5">
              <w:rPr>
                <w:color w:val="auto"/>
              </w:rPr>
              <w:br/>
              <w:t>URL:</w:t>
            </w:r>
            <w:r>
              <w:t xml:space="preserve"> </w:t>
            </w:r>
            <w:hyperlink r:id="rId58" w:tgtFrame="_blank" w:history="1">
              <w:r>
                <w:rPr>
                  <w:rStyle w:val="ab"/>
                </w:rPr>
                <w:t>http://mark.ugtu.net/files/marc/mobject_5049.pdf</w:t>
              </w:r>
            </w:hyperlink>
          </w:p>
        </w:tc>
      </w:tr>
      <w:tr w:rsidR="00834F38" w:rsidTr="00BA0F00">
        <w:trPr>
          <w:jc w:val="center"/>
        </w:trPr>
        <w:tc>
          <w:tcPr>
            <w:tcW w:w="609" w:type="dxa"/>
          </w:tcPr>
          <w:p w:rsidR="00834F38" w:rsidRDefault="00834F3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2A73B5" w:rsidRDefault="00834F38" w:rsidP="00E06CAE">
            <w:pPr>
              <w:rPr>
                <w:color w:val="auto"/>
              </w:rPr>
            </w:pPr>
            <w:r w:rsidRPr="002A73B5">
              <w:rPr>
                <w:b/>
                <w:bCs/>
                <w:color w:val="auto"/>
              </w:rPr>
              <w:t xml:space="preserve">81-9  </w:t>
            </w:r>
            <w:r w:rsidRPr="002A73B5">
              <w:rPr>
                <w:b/>
                <w:bCs/>
                <w:color w:val="auto"/>
              </w:rPr>
              <w:br/>
              <w:t>Г 63 </w:t>
            </w:r>
          </w:p>
        </w:tc>
        <w:tc>
          <w:tcPr>
            <w:tcW w:w="6885" w:type="dxa"/>
          </w:tcPr>
          <w:p w:rsidR="00834F38" w:rsidRDefault="00834F38" w:rsidP="002A73B5">
            <w:pPr>
              <w:jc w:val="both"/>
            </w:pPr>
            <w:r w:rsidRPr="002A73B5">
              <w:rPr>
                <w:b/>
                <w:bCs/>
                <w:color w:val="auto"/>
              </w:rPr>
              <w:t>Гольцова, Н. Г.</w:t>
            </w:r>
            <w:r w:rsidRPr="002A73B5">
              <w:rPr>
                <w:color w:val="auto"/>
              </w:rPr>
              <w:t xml:space="preserve"> Русский язык. 10 - 11 классы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Учебник для общеобразовательных учреждений / Нина Григорьевна Гольцова, Игорь Викторович Шамшин, Марина Алексеевна Мищерина. - 10-е изд. - Москва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Русское слово, 2013. - 448 с. - Рекомендовано Министерством образования и науки Российской Федерации (экспертиза РАН и РАО 2007 г.). - Содержание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Предисловие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Слово о русском языке (Вступительная статья) ; Лексика. Фразеология. Лексикография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Фонетика. Графика. Орфоэпия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Морфемика и словообразование ; Морфология и орфография ; Синтаксис и пунктуация ; Культура речи ; Стилистика ; Из истории русского языкознания ; Приложения ; Рекомендуемая литература ; Список условных сокращений. - ISBN 978-5-00007-049-9.  </w:t>
            </w:r>
            <w:r w:rsidRPr="002A73B5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хранения: абИТ  </w:t>
            </w:r>
            <w:r w:rsidRPr="002A73B5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экз.: 3  </w:t>
            </w:r>
            <w:r w:rsidRPr="002A73B5">
              <w:rPr>
                <w:color w:val="auto"/>
              </w:rPr>
              <w:br/>
              <w:t>URL:</w:t>
            </w:r>
            <w:r>
              <w:t xml:space="preserve"> </w:t>
            </w:r>
            <w:hyperlink r:id="rId59" w:tgtFrame="_blank" w:history="1">
              <w:r>
                <w:rPr>
                  <w:rStyle w:val="ab"/>
                </w:rPr>
                <w:t>http://mark.ugtu.net/files/marc/mobject_5048.pdf</w:t>
              </w:r>
            </w:hyperlink>
          </w:p>
        </w:tc>
      </w:tr>
      <w:tr w:rsidR="00834F38" w:rsidRPr="002A73B5" w:rsidTr="00BA0F00">
        <w:trPr>
          <w:jc w:val="center"/>
        </w:trPr>
        <w:tc>
          <w:tcPr>
            <w:tcW w:w="609" w:type="dxa"/>
          </w:tcPr>
          <w:p w:rsidR="00834F38" w:rsidRDefault="00834F3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2A73B5" w:rsidRDefault="00834F38" w:rsidP="00E06CAE">
            <w:pPr>
              <w:rPr>
                <w:color w:val="auto"/>
              </w:rPr>
            </w:pPr>
            <w:r w:rsidRPr="002A73B5">
              <w:rPr>
                <w:b/>
                <w:bCs/>
                <w:color w:val="auto"/>
              </w:rPr>
              <w:t>81.2Нем-9</w:t>
            </w:r>
            <w:proofErr w:type="gramStart"/>
            <w:r w:rsidRPr="002A73B5">
              <w:rPr>
                <w:b/>
                <w:bCs/>
                <w:color w:val="auto"/>
              </w:rPr>
              <w:t xml:space="preserve">  </w:t>
            </w:r>
            <w:r w:rsidRPr="002A73B5">
              <w:rPr>
                <w:b/>
                <w:bCs/>
                <w:color w:val="auto"/>
              </w:rPr>
              <w:br/>
              <w:t>С</w:t>
            </w:r>
            <w:proofErr w:type="gramEnd"/>
            <w:r w:rsidRPr="002A73B5">
              <w:rPr>
                <w:b/>
                <w:bCs/>
                <w:color w:val="auto"/>
              </w:rPr>
              <w:t xml:space="preserve"> 41 </w:t>
            </w:r>
          </w:p>
        </w:tc>
        <w:tc>
          <w:tcPr>
            <w:tcW w:w="6885" w:type="dxa"/>
          </w:tcPr>
          <w:p w:rsidR="00834F38" w:rsidRPr="002A73B5" w:rsidRDefault="00834F38" w:rsidP="002A73B5">
            <w:pPr>
              <w:jc w:val="both"/>
            </w:pPr>
            <w:r w:rsidRPr="002A73B5">
              <w:rPr>
                <w:b/>
                <w:bCs/>
                <w:color w:val="auto"/>
              </w:rPr>
              <w:t>Ситникова, И. О.</w:t>
            </w:r>
            <w:r w:rsidRPr="002A73B5">
              <w:rPr>
                <w:color w:val="auto"/>
              </w:rPr>
              <w:t xml:space="preserve"> Деловой немецкий язык. </w:t>
            </w:r>
            <w:proofErr w:type="spellStart"/>
            <w:r w:rsidRPr="002A73B5">
              <w:rPr>
                <w:color w:val="auto"/>
                <w:lang w:val="en-US"/>
              </w:rPr>
              <w:t>Der</w:t>
            </w:r>
            <w:proofErr w:type="spellEnd"/>
            <w:r w:rsidRPr="00557837">
              <w:rPr>
                <w:color w:val="auto"/>
                <w:lang w:val="en-US"/>
              </w:rPr>
              <w:t xml:space="preserve"> </w:t>
            </w:r>
            <w:proofErr w:type="spellStart"/>
            <w:r w:rsidRPr="002A73B5">
              <w:rPr>
                <w:color w:val="auto"/>
                <w:lang w:val="en-US"/>
              </w:rPr>
              <w:t>mensch</w:t>
            </w:r>
            <w:proofErr w:type="spellEnd"/>
            <w:r w:rsidRPr="00557837">
              <w:rPr>
                <w:color w:val="auto"/>
                <w:lang w:val="en-US"/>
              </w:rPr>
              <w:t xml:space="preserve"> </w:t>
            </w:r>
            <w:r w:rsidRPr="002A73B5">
              <w:rPr>
                <w:color w:val="auto"/>
                <w:lang w:val="en-US"/>
              </w:rPr>
              <w:t>und</w:t>
            </w:r>
            <w:r w:rsidRPr="00557837">
              <w:rPr>
                <w:color w:val="auto"/>
                <w:lang w:val="en-US"/>
              </w:rPr>
              <w:t xml:space="preserve"> </w:t>
            </w:r>
            <w:r w:rsidRPr="002A73B5">
              <w:rPr>
                <w:color w:val="auto"/>
                <w:lang w:val="en-US"/>
              </w:rPr>
              <w:t>seine</w:t>
            </w:r>
            <w:r w:rsidRPr="00557837">
              <w:rPr>
                <w:color w:val="auto"/>
                <w:lang w:val="en-US"/>
              </w:rPr>
              <w:t xml:space="preserve"> </w:t>
            </w:r>
            <w:proofErr w:type="spellStart"/>
            <w:r w:rsidRPr="002A73B5">
              <w:rPr>
                <w:color w:val="auto"/>
                <w:lang w:val="en-US"/>
              </w:rPr>
              <w:t>berufswelt</w:t>
            </w:r>
            <w:proofErr w:type="spellEnd"/>
            <w:r w:rsidRPr="00557837">
              <w:rPr>
                <w:color w:val="auto"/>
                <w:lang w:val="en-US"/>
              </w:rPr>
              <w:t xml:space="preserve">. </w:t>
            </w:r>
            <w:r w:rsidRPr="002A73B5">
              <w:rPr>
                <w:color w:val="auto"/>
              </w:rPr>
              <w:t>Уровень В2 - С1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Учебник и практикум для бакалавриата и магистратуры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Учебник для студентов высших учебных заведений, обучающихся по гуманитарным направлениям и специальностям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Учебное пособие для студентов высших учебных заведений, обучающихся по направлению 050300 Филологическое образование / Ирина Олеговна Ситникова, Мария Николаевна Гузь. - 2-е изд., перераб. и доп. - Москва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Юрайт, 2017. - 181 </w:t>
            </w:r>
            <w:proofErr w:type="gramStart"/>
            <w:r w:rsidRPr="002A73B5">
              <w:rPr>
                <w:color w:val="auto"/>
              </w:rPr>
              <w:t>с</w:t>
            </w:r>
            <w:proofErr w:type="gramEnd"/>
            <w:r w:rsidRPr="002A73B5">
              <w:rPr>
                <w:color w:val="auto"/>
              </w:rPr>
              <w:t>. - (Бакалавр, магистр). - Рекомендовано Учебно-методическим отделом высшего образования. - Допущено Учебно-методическим объединением по направлениям педагогического образования Министерства образования и науки РФ. - Книга доступна в электронной библиотечной системе biblio-online.ru. - Содержание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1. </w:t>
            </w:r>
            <w:r w:rsidRPr="002A73B5">
              <w:rPr>
                <w:color w:val="auto"/>
                <w:lang w:val="en-US"/>
              </w:rPr>
              <w:t xml:space="preserve">Das </w:t>
            </w:r>
            <w:proofErr w:type="spellStart"/>
            <w:r w:rsidRPr="002A73B5">
              <w:rPr>
                <w:color w:val="auto"/>
                <w:lang w:val="en-US"/>
              </w:rPr>
              <w:t>Äußere</w:t>
            </w:r>
            <w:proofErr w:type="spellEnd"/>
            <w:r w:rsidRPr="002A73B5">
              <w:rPr>
                <w:color w:val="auto"/>
                <w:lang w:val="en-US"/>
              </w:rPr>
              <w:t xml:space="preserve"> und </w:t>
            </w:r>
            <w:proofErr w:type="spellStart"/>
            <w:r w:rsidRPr="002A73B5">
              <w:rPr>
                <w:color w:val="auto"/>
                <w:lang w:val="en-US"/>
              </w:rPr>
              <w:t>der</w:t>
            </w:r>
            <w:proofErr w:type="spellEnd"/>
            <w:r w:rsidRPr="002A73B5">
              <w:rPr>
                <w:color w:val="auto"/>
                <w:lang w:val="en-US"/>
              </w:rPr>
              <w:t xml:space="preserve"> </w:t>
            </w:r>
            <w:proofErr w:type="spellStart"/>
            <w:r w:rsidRPr="002A73B5">
              <w:rPr>
                <w:color w:val="auto"/>
                <w:lang w:val="en-US"/>
              </w:rPr>
              <w:t>Charakter</w:t>
            </w:r>
            <w:proofErr w:type="spellEnd"/>
            <w:r w:rsidRPr="002A73B5">
              <w:rPr>
                <w:color w:val="auto"/>
                <w:lang w:val="en-US"/>
              </w:rPr>
              <w:t xml:space="preserve"> des </w:t>
            </w:r>
            <w:proofErr w:type="gramStart"/>
            <w:r w:rsidRPr="002A73B5">
              <w:rPr>
                <w:color w:val="auto"/>
                <w:lang w:val="en-US"/>
              </w:rPr>
              <w:t>Menschen ;</w:t>
            </w:r>
            <w:proofErr w:type="gramEnd"/>
            <w:r w:rsidRPr="002A73B5">
              <w:rPr>
                <w:color w:val="auto"/>
                <w:lang w:val="en-US"/>
              </w:rPr>
              <w:t xml:space="preserve"> 2. </w:t>
            </w:r>
            <w:proofErr w:type="spellStart"/>
            <w:r w:rsidRPr="002A73B5">
              <w:rPr>
                <w:color w:val="auto"/>
                <w:lang w:val="en-US"/>
              </w:rPr>
              <w:t>Arbeitssuche</w:t>
            </w:r>
            <w:proofErr w:type="spellEnd"/>
            <w:r w:rsidRPr="002A73B5">
              <w:rPr>
                <w:color w:val="auto"/>
                <w:lang w:val="en-US"/>
              </w:rPr>
              <w:t xml:space="preserve"> und </w:t>
            </w:r>
            <w:proofErr w:type="spellStart"/>
            <w:proofErr w:type="gramStart"/>
            <w:r w:rsidRPr="002A73B5">
              <w:rPr>
                <w:color w:val="auto"/>
                <w:lang w:val="en-US"/>
              </w:rPr>
              <w:t>Bewerbung</w:t>
            </w:r>
            <w:proofErr w:type="spellEnd"/>
            <w:r w:rsidRPr="002A73B5">
              <w:rPr>
                <w:color w:val="auto"/>
                <w:lang w:val="en-US"/>
              </w:rPr>
              <w:t xml:space="preserve"> ;</w:t>
            </w:r>
            <w:proofErr w:type="gramEnd"/>
            <w:r w:rsidRPr="002A73B5">
              <w:rPr>
                <w:color w:val="auto"/>
                <w:lang w:val="en-US"/>
              </w:rPr>
              <w:t xml:space="preserve"> 3. </w:t>
            </w:r>
            <w:proofErr w:type="spellStart"/>
            <w:r w:rsidRPr="002A73B5">
              <w:rPr>
                <w:color w:val="auto"/>
                <w:lang w:val="en-US"/>
              </w:rPr>
              <w:t>Effiziente</w:t>
            </w:r>
            <w:proofErr w:type="spellEnd"/>
            <w:r w:rsidRPr="002A73B5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2A73B5">
              <w:rPr>
                <w:color w:val="auto"/>
                <w:lang w:val="en-US"/>
              </w:rPr>
              <w:t>Kommunikation</w:t>
            </w:r>
            <w:proofErr w:type="spellEnd"/>
            <w:r w:rsidRPr="002A73B5">
              <w:rPr>
                <w:color w:val="auto"/>
                <w:lang w:val="en-US"/>
              </w:rPr>
              <w:t xml:space="preserve"> ;</w:t>
            </w:r>
            <w:proofErr w:type="gramEnd"/>
            <w:r w:rsidRPr="002A73B5">
              <w:rPr>
                <w:color w:val="auto"/>
                <w:lang w:val="en-US"/>
              </w:rPr>
              <w:t xml:space="preserve"> 4. </w:t>
            </w:r>
            <w:proofErr w:type="spellStart"/>
            <w:r w:rsidRPr="002A73B5">
              <w:rPr>
                <w:color w:val="auto"/>
                <w:lang w:val="en-US"/>
              </w:rPr>
              <w:t>Weiterbildung</w:t>
            </w:r>
            <w:proofErr w:type="spellEnd"/>
            <w:r w:rsidRPr="002A73B5">
              <w:rPr>
                <w:color w:val="auto"/>
                <w:lang w:val="en-US"/>
              </w:rPr>
              <w:t xml:space="preserve"> und </w:t>
            </w:r>
            <w:proofErr w:type="spellStart"/>
            <w:proofErr w:type="gramStart"/>
            <w:r w:rsidRPr="002A73B5">
              <w:rPr>
                <w:color w:val="auto"/>
                <w:lang w:val="en-US"/>
              </w:rPr>
              <w:t>Praktikum</w:t>
            </w:r>
            <w:proofErr w:type="spellEnd"/>
            <w:r w:rsidRPr="002A73B5">
              <w:rPr>
                <w:color w:val="auto"/>
                <w:lang w:val="en-US"/>
              </w:rPr>
              <w:t xml:space="preserve"> ;</w:t>
            </w:r>
            <w:proofErr w:type="gramEnd"/>
            <w:r w:rsidRPr="002A73B5">
              <w:rPr>
                <w:color w:val="auto"/>
                <w:lang w:val="en-US"/>
              </w:rPr>
              <w:t xml:space="preserve"> 5. </w:t>
            </w:r>
            <w:proofErr w:type="spellStart"/>
            <w:proofErr w:type="gramStart"/>
            <w:r w:rsidRPr="002A73B5">
              <w:rPr>
                <w:color w:val="auto"/>
                <w:lang w:val="en-US"/>
              </w:rPr>
              <w:t>Kűndigung</w:t>
            </w:r>
            <w:proofErr w:type="spellEnd"/>
            <w:r w:rsidRPr="002A73B5">
              <w:rPr>
                <w:color w:val="auto"/>
                <w:lang w:val="en-US"/>
              </w:rPr>
              <w:t xml:space="preserve"> ;</w:t>
            </w:r>
            <w:proofErr w:type="gramEnd"/>
            <w:r w:rsidRPr="002A73B5">
              <w:rPr>
                <w:color w:val="auto"/>
                <w:lang w:val="en-US"/>
              </w:rPr>
              <w:t xml:space="preserve"> 6. </w:t>
            </w:r>
            <w:proofErr w:type="spellStart"/>
            <w:r w:rsidRPr="002A73B5">
              <w:rPr>
                <w:color w:val="auto"/>
                <w:lang w:val="en-US"/>
              </w:rPr>
              <w:t>Zwischenmenschliche</w:t>
            </w:r>
            <w:proofErr w:type="spellEnd"/>
            <w:r w:rsidRPr="002A73B5">
              <w:rPr>
                <w:color w:val="auto"/>
                <w:lang w:val="en-US"/>
              </w:rPr>
              <w:t xml:space="preserve"> </w:t>
            </w:r>
            <w:proofErr w:type="spellStart"/>
            <w:r w:rsidRPr="002A73B5">
              <w:rPr>
                <w:color w:val="auto"/>
                <w:lang w:val="en-US"/>
              </w:rPr>
              <w:t>Beziehungen</w:t>
            </w:r>
            <w:proofErr w:type="spellEnd"/>
            <w:r w:rsidRPr="002A73B5">
              <w:rPr>
                <w:color w:val="auto"/>
                <w:lang w:val="en-US"/>
              </w:rPr>
              <w:t xml:space="preserve"> </w:t>
            </w:r>
            <w:proofErr w:type="spellStart"/>
            <w:r w:rsidRPr="002A73B5">
              <w:rPr>
                <w:color w:val="auto"/>
                <w:lang w:val="en-US"/>
              </w:rPr>
              <w:t>im</w:t>
            </w:r>
            <w:proofErr w:type="spellEnd"/>
            <w:r w:rsidRPr="002A73B5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2A73B5">
              <w:rPr>
                <w:color w:val="auto"/>
                <w:lang w:val="en-US"/>
              </w:rPr>
              <w:t>Beruf</w:t>
            </w:r>
            <w:proofErr w:type="spellEnd"/>
            <w:r w:rsidRPr="00557837">
              <w:rPr>
                <w:color w:val="auto"/>
                <w:lang w:val="en-US"/>
              </w:rPr>
              <w:t> </w:t>
            </w:r>
            <w:r w:rsidRPr="002A73B5">
              <w:rPr>
                <w:color w:val="auto"/>
                <w:lang w:val="en-US"/>
              </w:rPr>
              <w:t>;</w:t>
            </w:r>
            <w:proofErr w:type="gramEnd"/>
            <w:r w:rsidRPr="00557837">
              <w:rPr>
                <w:color w:val="auto"/>
                <w:lang w:val="en-US"/>
              </w:rPr>
              <w:t> </w:t>
            </w:r>
            <w:proofErr w:type="spellStart"/>
            <w:r w:rsidRPr="002A73B5">
              <w:rPr>
                <w:color w:val="auto"/>
                <w:lang w:val="en-US"/>
              </w:rPr>
              <w:t>Anhang</w:t>
            </w:r>
            <w:proofErr w:type="spellEnd"/>
            <w:r w:rsidRPr="002A73B5">
              <w:rPr>
                <w:color w:val="auto"/>
                <w:lang w:val="en-US"/>
              </w:rPr>
              <w:t>.</w:t>
            </w:r>
            <w:r w:rsidRPr="00557837">
              <w:rPr>
                <w:color w:val="auto"/>
                <w:lang w:val="en-US"/>
              </w:rPr>
              <w:t> </w:t>
            </w:r>
            <w:r>
              <w:rPr>
                <w:color w:val="auto"/>
                <w:lang w:val="en-US"/>
              </w:rPr>
              <w:t>–</w:t>
            </w:r>
            <w:r w:rsidRPr="00557837">
              <w:rPr>
                <w:color w:val="auto"/>
                <w:lang w:val="en-US"/>
              </w:rPr>
              <w:t> </w:t>
            </w:r>
            <w:r w:rsidRPr="002A73B5">
              <w:rPr>
                <w:color w:val="auto"/>
                <w:lang w:val="en-US"/>
              </w:rPr>
              <w:t>ISBN</w:t>
            </w:r>
            <w:r w:rsidRPr="00557837">
              <w:rPr>
                <w:color w:val="auto"/>
                <w:lang w:val="en-US"/>
              </w:rPr>
              <w:t> </w:t>
            </w:r>
            <w:r w:rsidRPr="002A73B5">
              <w:rPr>
                <w:color w:val="auto"/>
                <w:lang w:val="en-US"/>
              </w:rPr>
              <w:t xml:space="preserve">978-5-534-02352-7.  </w:t>
            </w:r>
            <w:r w:rsidRPr="002A73B5">
              <w:rPr>
                <w:color w:val="auto"/>
                <w:lang w:val="en-US"/>
              </w:rPr>
              <w:br/>
            </w:r>
            <w:r w:rsidRPr="002A73B5">
              <w:rPr>
                <w:color w:val="auto"/>
              </w:rPr>
              <w:t>Сигла</w:t>
            </w:r>
            <w:r w:rsidRPr="002A73B5">
              <w:rPr>
                <w:color w:val="auto"/>
                <w:lang w:val="en-US"/>
              </w:rPr>
              <w:t> </w:t>
            </w:r>
            <w:r w:rsidRPr="002A73B5">
              <w:rPr>
                <w:color w:val="auto"/>
              </w:rPr>
              <w:t>хранения:</w:t>
            </w:r>
            <w:r w:rsidRPr="002A73B5">
              <w:rPr>
                <w:color w:val="auto"/>
                <w:lang w:val="en-US"/>
              </w:rPr>
              <w:t> </w:t>
            </w:r>
            <w:r w:rsidRPr="002A73B5">
              <w:rPr>
                <w:color w:val="auto"/>
              </w:rPr>
              <w:t>чзЛ</w:t>
            </w:r>
            <w:r w:rsidRPr="002A73B5">
              <w:rPr>
                <w:color w:val="auto"/>
                <w:lang w:val="en-US"/>
              </w:rPr>
              <w:t> </w:t>
            </w:r>
            <w:r w:rsidRPr="002A73B5">
              <w:rPr>
                <w:color w:val="auto"/>
              </w:rPr>
              <w:t xml:space="preserve"> </w:t>
            </w:r>
            <w:r w:rsidRPr="002A73B5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>экз.:</w:t>
            </w:r>
            <w:r w:rsidRPr="002A73B5">
              <w:rPr>
                <w:color w:val="auto"/>
                <w:lang w:val="en-US"/>
              </w:rPr>
              <w:t> </w:t>
            </w:r>
            <w:r w:rsidRPr="002A73B5">
              <w:rPr>
                <w:color w:val="auto"/>
              </w:rPr>
              <w:t>1</w:t>
            </w:r>
            <w:r w:rsidRPr="002A73B5">
              <w:rPr>
                <w:color w:val="auto"/>
                <w:lang w:val="en-US"/>
              </w:rPr>
              <w:t> </w:t>
            </w:r>
            <w:r w:rsidRPr="002A73B5">
              <w:rPr>
                <w:color w:val="auto"/>
              </w:rPr>
              <w:t xml:space="preserve"> </w:t>
            </w:r>
            <w:r w:rsidRPr="002A73B5">
              <w:rPr>
                <w:color w:val="auto"/>
              </w:rPr>
              <w:br/>
            </w:r>
            <w:r w:rsidRPr="002A73B5">
              <w:rPr>
                <w:color w:val="auto"/>
                <w:lang w:val="en-US"/>
              </w:rPr>
              <w:t>URL</w:t>
            </w:r>
            <w:r w:rsidRPr="002A73B5">
              <w:rPr>
                <w:color w:val="auto"/>
              </w:rPr>
              <w:t>:</w:t>
            </w:r>
            <w:r w:rsidRPr="002A73B5">
              <w:t xml:space="preserve"> </w:t>
            </w:r>
            <w:hyperlink r:id="rId60" w:tgtFrame="_blank" w:history="1">
              <w:r w:rsidRPr="002A73B5">
                <w:rPr>
                  <w:rStyle w:val="ab"/>
                  <w:lang w:val="en-US"/>
                </w:rPr>
                <w:t>http</w:t>
              </w:r>
              <w:r w:rsidRPr="002A73B5">
                <w:rPr>
                  <w:rStyle w:val="ab"/>
                </w:rPr>
                <w:t>://</w:t>
              </w:r>
              <w:r w:rsidRPr="002A73B5">
                <w:rPr>
                  <w:rStyle w:val="ab"/>
                  <w:lang w:val="en-US"/>
                </w:rPr>
                <w:t>mark</w:t>
              </w:r>
              <w:r w:rsidRPr="002A73B5">
                <w:rPr>
                  <w:rStyle w:val="ab"/>
                </w:rPr>
                <w:t>.</w:t>
              </w:r>
              <w:proofErr w:type="spellStart"/>
              <w:r w:rsidRPr="002A73B5">
                <w:rPr>
                  <w:rStyle w:val="ab"/>
                  <w:lang w:val="en-US"/>
                </w:rPr>
                <w:t>ugtu</w:t>
              </w:r>
              <w:proofErr w:type="spellEnd"/>
              <w:r w:rsidRPr="002A73B5">
                <w:rPr>
                  <w:rStyle w:val="ab"/>
                </w:rPr>
                <w:t>.</w:t>
              </w:r>
              <w:r w:rsidRPr="002A73B5">
                <w:rPr>
                  <w:rStyle w:val="ab"/>
                  <w:lang w:val="en-US"/>
                </w:rPr>
                <w:t>net</w:t>
              </w:r>
              <w:r w:rsidRPr="002A73B5">
                <w:rPr>
                  <w:rStyle w:val="ab"/>
                </w:rPr>
                <w:t>/</w:t>
              </w:r>
              <w:r w:rsidRPr="002A73B5">
                <w:rPr>
                  <w:rStyle w:val="ab"/>
                  <w:lang w:val="en-US"/>
                </w:rPr>
                <w:t>files</w:t>
              </w:r>
              <w:r w:rsidRPr="002A73B5">
                <w:rPr>
                  <w:rStyle w:val="ab"/>
                </w:rPr>
                <w:t>/</w:t>
              </w:r>
              <w:r w:rsidRPr="002A73B5">
                <w:rPr>
                  <w:rStyle w:val="ab"/>
                  <w:lang w:val="en-US"/>
                </w:rPr>
                <w:t>marc</w:t>
              </w:r>
              <w:r w:rsidRPr="002A73B5">
                <w:rPr>
                  <w:rStyle w:val="ab"/>
                </w:rPr>
                <w:t>/</w:t>
              </w:r>
              <w:proofErr w:type="spellStart"/>
              <w:r w:rsidRPr="002A73B5">
                <w:rPr>
                  <w:rStyle w:val="ab"/>
                  <w:lang w:val="en-US"/>
                </w:rPr>
                <w:t>mobject</w:t>
              </w:r>
              <w:proofErr w:type="spellEnd"/>
              <w:r w:rsidRPr="002A73B5">
                <w:rPr>
                  <w:rStyle w:val="ab"/>
                </w:rPr>
                <w:t>_5025.</w:t>
              </w:r>
              <w:proofErr w:type="spellStart"/>
              <w:r w:rsidRPr="002A73B5">
                <w:rPr>
                  <w:rStyle w:val="ab"/>
                  <w:lang w:val="en-US"/>
                </w:rPr>
                <w:t>pdf</w:t>
              </w:r>
              <w:proofErr w:type="spellEnd"/>
            </w:hyperlink>
          </w:p>
        </w:tc>
      </w:tr>
      <w:tr w:rsidR="00834F38" w:rsidTr="005E6D0D">
        <w:trPr>
          <w:jc w:val="center"/>
        </w:trPr>
        <w:tc>
          <w:tcPr>
            <w:tcW w:w="9436" w:type="dxa"/>
            <w:gridSpan w:val="3"/>
          </w:tcPr>
          <w:p w:rsidR="00834F38" w:rsidRPr="004C0239" w:rsidRDefault="00834F38" w:rsidP="00293270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4C0239">
              <w:rPr>
                <w:b/>
                <w:i/>
                <w:color w:val="auto"/>
                <w:sz w:val="32"/>
                <w:szCs w:val="32"/>
              </w:rPr>
              <w:t>Литературоведение. Художественная литература</w:t>
            </w:r>
          </w:p>
        </w:tc>
      </w:tr>
      <w:tr w:rsidR="00834F38" w:rsidTr="005419C2">
        <w:trPr>
          <w:jc w:val="center"/>
        </w:trPr>
        <w:tc>
          <w:tcPr>
            <w:tcW w:w="609" w:type="dxa"/>
          </w:tcPr>
          <w:p w:rsidR="00834F38" w:rsidRDefault="00834F3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2A73B5" w:rsidRDefault="00834F38" w:rsidP="00E06CAE">
            <w:pPr>
              <w:rPr>
                <w:color w:val="auto"/>
              </w:rPr>
            </w:pPr>
            <w:r w:rsidRPr="002A73B5">
              <w:rPr>
                <w:b/>
                <w:bCs/>
                <w:color w:val="auto"/>
              </w:rPr>
              <w:t>84(2Рос=Рус)1</w:t>
            </w:r>
            <w:proofErr w:type="gramStart"/>
            <w:r w:rsidRPr="002A73B5">
              <w:rPr>
                <w:b/>
                <w:bCs/>
                <w:color w:val="auto"/>
              </w:rPr>
              <w:t xml:space="preserve">  </w:t>
            </w:r>
            <w:r w:rsidRPr="002A73B5">
              <w:rPr>
                <w:b/>
                <w:bCs/>
                <w:color w:val="auto"/>
              </w:rPr>
              <w:br/>
              <w:t>Т</w:t>
            </w:r>
            <w:proofErr w:type="gramEnd"/>
            <w:r w:rsidRPr="002A73B5">
              <w:rPr>
                <w:b/>
                <w:bCs/>
                <w:color w:val="auto"/>
              </w:rPr>
              <w:t xml:space="preserve"> 87 </w:t>
            </w:r>
          </w:p>
        </w:tc>
        <w:tc>
          <w:tcPr>
            <w:tcW w:w="6885" w:type="dxa"/>
          </w:tcPr>
          <w:p w:rsidR="00834F38" w:rsidRDefault="00834F38" w:rsidP="002A73B5">
            <w:pPr>
              <w:jc w:val="both"/>
            </w:pPr>
            <w:r w:rsidRPr="002A73B5">
              <w:rPr>
                <w:b/>
                <w:bCs/>
                <w:color w:val="auto"/>
              </w:rPr>
              <w:t>Тургенев,</w:t>
            </w:r>
            <w:r>
              <w:rPr>
                <w:b/>
                <w:bCs/>
                <w:color w:val="auto"/>
              </w:rPr>
              <w:t> </w:t>
            </w:r>
            <w:r w:rsidRPr="002A73B5">
              <w:rPr>
                <w:b/>
                <w:bCs/>
                <w:color w:val="auto"/>
              </w:rPr>
              <w:t>И.</w:t>
            </w:r>
            <w:r>
              <w:rPr>
                <w:b/>
                <w:bCs/>
                <w:color w:val="auto"/>
              </w:rPr>
              <w:t> </w:t>
            </w:r>
            <w:r w:rsidRPr="002A73B5">
              <w:rPr>
                <w:b/>
                <w:bCs/>
                <w:color w:val="auto"/>
              </w:rPr>
              <w:t>С.</w:t>
            </w:r>
            <w:r w:rsidRPr="002A73B5">
              <w:rPr>
                <w:color w:val="auto"/>
              </w:rPr>
              <w:t xml:space="preserve"> Накануне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Отцы и дети : Романы / Иван Сергеевич Тургенев. - Москва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АСТ, 2015. - 363 </w:t>
            </w:r>
            <w:proofErr w:type="gramStart"/>
            <w:r w:rsidRPr="002A73B5">
              <w:rPr>
                <w:color w:val="auto"/>
              </w:rPr>
              <w:t>с</w:t>
            </w:r>
            <w:proofErr w:type="gramEnd"/>
            <w:r w:rsidRPr="002A73B5">
              <w:rPr>
                <w:color w:val="auto"/>
              </w:rPr>
              <w:t>. - (</w:t>
            </w:r>
            <w:proofErr w:type="gramStart"/>
            <w:r w:rsidRPr="002A73B5">
              <w:rPr>
                <w:color w:val="auto"/>
              </w:rPr>
              <w:t>Русская</w:t>
            </w:r>
            <w:proofErr w:type="gramEnd"/>
            <w:r w:rsidRPr="002A73B5">
              <w:rPr>
                <w:color w:val="auto"/>
              </w:rPr>
              <w:t xml:space="preserve"> классика). - Содержание</w:t>
            </w:r>
            <w:proofErr w:type="gramStart"/>
            <w:r w:rsidRPr="002A73B5">
              <w:rPr>
                <w:color w:val="auto"/>
              </w:rPr>
              <w:t xml:space="preserve"> :</w:t>
            </w:r>
            <w:proofErr w:type="gramEnd"/>
            <w:r w:rsidRPr="002A73B5">
              <w:rPr>
                <w:color w:val="auto"/>
              </w:rPr>
              <w:t xml:space="preserve"> Накануне</w:t>
            </w:r>
            <w:proofErr w:type="gramStart"/>
            <w:r w:rsidRPr="002A73B5">
              <w:rPr>
                <w:color w:val="auto"/>
              </w:rPr>
              <w:t xml:space="preserve"> ;</w:t>
            </w:r>
            <w:proofErr w:type="gramEnd"/>
            <w:r w:rsidRPr="002A73B5">
              <w:rPr>
                <w:color w:val="auto"/>
              </w:rPr>
              <w:t xml:space="preserve"> Отцы и дети. - ISBN 978-5-17-058006-4.  </w:t>
            </w:r>
            <w:r w:rsidRPr="002A73B5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хранения: абИТ  </w:t>
            </w:r>
            <w:r w:rsidRPr="002A73B5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A73B5">
              <w:rPr>
                <w:color w:val="auto"/>
              </w:rPr>
              <w:t xml:space="preserve">экз.: 1  </w:t>
            </w:r>
            <w:r w:rsidRPr="002A73B5">
              <w:rPr>
                <w:color w:val="auto"/>
              </w:rPr>
              <w:br/>
              <w:t>URL:</w:t>
            </w:r>
            <w:r>
              <w:t xml:space="preserve"> </w:t>
            </w:r>
            <w:hyperlink r:id="rId61" w:tgtFrame="_blank" w:history="1">
              <w:r>
                <w:rPr>
                  <w:rStyle w:val="ab"/>
                </w:rPr>
                <w:t>http://mark.ugtu.net/files/marc/mobject_5052.pdf</w:t>
              </w:r>
            </w:hyperlink>
          </w:p>
        </w:tc>
      </w:tr>
      <w:tr w:rsidR="00834F38" w:rsidTr="00E06CAE">
        <w:trPr>
          <w:jc w:val="center"/>
        </w:trPr>
        <w:tc>
          <w:tcPr>
            <w:tcW w:w="609" w:type="dxa"/>
          </w:tcPr>
          <w:p w:rsidR="00834F38" w:rsidRDefault="00834F3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834F38" w:rsidRPr="002A73B5" w:rsidRDefault="00834F38" w:rsidP="00E06CAE">
            <w:pPr>
              <w:rPr>
                <w:color w:val="auto"/>
              </w:rPr>
            </w:pPr>
            <w:r w:rsidRPr="002A73B5">
              <w:rPr>
                <w:b/>
                <w:bCs/>
                <w:color w:val="auto"/>
              </w:rPr>
              <w:t>84(2Рос=Рус)1</w:t>
            </w:r>
            <w:proofErr w:type="gramStart"/>
            <w:r w:rsidRPr="002A73B5">
              <w:rPr>
                <w:b/>
                <w:bCs/>
                <w:color w:val="auto"/>
              </w:rPr>
              <w:t xml:space="preserve">  </w:t>
            </w:r>
            <w:r w:rsidRPr="002A73B5">
              <w:rPr>
                <w:b/>
                <w:bCs/>
                <w:color w:val="auto"/>
              </w:rPr>
              <w:br/>
              <w:t>Т</w:t>
            </w:r>
            <w:proofErr w:type="gramEnd"/>
            <w:r w:rsidRPr="002A73B5">
              <w:rPr>
                <w:b/>
                <w:bCs/>
                <w:color w:val="auto"/>
              </w:rPr>
              <w:t xml:space="preserve"> 98 </w:t>
            </w:r>
          </w:p>
        </w:tc>
        <w:tc>
          <w:tcPr>
            <w:tcW w:w="6885" w:type="dxa"/>
          </w:tcPr>
          <w:p w:rsidR="00834F38" w:rsidRDefault="00834F38" w:rsidP="003F192A">
            <w:pPr>
              <w:jc w:val="both"/>
            </w:pPr>
            <w:r w:rsidRPr="003F192A">
              <w:rPr>
                <w:b/>
                <w:bCs/>
                <w:color w:val="auto"/>
              </w:rPr>
              <w:t>Тютчев,</w:t>
            </w:r>
            <w:r>
              <w:rPr>
                <w:b/>
                <w:bCs/>
                <w:color w:val="auto"/>
              </w:rPr>
              <w:t> </w:t>
            </w:r>
            <w:r w:rsidRPr="003F192A">
              <w:rPr>
                <w:b/>
                <w:bCs/>
                <w:color w:val="auto"/>
              </w:rPr>
              <w:t>Ф.</w:t>
            </w:r>
            <w:r>
              <w:rPr>
                <w:b/>
                <w:bCs/>
                <w:color w:val="auto"/>
              </w:rPr>
              <w:t> </w:t>
            </w:r>
            <w:r w:rsidRPr="003F192A">
              <w:rPr>
                <w:b/>
                <w:bCs/>
                <w:color w:val="auto"/>
              </w:rPr>
              <w:t>И.</w:t>
            </w:r>
            <w:r w:rsidRPr="003F192A">
              <w:rPr>
                <w:color w:val="auto"/>
              </w:rPr>
              <w:t xml:space="preserve"> Стихотворения / Федор Иванович Тютчев. - Москва</w:t>
            </w:r>
            <w:proofErr w:type="gramStart"/>
            <w:r w:rsidRPr="003F192A">
              <w:rPr>
                <w:color w:val="auto"/>
              </w:rPr>
              <w:t xml:space="preserve"> :</w:t>
            </w:r>
            <w:proofErr w:type="gramEnd"/>
            <w:r w:rsidRPr="003F192A">
              <w:rPr>
                <w:color w:val="auto"/>
              </w:rPr>
              <w:t xml:space="preserve"> Эксмо, 2015. - 160 с. - (Классика в школе). - Содержание</w:t>
            </w:r>
            <w:proofErr w:type="gramStart"/>
            <w:r w:rsidRPr="003F192A">
              <w:rPr>
                <w:color w:val="auto"/>
              </w:rPr>
              <w:t xml:space="preserve"> :</w:t>
            </w:r>
            <w:proofErr w:type="gramEnd"/>
            <w:r w:rsidRPr="003F192A">
              <w:rPr>
                <w:color w:val="auto"/>
              </w:rPr>
              <w:t xml:space="preserve"> Летний вечер</w:t>
            </w:r>
            <w:proofErr w:type="gramStart"/>
            <w:r w:rsidRPr="003F192A">
              <w:rPr>
                <w:color w:val="auto"/>
              </w:rPr>
              <w:t xml:space="preserve"> ;</w:t>
            </w:r>
            <w:proofErr w:type="gramEnd"/>
            <w:r w:rsidRPr="003F192A">
              <w:rPr>
                <w:color w:val="auto"/>
              </w:rPr>
              <w:t xml:space="preserve"> Утро в горах ; Последний катаклизм ; "Еще шумел веселый день..." ; Вечер ; Полдень ; Весенняя гроза ; "Как океан объемлет шар земной..." ; Конь морской ; "Здесь, где так вяло свод небесный..." ; Успокоение ; Странник ; Цицерон ; Осенний вечер ; Mal’aria ; Листья ; Весенние воды ; Silentium! ; Весеннее успокоение (Из Уланда) ; Probleme ; "Что ты клонишь над водами..." ; "В душном воздухе молчанье... ; "Вечер мглистый и ненастный..." ; Сон на море ; "О чем ты воешь, ветр ночной?." "Там, где горы, убегая..." ; "Как сладко дремлет сад темно-зеленый... ; "Тени сизые смесились..." ; "Какое дикое ущелье!." ; "С поляны коршун поднялся..." ; "Зима недаром злится..." ; "Душа хотела б быть звездой..." ; "Не то, что мните вы, природа..." ; "Еще земли печален вид." ; "Вчера, в мечтах обвороженных..."</w:t>
            </w:r>
            <w:proofErr w:type="gramStart"/>
            <w:r w:rsidRPr="003F192A">
              <w:rPr>
                <w:color w:val="auto"/>
              </w:rPr>
              <w:t xml:space="preserve"> ;</w:t>
            </w:r>
            <w:proofErr w:type="gramEnd"/>
            <w:r w:rsidRPr="003F192A">
              <w:rPr>
                <w:color w:val="auto"/>
              </w:rPr>
              <w:t xml:space="preserve"> 29-ое января 1837</w:t>
            </w:r>
            <w:proofErr w:type="gramStart"/>
            <w:r w:rsidRPr="003F192A">
              <w:rPr>
                <w:color w:val="auto"/>
              </w:rPr>
              <w:t xml:space="preserve"> ;</w:t>
            </w:r>
            <w:proofErr w:type="gramEnd"/>
            <w:r w:rsidRPr="003F192A">
              <w:rPr>
                <w:color w:val="auto"/>
              </w:rPr>
              <w:t xml:space="preserve"> Весна ; "Не верь, не верь поэту, дева..." ; День и ночь ; "Живым сочувствием привета..." ; Колумб ; [и др.]. - ISBN 978-5-699-73828-1.  </w:t>
            </w:r>
            <w:r w:rsidRPr="003F192A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3F192A">
              <w:rPr>
                <w:color w:val="auto"/>
              </w:rPr>
              <w:t xml:space="preserve">хранения: абИТ  </w:t>
            </w:r>
            <w:r w:rsidRPr="003F192A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3F192A">
              <w:rPr>
                <w:color w:val="auto"/>
              </w:rPr>
              <w:t xml:space="preserve">экз.: 1  </w:t>
            </w:r>
            <w:r w:rsidRPr="003F192A">
              <w:rPr>
                <w:color w:val="auto"/>
              </w:rPr>
              <w:br/>
              <w:t>URL:</w:t>
            </w:r>
            <w:r>
              <w:t xml:space="preserve"> </w:t>
            </w:r>
            <w:hyperlink r:id="rId62" w:tgtFrame="_blank" w:history="1">
              <w:r>
                <w:rPr>
                  <w:rStyle w:val="ab"/>
                </w:rPr>
                <w:t>http://mark.ugtu.net/files/marc/mobject_5053.pdf</w:t>
              </w:r>
            </w:hyperlink>
          </w:p>
        </w:tc>
      </w:tr>
    </w:tbl>
    <w:p w:rsidR="00E02004" w:rsidRDefault="00E02004" w:rsidP="00E02004">
      <w:pPr>
        <w:pStyle w:val="a4"/>
      </w:pPr>
    </w:p>
    <w:p w:rsidR="00E02004" w:rsidRDefault="00E02004" w:rsidP="00E02004">
      <w:pPr>
        <w:pStyle w:val="a3"/>
      </w:pPr>
    </w:p>
    <w:p w:rsidR="00E02004" w:rsidRDefault="00E02004" w:rsidP="00E02004">
      <w:pPr>
        <w:pStyle w:val="a4"/>
      </w:pPr>
    </w:p>
    <w:p w:rsidR="00293270" w:rsidRDefault="00293270" w:rsidP="00293270">
      <w:pPr>
        <w:pStyle w:val="a3"/>
      </w:pPr>
    </w:p>
    <w:p w:rsidR="00293270" w:rsidRDefault="00293270" w:rsidP="00293270">
      <w:pPr>
        <w:pStyle w:val="a4"/>
      </w:pPr>
    </w:p>
    <w:p w:rsidR="00293270" w:rsidRDefault="00293270" w:rsidP="00293270">
      <w:pPr>
        <w:pStyle w:val="a3"/>
      </w:pPr>
    </w:p>
    <w:p w:rsidR="00293270" w:rsidRDefault="00293270" w:rsidP="00293270">
      <w:pPr>
        <w:pStyle w:val="a4"/>
      </w:pPr>
    </w:p>
    <w:p w:rsidR="00293270" w:rsidRDefault="00293270" w:rsidP="00293270">
      <w:pPr>
        <w:pStyle w:val="a3"/>
      </w:pPr>
    </w:p>
    <w:p w:rsidR="00293270" w:rsidRDefault="00293270" w:rsidP="00293270">
      <w:pPr>
        <w:pStyle w:val="a4"/>
      </w:pPr>
    </w:p>
    <w:p w:rsidR="00293270" w:rsidRDefault="00293270" w:rsidP="00293270">
      <w:pPr>
        <w:pStyle w:val="a3"/>
      </w:pPr>
    </w:p>
    <w:p w:rsidR="00293270" w:rsidRDefault="00293270" w:rsidP="00293270">
      <w:pPr>
        <w:pStyle w:val="a4"/>
      </w:pPr>
    </w:p>
    <w:p w:rsidR="00293270" w:rsidRDefault="00293270" w:rsidP="00293270">
      <w:pPr>
        <w:pStyle w:val="a3"/>
      </w:pPr>
    </w:p>
    <w:p w:rsidR="00293270" w:rsidRDefault="00293270" w:rsidP="00293270">
      <w:pPr>
        <w:pStyle w:val="a4"/>
      </w:pPr>
    </w:p>
    <w:p w:rsidR="00293270" w:rsidRDefault="00293270" w:rsidP="00293270">
      <w:pPr>
        <w:pStyle w:val="a3"/>
      </w:pPr>
    </w:p>
    <w:p w:rsidR="00293270" w:rsidRDefault="00293270" w:rsidP="00293270">
      <w:pPr>
        <w:pStyle w:val="a4"/>
      </w:pPr>
    </w:p>
    <w:p w:rsidR="00293270" w:rsidRDefault="00293270" w:rsidP="00293270">
      <w:pPr>
        <w:pStyle w:val="a3"/>
      </w:pPr>
    </w:p>
    <w:p w:rsidR="00293270" w:rsidRDefault="00293270" w:rsidP="00293270">
      <w:pPr>
        <w:pStyle w:val="a4"/>
      </w:pPr>
    </w:p>
    <w:p w:rsidR="00293270" w:rsidRDefault="00293270" w:rsidP="00293270">
      <w:pPr>
        <w:pStyle w:val="a3"/>
      </w:pPr>
    </w:p>
    <w:p w:rsidR="00293270" w:rsidRDefault="00293270" w:rsidP="00293270">
      <w:pPr>
        <w:pStyle w:val="a4"/>
      </w:pPr>
    </w:p>
    <w:p w:rsidR="00293270" w:rsidRDefault="00293270" w:rsidP="00293270">
      <w:pPr>
        <w:pStyle w:val="a3"/>
      </w:pPr>
    </w:p>
    <w:p w:rsidR="00293270" w:rsidRDefault="00293270" w:rsidP="00293270">
      <w:pPr>
        <w:pStyle w:val="a4"/>
      </w:pPr>
    </w:p>
    <w:p w:rsidR="00293270" w:rsidRDefault="00293270" w:rsidP="00293270">
      <w:pPr>
        <w:pStyle w:val="a3"/>
      </w:pPr>
    </w:p>
    <w:p w:rsidR="00293270" w:rsidRDefault="00293270" w:rsidP="00293270">
      <w:pPr>
        <w:pStyle w:val="a4"/>
      </w:pPr>
    </w:p>
    <w:p w:rsidR="00293270" w:rsidRDefault="00293270" w:rsidP="00293270">
      <w:pPr>
        <w:pStyle w:val="a3"/>
      </w:pPr>
    </w:p>
    <w:p w:rsidR="00293270" w:rsidRDefault="00293270" w:rsidP="00293270">
      <w:pPr>
        <w:pStyle w:val="a4"/>
      </w:pPr>
    </w:p>
    <w:p w:rsidR="00293270" w:rsidRDefault="00293270" w:rsidP="00293270">
      <w:pPr>
        <w:pStyle w:val="a3"/>
      </w:pPr>
    </w:p>
    <w:p w:rsidR="00293270" w:rsidRDefault="00293270" w:rsidP="00293270">
      <w:pPr>
        <w:pStyle w:val="a4"/>
      </w:pPr>
    </w:p>
    <w:p w:rsidR="00293270" w:rsidRDefault="00293270" w:rsidP="00293270">
      <w:pPr>
        <w:pStyle w:val="a3"/>
      </w:pPr>
    </w:p>
    <w:p w:rsidR="00293270" w:rsidRDefault="00293270" w:rsidP="00293270">
      <w:pPr>
        <w:pStyle w:val="a4"/>
      </w:pPr>
    </w:p>
    <w:p w:rsidR="00293270" w:rsidRDefault="00293270" w:rsidP="00293270">
      <w:pPr>
        <w:pStyle w:val="a3"/>
      </w:pPr>
    </w:p>
    <w:p w:rsidR="00293270" w:rsidRDefault="00293270" w:rsidP="00293270">
      <w:pPr>
        <w:pStyle w:val="a4"/>
      </w:pPr>
    </w:p>
    <w:p w:rsidR="00293270" w:rsidRDefault="00293270" w:rsidP="00293270">
      <w:pPr>
        <w:pStyle w:val="a3"/>
      </w:pPr>
    </w:p>
    <w:p w:rsidR="00293270" w:rsidRDefault="00293270" w:rsidP="00293270">
      <w:pPr>
        <w:pStyle w:val="a4"/>
      </w:pPr>
    </w:p>
    <w:p w:rsidR="00293270" w:rsidRDefault="00293270" w:rsidP="00293270">
      <w:pPr>
        <w:pStyle w:val="a3"/>
      </w:pPr>
    </w:p>
    <w:p w:rsidR="00293270" w:rsidRDefault="00293270" w:rsidP="00293270">
      <w:pPr>
        <w:pStyle w:val="a4"/>
      </w:pPr>
    </w:p>
    <w:p w:rsidR="00293270" w:rsidRDefault="00293270" w:rsidP="00293270">
      <w:pPr>
        <w:pStyle w:val="a3"/>
      </w:pPr>
    </w:p>
    <w:p w:rsidR="00293270" w:rsidRDefault="00293270" w:rsidP="00293270">
      <w:pPr>
        <w:pStyle w:val="a4"/>
      </w:pPr>
    </w:p>
    <w:p w:rsidR="00293270" w:rsidRDefault="00293270" w:rsidP="00293270">
      <w:pPr>
        <w:pStyle w:val="a3"/>
      </w:pPr>
    </w:p>
    <w:p w:rsidR="00293270" w:rsidRDefault="00293270" w:rsidP="00293270">
      <w:pPr>
        <w:pStyle w:val="a4"/>
      </w:pPr>
    </w:p>
    <w:p w:rsidR="00293270" w:rsidRDefault="00293270" w:rsidP="00293270">
      <w:pPr>
        <w:pStyle w:val="a3"/>
      </w:pPr>
    </w:p>
    <w:p w:rsidR="00293270" w:rsidRDefault="00293270" w:rsidP="00293270">
      <w:pPr>
        <w:pStyle w:val="a4"/>
      </w:pPr>
    </w:p>
    <w:p w:rsidR="00293270" w:rsidRDefault="00293270" w:rsidP="00293270">
      <w:pPr>
        <w:pStyle w:val="a3"/>
      </w:pPr>
    </w:p>
    <w:p w:rsidR="00293270" w:rsidRDefault="00293270" w:rsidP="00293270">
      <w:pPr>
        <w:pStyle w:val="a4"/>
      </w:pPr>
    </w:p>
    <w:p w:rsidR="00293270" w:rsidRDefault="00293270" w:rsidP="00293270">
      <w:pPr>
        <w:pStyle w:val="a3"/>
      </w:pPr>
    </w:p>
    <w:sectPr w:rsidR="00293270" w:rsidSect="00183E5A">
      <w:pgSz w:w="11906" w:h="16838"/>
      <w:pgMar w:top="567" w:right="851" w:bottom="567" w:left="851" w:header="720" w:footer="720" w:gutter="0"/>
      <w:cols w:space="720"/>
      <w:vAlign w:val="center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DA2" w:rsidRDefault="00330DA2">
      <w:r>
        <w:separator/>
      </w:r>
    </w:p>
  </w:endnote>
  <w:endnote w:type="continuationSeparator" w:id="0">
    <w:p w:rsidR="00330DA2" w:rsidRDefault="00330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DA2" w:rsidRDefault="00330DA2">
      <w:r>
        <w:separator/>
      </w:r>
    </w:p>
  </w:footnote>
  <w:footnote w:type="continuationSeparator" w:id="0">
    <w:p w:rsidR="00330DA2" w:rsidRDefault="00330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50" w:rsidRDefault="00C148C6">
    <w:pPr>
      <w:pStyle w:val="af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836850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36850">
      <w:rPr>
        <w:rStyle w:val="af9"/>
        <w:noProof/>
      </w:rPr>
      <w:t>1</w:t>
    </w:r>
    <w:r>
      <w:rPr>
        <w:rStyle w:val="af9"/>
      </w:rPr>
      <w:fldChar w:fldCharType="end"/>
    </w:r>
  </w:p>
  <w:p w:rsidR="00836850" w:rsidRDefault="00836850">
    <w:pPr>
      <w:pStyle w:val="af8"/>
    </w:pPr>
  </w:p>
  <w:p w:rsidR="00836850" w:rsidRDefault="0083685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50" w:rsidRDefault="00C148C6">
    <w:pPr>
      <w:pStyle w:val="af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836850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34F38">
      <w:rPr>
        <w:rStyle w:val="af9"/>
        <w:noProof/>
      </w:rPr>
      <w:t>11</w:t>
    </w:r>
    <w:r>
      <w:rPr>
        <w:rStyle w:val="af9"/>
      </w:rPr>
      <w:fldChar w:fldCharType="end"/>
    </w:r>
  </w:p>
  <w:p w:rsidR="00836850" w:rsidRDefault="0083685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56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066F42"/>
    <w:multiLevelType w:val="hybridMultilevel"/>
    <w:tmpl w:val="25C43B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09248C"/>
    <w:multiLevelType w:val="singleLevel"/>
    <w:tmpl w:val="82F8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25833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42019F8"/>
    <w:multiLevelType w:val="hybridMultilevel"/>
    <w:tmpl w:val="E67A6F06"/>
    <w:lvl w:ilvl="0" w:tplc="4AC261A2">
      <w:start w:val="70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287553"/>
    <w:multiLevelType w:val="singleLevel"/>
    <w:tmpl w:val="CDC8E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DCB1B6C"/>
    <w:multiLevelType w:val="hybridMultilevel"/>
    <w:tmpl w:val="8EBAF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F81A99"/>
    <w:multiLevelType w:val="hybridMultilevel"/>
    <w:tmpl w:val="392E2A70"/>
    <w:lvl w:ilvl="0" w:tplc="135AC826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0F24D7"/>
    <w:multiLevelType w:val="singleLevel"/>
    <w:tmpl w:val="A97CA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FC84AB4"/>
    <w:multiLevelType w:val="hybridMultilevel"/>
    <w:tmpl w:val="52EEF4DC"/>
    <w:lvl w:ilvl="0" w:tplc="C6A8D014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EA36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41A0D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6F141488"/>
    <w:multiLevelType w:val="multilevel"/>
    <w:tmpl w:val="52EEF4DC"/>
    <w:lvl w:ilvl="0">
      <w:start w:val="10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A20B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1"/>
  </w:num>
  <w:num w:numId="5">
    <w:abstractNumId w:val="13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4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117F4"/>
    <w:rsid w:val="00000307"/>
    <w:rsid w:val="00001AD7"/>
    <w:rsid w:val="0001235D"/>
    <w:rsid w:val="00014C3D"/>
    <w:rsid w:val="00016E90"/>
    <w:rsid w:val="00017A15"/>
    <w:rsid w:val="00022398"/>
    <w:rsid w:val="000328E1"/>
    <w:rsid w:val="000330B9"/>
    <w:rsid w:val="00036D82"/>
    <w:rsid w:val="000371A4"/>
    <w:rsid w:val="00041E7F"/>
    <w:rsid w:val="00042BBE"/>
    <w:rsid w:val="00043B29"/>
    <w:rsid w:val="00051465"/>
    <w:rsid w:val="00060F95"/>
    <w:rsid w:val="00063CED"/>
    <w:rsid w:val="00073ED1"/>
    <w:rsid w:val="000751BB"/>
    <w:rsid w:val="00075F9B"/>
    <w:rsid w:val="00081556"/>
    <w:rsid w:val="00082486"/>
    <w:rsid w:val="00087C53"/>
    <w:rsid w:val="00097251"/>
    <w:rsid w:val="000A44DD"/>
    <w:rsid w:val="000A524C"/>
    <w:rsid w:val="000A563B"/>
    <w:rsid w:val="000A6C29"/>
    <w:rsid w:val="000A74EF"/>
    <w:rsid w:val="000C6317"/>
    <w:rsid w:val="000C7715"/>
    <w:rsid w:val="000D1D67"/>
    <w:rsid w:val="000D2AC0"/>
    <w:rsid w:val="000D393D"/>
    <w:rsid w:val="000D59BD"/>
    <w:rsid w:val="000E049A"/>
    <w:rsid w:val="000E1268"/>
    <w:rsid w:val="000E3778"/>
    <w:rsid w:val="000E5C6B"/>
    <w:rsid w:val="000F34B4"/>
    <w:rsid w:val="00113545"/>
    <w:rsid w:val="00115F1E"/>
    <w:rsid w:val="0012138A"/>
    <w:rsid w:val="00123ACC"/>
    <w:rsid w:val="00130DB8"/>
    <w:rsid w:val="001400F5"/>
    <w:rsid w:val="001408AD"/>
    <w:rsid w:val="00144EFA"/>
    <w:rsid w:val="00145AF5"/>
    <w:rsid w:val="00157461"/>
    <w:rsid w:val="00164475"/>
    <w:rsid w:val="00170684"/>
    <w:rsid w:val="00174CE4"/>
    <w:rsid w:val="00183E5A"/>
    <w:rsid w:val="00191092"/>
    <w:rsid w:val="00191C8F"/>
    <w:rsid w:val="00193EAD"/>
    <w:rsid w:val="00194BF8"/>
    <w:rsid w:val="00197C23"/>
    <w:rsid w:val="001A00D1"/>
    <w:rsid w:val="001A06C8"/>
    <w:rsid w:val="001A18A4"/>
    <w:rsid w:val="001A1EE8"/>
    <w:rsid w:val="001A3F6C"/>
    <w:rsid w:val="001A470C"/>
    <w:rsid w:val="001B32EB"/>
    <w:rsid w:val="001C0D20"/>
    <w:rsid w:val="001C2FB7"/>
    <w:rsid w:val="001C7920"/>
    <w:rsid w:val="001D00E9"/>
    <w:rsid w:val="001D2C8A"/>
    <w:rsid w:val="001D3D30"/>
    <w:rsid w:val="001D3EE9"/>
    <w:rsid w:val="001E087E"/>
    <w:rsid w:val="001E2824"/>
    <w:rsid w:val="001E2B6E"/>
    <w:rsid w:val="001F0D85"/>
    <w:rsid w:val="001F7694"/>
    <w:rsid w:val="0020259C"/>
    <w:rsid w:val="00213647"/>
    <w:rsid w:val="00213CE4"/>
    <w:rsid w:val="00215CE9"/>
    <w:rsid w:val="00230027"/>
    <w:rsid w:val="00230FEB"/>
    <w:rsid w:val="00233277"/>
    <w:rsid w:val="00233366"/>
    <w:rsid w:val="00244E91"/>
    <w:rsid w:val="002456BE"/>
    <w:rsid w:val="00253E2C"/>
    <w:rsid w:val="00260C97"/>
    <w:rsid w:val="00262E4D"/>
    <w:rsid w:val="002728F9"/>
    <w:rsid w:val="00282E37"/>
    <w:rsid w:val="00284292"/>
    <w:rsid w:val="00286AE3"/>
    <w:rsid w:val="00293270"/>
    <w:rsid w:val="0029593D"/>
    <w:rsid w:val="002A5059"/>
    <w:rsid w:val="002A5D16"/>
    <w:rsid w:val="002A73B5"/>
    <w:rsid w:val="002B085A"/>
    <w:rsid w:val="002B20BD"/>
    <w:rsid w:val="002B2854"/>
    <w:rsid w:val="002B509A"/>
    <w:rsid w:val="002B5126"/>
    <w:rsid w:val="002B691A"/>
    <w:rsid w:val="002B7762"/>
    <w:rsid w:val="002C27EB"/>
    <w:rsid w:val="002D0FB9"/>
    <w:rsid w:val="002D26A7"/>
    <w:rsid w:val="002D5500"/>
    <w:rsid w:val="002E01AB"/>
    <w:rsid w:val="002E423B"/>
    <w:rsid w:val="002F078D"/>
    <w:rsid w:val="002F2CCA"/>
    <w:rsid w:val="002F5116"/>
    <w:rsid w:val="0030220E"/>
    <w:rsid w:val="0030470B"/>
    <w:rsid w:val="00311219"/>
    <w:rsid w:val="00314EA7"/>
    <w:rsid w:val="003208DE"/>
    <w:rsid w:val="00330DA2"/>
    <w:rsid w:val="00333CC9"/>
    <w:rsid w:val="003377A4"/>
    <w:rsid w:val="0034125B"/>
    <w:rsid w:val="003419A8"/>
    <w:rsid w:val="003427B4"/>
    <w:rsid w:val="0035619F"/>
    <w:rsid w:val="003641A7"/>
    <w:rsid w:val="00365896"/>
    <w:rsid w:val="00376014"/>
    <w:rsid w:val="0038032A"/>
    <w:rsid w:val="00382F4C"/>
    <w:rsid w:val="003833F9"/>
    <w:rsid w:val="00390D42"/>
    <w:rsid w:val="00391CC9"/>
    <w:rsid w:val="00396CF3"/>
    <w:rsid w:val="00397DE3"/>
    <w:rsid w:val="00397DF6"/>
    <w:rsid w:val="003A0EF6"/>
    <w:rsid w:val="003A67BA"/>
    <w:rsid w:val="003A7956"/>
    <w:rsid w:val="003B58C4"/>
    <w:rsid w:val="003B63B3"/>
    <w:rsid w:val="003C135B"/>
    <w:rsid w:val="003C1641"/>
    <w:rsid w:val="003C2F86"/>
    <w:rsid w:val="003C4F9A"/>
    <w:rsid w:val="003D1C6D"/>
    <w:rsid w:val="003D1DDD"/>
    <w:rsid w:val="003D3A60"/>
    <w:rsid w:val="003D3DD4"/>
    <w:rsid w:val="003E075F"/>
    <w:rsid w:val="003E19EC"/>
    <w:rsid w:val="003E1F29"/>
    <w:rsid w:val="003E6EB3"/>
    <w:rsid w:val="003F0BC1"/>
    <w:rsid w:val="003F1314"/>
    <w:rsid w:val="003F192A"/>
    <w:rsid w:val="003F35B4"/>
    <w:rsid w:val="004152A8"/>
    <w:rsid w:val="00415352"/>
    <w:rsid w:val="00425DB1"/>
    <w:rsid w:val="00427578"/>
    <w:rsid w:val="00436132"/>
    <w:rsid w:val="00444766"/>
    <w:rsid w:val="00445FC5"/>
    <w:rsid w:val="00462139"/>
    <w:rsid w:val="00462C71"/>
    <w:rsid w:val="00464CCB"/>
    <w:rsid w:val="00473170"/>
    <w:rsid w:val="004826FB"/>
    <w:rsid w:val="00487314"/>
    <w:rsid w:val="00490409"/>
    <w:rsid w:val="00495F98"/>
    <w:rsid w:val="0049755D"/>
    <w:rsid w:val="004A30D8"/>
    <w:rsid w:val="004A4358"/>
    <w:rsid w:val="004A5389"/>
    <w:rsid w:val="004A5A46"/>
    <w:rsid w:val="004B7812"/>
    <w:rsid w:val="004C0239"/>
    <w:rsid w:val="004D341B"/>
    <w:rsid w:val="004D6454"/>
    <w:rsid w:val="004D6D04"/>
    <w:rsid w:val="004E3F05"/>
    <w:rsid w:val="004E6725"/>
    <w:rsid w:val="004E713C"/>
    <w:rsid w:val="004F5BD5"/>
    <w:rsid w:val="004F64A8"/>
    <w:rsid w:val="00503F0F"/>
    <w:rsid w:val="00505F71"/>
    <w:rsid w:val="00506BF0"/>
    <w:rsid w:val="00507575"/>
    <w:rsid w:val="00511097"/>
    <w:rsid w:val="00525115"/>
    <w:rsid w:val="00525EF0"/>
    <w:rsid w:val="00525FA3"/>
    <w:rsid w:val="00526F4A"/>
    <w:rsid w:val="00527CB6"/>
    <w:rsid w:val="005318CC"/>
    <w:rsid w:val="00537FBF"/>
    <w:rsid w:val="005419C2"/>
    <w:rsid w:val="0054314B"/>
    <w:rsid w:val="00543EE2"/>
    <w:rsid w:val="0055597F"/>
    <w:rsid w:val="00555FBE"/>
    <w:rsid w:val="005570FB"/>
    <w:rsid w:val="00557837"/>
    <w:rsid w:val="00560A60"/>
    <w:rsid w:val="00563314"/>
    <w:rsid w:val="00563606"/>
    <w:rsid w:val="00580423"/>
    <w:rsid w:val="00582B05"/>
    <w:rsid w:val="00583360"/>
    <w:rsid w:val="00583657"/>
    <w:rsid w:val="005840FE"/>
    <w:rsid w:val="005A0BD1"/>
    <w:rsid w:val="005A0D46"/>
    <w:rsid w:val="005A1BA1"/>
    <w:rsid w:val="005A7C7C"/>
    <w:rsid w:val="005B4B76"/>
    <w:rsid w:val="005B4C0F"/>
    <w:rsid w:val="005B65B4"/>
    <w:rsid w:val="005B7A5B"/>
    <w:rsid w:val="005C20DD"/>
    <w:rsid w:val="005C3381"/>
    <w:rsid w:val="005C6E3E"/>
    <w:rsid w:val="005D20A3"/>
    <w:rsid w:val="005D5F72"/>
    <w:rsid w:val="005E19EA"/>
    <w:rsid w:val="005E6D0D"/>
    <w:rsid w:val="005F2040"/>
    <w:rsid w:val="005F311E"/>
    <w:rsid w:val="005F75EA"/>
    <w:rsid w:val="0060092E"/>
    <w:rsid w:val="00601E1A"/>
    <w:rsid w:val="006035CB"/>
    <w:rsid w:val="0060459C"/>
    <w:rsid w:val="0060710D"/>
    <w:rsid w:val="006112DC"/>
    <w:rsid w:val="006123CB"/>
    <w:rsid w:val="00612C08"/>
    <w:rsid w:val="006147BE"/>
    <w:rsid w:val="0063228B"/>
    <w:rsid w:val="00632C33"/>
    <w:rsid w:val="00640451"/>
    <w:rsid w:val="006440C5"/>
    <w:rsid w:val="00644601"/>
    <w:rsid w:val="00647EAF"/>
    <w:rsid w:val="00653C60"/>
    <w:rsid w:val="00654E56"/>
    <w:rsid w:val="00657206"/>
    <w:rsid w:val="006603A3"/>
    <w:rsid w:val="00661775"/>
    <w:rsid w:val="00666846"/>
    <w:rsid w:val="0067379D"/>
    <w:rsid w:val="0068518D"/>
    <w:rsid w:val="006858E0"/>
    <w:rsid w:val="0069037C"/>
    <w:rsid w:val="00697DA8"/>
    <w:rsid w:val="006A1C46"/>
    <w:rsid w:val="006A5F13"/>
    <w:rsid w:val="006B313F"/>
    <w:rsid w:val="006B5276"/>
    <w:rsid w:val="006B60C8"/>
    <w:rsid w:val="006B71A3"/>
    <w:rsid w:val="006C1C7E"/>
    <w:rsid w:val="006C24FC"/>
    <w:rsid w:val="006E7AFA"/>
    <w:rsid w:val="006F2CC0"/>
    <w:rsid w:val="006F2CD8"/>
    <w:rsid w:val="006F572A"/>
    <w:rsid w:val="006F5E47"/>
    <w:rsid w:val="007040E9"/>
    <w:rsid w:val="007062C7"/>
    <w:rsid w:val="00712CA6"/>
    <w:rsid w:val="007164F9"/>
    <w:rsid w:val="00721F9F"/>
    <w:rsid w:val="00723406"/>
    <w:rsid w:val="00725DC5"/>
    <w:rsid w:val="00726FA8"/>
    <w:rsid w:val="00731628"/>
    <w:rsid w:val="00732FDD"/>
    <w:rsid w:val="00733AAB"/>
    <w:rsid w:val="007379B5"/>
    <w:rsid w:val="0074140E"/>
    <w:rsid w:val="00741CEE"/>
    <w:rsid w:val="007445ED"/>
    <w:rsid w:val="00745D87"/>
    <w:rsid w:val="00764C6E"/>
    <w:rsid w:val="007706F4"/>
    <w:rsid w:val="00772D76"/>
    <w:rsid w:val="00780ABE"/>
    <w:rsid w:val="00782F5A"/>
    <w:rsid w:val="007907A6"/>
    <w:rsid w:val="007951C8"/>
    <w:rsid w:val="0079535B"/>
    <w:rsid w:val="00795F09"/>
    <w:rsid w:val="007C3ACE"/>
    <w:rsid w:val="007D198C"/>
    <w:rsid w:val="007D3337"/>
    <w:rsid w:val="007E0360"/>
    <w:rsid w:val="007E5152"/>
    <w:rsid w:val="007E6D0B"/>
    <w:rsid w:val="00800947"/>
    <w:rsid w:val="00801D83"/>
    <w:rsid w:val="008036FD"/>
    <w:rsid w:val="00813D2C"/>
    <w:rsid w:val="00825648"/>
    <w:rsid w:val="00825C89"/>
    <w:rsid w:val="00834F38"/>
    <w:rsid w:val="008361A8"/>
    <w:rsid w:val="00836850"/>
    <w:rsid w:val="0083773A"/>
    <w:rsid w:val="008544DB"/>
    <w:rsid w:val="00857134"/>
    <w:rsid w:val="008579B7"/>
    <w:rsid w:val="00860372"/>
    <w:rsid w:val="00861268"/>
    <w:rsid w:val="00885C7D"/>
    <w:rsid w:val="00886148"/>
    <w:rsid w:val="00892E12"/>
    <w:rsid w:val="008A2646"/>
    <w:rsid w:val="008A28B2"/>
    <w:rsid w:val="008A7E7B"/>
    <w:rsid w:val="008B0F7B"/>
    <w:rsid w:val="008B334A"/>
    <w:rsid w:val="008B424B"/>
    <w:rsid w:val="008B6747"/>
    <w:rsid w:val="008C1C93"/>
    <w:rsid w:val="008C4A81"/>
    <w:rsid w:val="008C7809"/>
    <w:rsid w:val="008E272E"/>
    <w:rsid w:val="008E42B2"/>
    <w:rsid w:val="008E4C33"/>
    <w:rsid w:val="008F1F6E"/>
    <w:rsid w:val="008F2B87"/>
    <w:rsid w:val="008F3F52"/>
    <w:rsid w:val="008F7ACC"/>
    <w:rsid w:val="00904EE8"/>
    <w:rsid w:val="00907865"/>
    <w:rsid w:val="00912312"/>
    <w:rsid w:val="00912F87"/>
    <w:rsid w:val="00920178"/>
    <w:rsid w:val="00925908"/>
    <w:rsid w:val="00933A23"/>
    <w:rsid w:val="009362F3"/>
    <w:rsid w:val="00940795"/>
    <w:rsid w:val="00945130"/>
    <w:rsid w:val="009511DC"/>
    <w:rsid w:val="009522D6"/>
    <w:rsid w:val="00960A3F"/>
    <w:rsid w:val="00973AA2"/>
    <w:rsid w:val="00986211"/>
    <w:rsid w:val="0098683A"/>
    <w:rsid w:val="00987A98"/>
    <w:rsid w:val="0099239F"/>
    <w:rsid w:val="009A4DDD"/>
    <w:rsid w:val="009B1B27"/>
    <w:rsid w:val="009B3754"/>
    <w:rsid w:val="009B3E53"/>
    <w:rsid w:val="009B707B"/>
    <w:rsid w:val="009C0BE7"/>
    <w:rsid w:val="009D13AA"/>
    <w:rsid w:val="009D2AEE"/>
    <w:rsid w:val="009D4C88"/>
    <w:rsid w:val="009D62AE"/>
    <w:rsid w:val="009E122C"/>
    <w:rsid w:val="009E28E6"/>
    <w:rsid w:val="009E561E"/>
    <w:rsid w:val="009E6F80"/>
    <w:rsid w:val="009F389E"/>
    <w:rsid w:val="00A03AD2"/>
    <w:rsid w:val="00A103CC"/>
    <w:rsid w:val="00A159CA"/>
    <w:rsid w:val="00A234B1"/>
    <w:rsid w:val="00A24514"/>
    <w:rsid w:val="00A25920"/>
    <w:rsid w:val="00A3087D"/>
    <w:rsid w:val="00A427A6"/>
    <w:rsid w:val="00A463FD"/>
    <w:rsid w:val="00A47ED3"/>
    <w:rsid w:val="00A64963"/>
    <w:rsid w:val="00A67249"/>
    <w:rsid w:val="00A7100A"/>
    <w:rsid w:val="00A77FF1"/>
    <w:rsid w:val="00A8204B"/>
    <w:rsid w:val="00A8269E"/>
    <w:rsid w:val="00A82AF7"/>
    <w:rsid w:val="00A90CCE"/>
    <w:rsid w:val="00A92D54"/>
    <w:rsid w:val="00A93E5E"/>
    <w:rsid w:val="00A957D0"/>
    <w:rsid w:val="00A97DB0"/>
    <w:rsid w:val="00AA05E5"/>
    <w:rsid w:val="00AA6719"/>
    <w:rsid w:val="00AA7379"/>
    <w:rsid w:val="00AB133C"/>
    <w:rsid w:val="00AB2DAE"/>
    <w:rsid w:val="00AB2F2A"/>
    <w:rsid w:val="00AC0291"/>
    <w:rsid w:val="00AC2581"/>
    <w:rsid w:val="00AC2B52"/>
    <w:rsid w:val="00AC59E0"/>
    <w:rsid w:val="00AC5A8B"/>
    <w:rsid w:val="00AD3973"/>
    <w:rsid w:val="00AD5C2B"/>
    <w:rsid w:val="00AE1E24"/>
    <w:rsid w:val="00AE6E20"/>
    <w:rsid w:val="00AF3092"/>
    <w:rsid w:val="00B009AF"/>
    <w:rsid w:val="00B1105F"/>
    <w:rsid w:val="00B12503"/>
    <w:rsid w:val="00B155E1"/>
    <w:rsid w:val="00B20C08"/>
    <w:rsid w:val="00B25C42"/>
    <w:rsid w:val="00B31A28"/>
    <w:rsid w:val="00B31B70"/>
    <w:rsid w:val="00B37530"/>
    <w:rsid w:val="00B46F98"/>
    <w:rsid w:val="00B50880"/>
    <w:rsid w:val="00B51DCB"/>
    <w:rsid w:val="00B54ABF"/>
    <w:rsid w:val="00B5696D"/>
    <w:rsid w:val="00B64DB3"/>
    <w:rsid w:val="00B65545"/>
    <w:rsid w:val="00B6758B"/>
    <w:rsid w:val="00B7022C"/>
    <w:rsid w:val="00B7583E"/>
    <w:rsid w:val="00B77E42"/>
    <w:rsid w:val="00B84B58"/>
    <w:rsid w:val="00B93130"/>
    <w:rsid w:val="00B9640F"/>
    <w:rsid w:val="00B96A77"/>
    <w:rsid w:val="00BA0A7B"/>
    <w:rsid w:val="00BA0F00"/>
    <w:rsid w:val="00BA22DA"/>
    <w:rsid w:val="00BB1C2F"/>
    <w:rsid w:val="00BB25F4"/>
    <w:rsid w:val="00BB2CC5"/>
    <w:rsid w:val="00BC2089"/>
    <w:rsid w:val="00BC5646"/>
    <w:rsid w:val="00BC5FBA"/>
    <w:rsid w:val="00BD0A67"/>
    <w:rsid w:val="00BD24F1"/>
    <w:rsid w:val="00BE0232"/>
    <w:rsid w:val="00BE2DE3"/>
    <w:rsid w:val="00BE7246"/>
    <w:rsid w:val="00BF0BED"/>
    <w:rsid w:val="00BF2A54"/>
    <w:rsid w:val="00BF3B1B"/>
    <w:rsid w:val="00BF7EA5"/>
    <w:rsid w:val="00C02D0A"/>
    <w:rsid w:val="00C04054"/>
    <w:rsid w:val="00C04817"/>
    <w:rsid w:val="00C0745F"/>
    <w:rsid w:val="00C0786F"/>
    <w:rsid w:val="00C148C6"/>
    <w:rsid w:val="00C24CAD"/>
    <w:rsid w:val="00C25D71"/>
    <w:rsid w:val="00C2753B"/>
    <w:rsid w:val="00C34DBE"/>
    <w:rsid w:val="00C37C17"/>
    <w:rsid w:val="00C401AC"/>
    <w:rsid w:val="00C505ED"/>
    <w:rsid w:val="00C52A4F"/>
    <w:rsid w:val="00C52AEC"/>
    <w:rsid w:val="00C563D8"/>
    <w:rsid w:val="00C61833"/>
    <w:rsid w:val="00C61C5D"/>
    <w:rsid w:val="00C6435E"/>
    <w:rsid w:val="00C67033"/>
    <w:rsid w:val="00C73492"/>
    <w:rsid w:val="00C82C60"/>
    <w:rsid w:val="00C85AAA"/>
    <w:rsid w:val="00C85AD3"/>
    <w:rsid w:val="00C92CD1"/>
    <w:rsid w:val="00C97536"/>
    <w:rsid w:val="00C97CB7"/>
    <w:rsid w:val="00CB214B"/>
    <w:rsid w:val="00CB434B"/>
    <w:rsid w:val="00CC0D97"/>
    <w:rsid w:val="00CC59D7"/>
    <w:rsid w:val="00CC7ECC"/>
    <w:rsid w:val="00CD32C8"/>
    <w:rsid w:val="00CD5205"/>
    <w:rsid w:val="00CD7D34"/>
    <w:rsid w:val="00CE0FD2"/>
    <w:rsid w:val="00CE16BA"/>
    <w:rsid w:val="00CE4325"/>
    <w:rsid w:val="00CF11DF"/>
    <w:rsid w:val="00CF1989"/>
    <w:rsid w:val="00D029AE"/>
    <w:rsid w:val="00D04273"/>
    <w:rsid w:val="00D06FDC"/>
    <w:rsid w:val="00D12019"/>
    <w:rsid w:val="00D16FA6"/>
    <w:rsid w:val="00D23071"/>
    <w:rsid w:val="00D23716"/>
    <w:rsid w:val="00D33CD9"/>
    <w:rsid w:val="00D34D56"/>
    <w:rsid w:val="00D36FB4"/>
    <w:rsid w:val="00D42D53"/>
    <w:rsid w:val="00D4399C"/>
    <w:rsid w:val="00D60FC6"/>
    <w:rsid w:val="00D64511"/>
    <w:rsid w:val="00D77A86"/>
    <w:rsid w:val="00D80C73"/>
    <w:rsid w:val="00D8776E"/>
    <w:rsid w:val="00D90E3C"/>
    <w:rsid w:val="00DA1BEA"/>
    <w:rsid w:val="00DA2E0B"/>
    <w:rsid w:val="00DA4C02"/>
    <w:rsid w:val="00DA6347"/>
    <w:rsid w:val="00DB0AB1"/>
    <w:rsid w:val="00DB27E6"/>
    <w:rsid w:val="00DB7B99"/>
    <w:rsid w:val="00DB7F6C"/>
    <w:rsid w:val="00DD21DC"/>
    <w:rsid w:val="00DD3CD2"/>
    <w:rsid w:val="00DD789B"/>
    <w:rsid w:val="00DE0350"/>
    <w:rsid w:val="00DE63EF"/>
    <w:rsid w:val="00DF0C4E"/>
    <w:rsid w:val="00E00A6B"/>
    <w:rsid w:val="00E02004"/>
    <w:rsid w:val="00E05FBF"/>
    <w:rsid w:val="00E06CAE"/>
    <w:rsid w:val="00E16477"/>
    <w:rsid w:val="00E208E9"/>
    <w:rsid w:val="00E21259"/>
    <w:rsid w:val="00E23A77"/>
    <w:rsid w:val="00E35CB7"/>
    <w:rsid w:val="00E35D9D"/>
    <w:rsid w:val="00E3764E"/>
    <w:rsid w:val="00E37B52"/>
    <w:rsid w:val="00E45F68"/>
    <w:rsid w:val="00E57D23"/>
    <w:rsid w:val="00E601A6"/>
    <w:rsid w:val="00E73983"/>
    <w:rsid w:val="00E77E2E"/>
    <w:rsid w:val="00E8095F"/>
    <w:rsid w:val="00E86599"/>
    <w:rsid w:val="00E94FBE"/>
    <w:rsid w:val="00E9749B"/>
    <w:rsid w:val="00EA37E2"/>
    <w:rsid w:val="00EA73AC"/>
    <w:rsid w:val="00EB31A9"/>
    <w:rsid w:val="00EB35F6"/>
    <w:rsid w:val="00EC29BF"/>
    <w:rsid w:val="00ED0CA3"/>
    <w:rsid w:val="00EF2D98"/>
    <w:rsid w:val="00EF7B46"/>
    <w:rsid w:val="00F00211"/>
    <w:rsid w:val="00F00527"/>
    <w:rsid w:val="00F03486"/>
    <w:rsid w:val="00F042EB"/>
    <w:rsid w:val="00F06927"/>
    <w:rsid w:val="00F117F4"/>
    <w:rsid w:val="00F13419"/>
    <w:rsid w:val="00F157FC"/>
    <w:rsid w:val="00F21E8B"/>
    <w:rsid w:val="00F22632"/>
    <w:rsid w:val="00F22F9B"/>
    <w:rsid w:val="00F2655E"/>
    <w:rsid w:val="00F26CA3"/>
    <w:rsid w:val="00F3099C"/>
    <w:rsid w:val="00F37EA3"/>
    <w:rsid w:val="00F439C5"/>
    <w:rsid w:val="00F46ECF"/>
    <w:rsid w:val="00F473F3"/>
    <w:rsid w:val="00F606F8"/>
    <w:rsid w:val="00F63088"/>
    <w:rsid w:val="00F662FD"/>
    <w:rsid w:val="00F6757B"/>
    <w:rsid w:val="00F772C1"/>
    <w:rsid w:val="00F777DE"/>
    <w:rsid w:val="00F82935"/>
    <w:rsid w:val="00F872AB"/>
    <w:rsid w:val="00F87444"/>
    <w:rsid w:val="00FA0261"/>
    <w:rsid w:val="00FA1119"/>
    <w:rsid w:val="00FA6FF1"/>
    <w:rsid w:val="00FB3C9C"/>
    <w:rsid w:val="00FC011C"/>
    <w:rsid w:val="00FC0CD9"/>
    <w:rsid w:val="00FC2FA2"/>
    <w:rsid w:val="00FC35F0"/>
    <w:rsid w:val="00FC413E"/>
    <w:rsid w:val="00FC7D5C"/>
    <w:rsid w:val="00FD4958"/>
    <w:rsid w:val="00FD6860"/>
    <w:rsid w:val="00FD7556"/>
    <w:rsid w:val="00FE1F1B"/>
    <w:rsid w:val="00FE549F"/>
    <w:rsid w:val="00FF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CD9"/>
    <w:pPr>
      <w:widowControl w:val="0"/>
      <w:spacing w:before="100" w:after="100"/>
    </w:pPr>
    <w:rPr>
      <w:snapToGrid w:val="0"/>
      <w:color w:val="000080"/>
      <w:sz w:val="24"/>
    </w:rPr>
  </w:style>
  <w:style w:type="paragraph" w:styleId="1">
    <w:name w:val="heading 1"/>
    <w:basedOn w:val="a"/>
    <w:next w:val="a"/>
    <w:qFormat/>
    <w:rsid w:val="00FC0CD9"/>
    <w:pPr>
      <w:keepNext/>
      <w:jc w:val="center"/>
      <w:outlineLvl w:val="0"/>
    </w:pPr>
    <w:rPr>
      <w:b/>
      <w:color w:val="auto"/>
    </w:rPr>
  </w:style>
  <w:style w:type="paragraph" w:styleId="2">
    <w:name w:val="heading 2"/>
    <w:basedOn w:val="a"/>
    <w:next w:val="a"/>
    <w:qFormat/>
    <w:rsid w:val="00FC0CD9"/>
    <w:pPr>
      <w:keepNext/>
      <w:jc w:val="center"/>
      <w:outlineLvl w:val="1"/>
    </w:pPr>
    <w:rPr>
      <w:b/>
      <w:i/>
      <w:color w:val="auto"/>
      <w:sz w:val="28"/>
    </w:rPr>
  </w:style>
  <w:style w:type="paragraph" w:styleId="3">
    <w:name w:val="heading 3"/>
    <w:basedOn w:val="a"/>
    <w:next w:val="a"/>
    <w:link w:val="30"/>
    <w:qFormat/>
    <w:rsid w:val="00FC0CD9"/>
    <w:pPr>
      <w:keepNext/>
      <w:jc w:val="center"/>
      <w:outlineLvl w:val="2"/>
    </w:pPr>
    <w:rPr>
      <w:b/>
      <w:i/>
      <w:color w:val="auto"/>
      <w:sz w:val="32"/>
    </w:rPr>
  </w:style>
  <w:style w:type="paragraph" w:styleId="4">
    <w:name w:val="heading 4"/>
    <w:basedOn w:val="a"/>
    <w:next w:val="a"/>
    <w:qFormat/>
    <w:rsid w:val="00FC0CD9"/>
    <w:pPr>
      <w:keepNext/>
      <w:spacing w:after="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qFormat/>
    <w:rsid w:val="00FC0CD9"/>
    <w:pPr>
      <w:keepNext/>
      <w:widowControl/>
      <w:spacing w:before="0" w:after="0"/>
      <w:jc w:val="both"/>
      <w:outlineLvl w:val="4"/>
    </w:pPr>
    <w:rPr>
      <w:snapToGrid/>
      <w:color w:val="auto"/>
    </w:rPr>
  </w:style>
  <w:style w:type="paragraph" w:styleId="6">
    <w:name w:val="heading 6"/>
    <w:basedOn w:val="a"/>
    <w:next w:val="a"/>
    <w:qFormat/>
    <w:rsid w:val="00FC0CD9"/>
    <w:pPr>
      <w:keepNext/>
      <w:widowControl/>
      <w:spacing w:before="0" w:after="0"/>
      <w:jc w:val="both"/>
      <w:outlineLvl w:val="5"/>
    </w:pPr>
    <w:rPr>
      <w:b/>
      <w:snapToGrid/>
      <w:color w:val="auto"/>
    </w:rPr>
  </w:style>
  <w:style w:type="paragraph" w:styleId="7">
    <w:name w:val="heading 7"/>
    <w:basedOn w:val="a"/>
    <w:next w:val="a"/>
    <w:qFormat/>
    <w:rsid w:val="00FC0CD9"/>
    <w:pPr>
      <w:keepNext/>
      <w:spacing w:before="0" w:after="0"/>
      <w:outlineLvl w:val="6"/>
    </w:pPr>
    <w:rPr>
      <w:color w:val="auto"/>
      <w:sz w:val="28"/>
    </w:rPr>
  </w:style>
  <w:style w:type="paragraph" w:styleId="8">
    <w:name w:val="heading 8"/>
    <w:basedOn w:val="a"/>
    <w:next w:val="a"/>
    <w:qFormat/>
    <w:rsid w:val="00FC0CD9"/>
    <w:pPr>
      <w:keepNext/>
      <w:spacing w:after="0"/>
      <w:jc w:val="center"/>
      <w:outlineLvl w:val="7"/>
    </w:pPr>
    <w:rPr>
      <w:b/>
      <w:i/>
    </w:rPr>
  </w:style>
  <w:style w:type="paragraph" w:styleId="9">
    <w:name w:val="heading 9"/>
    <w:basedOn w:val="a"/>
    <w:next w:val="a"/>
    <w:qFormat/>
    <w:rsid w:val="00FC0CD9"/>
    <w:pPr>
      <w:keepNext/>
      <w:spacing w:after="0"/>
      <w:jc w:val="center"/>
      <w:outlineLvl w:val="8"/>
    </w:pPr>
    <w:rPr>
      <w:b/>
      <w:bCs/>
      <w:i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рмин"/>
    <w:basedOn w:val="a"/>
    <w:next w:val="a4"/>
    <w:rsid w:val="00FC0CD9"/>
    <w:pPr>
      <w:spacing w:before="0" w:after="0"/>
    </w:pPr>
    <w:rPr>
      <w:color w:val="auto"/>
    </w:rPr>
  </w:style>
  <w:style w:type="paragraph" w:customStyle="1" w:styleId="a4">
    <w:name w:val="Список определений"/>
    <w:basedOn w:val="a"/>
    <w:next w:val="a3"/>
    <w:rsid w:val="00FC0CD9"/>
    <w:pPr>
      <w:spacing w:before="0" w:after="0"/>
      <w:ind w:left="360"/>
    </w:pPr>
    <w:rPr>
      <w:color w:val="auto"/>
    </w:rPr>
  </w:style>
  <w:style w:type="character" w:customStyle="1" w:styleId="a5">
    <w:name w:val="Определение"/>
    <w:rsid w:val="00FC0CD9"/>
    <w:rPr>
      <w:i/>
    </w:rPr>
  </w:style>
  <w:style w:type="paragraph" w:customStyle="1" w:styleId="H1">
    <w:name w:val="H1"/>
    <w:basedOn w:val="a"/>
    <w:next w:val="a"/>
    <w:rsid w:val="00FC0CD9"/>
    <w:pPr>
      <w:keepNext/>
      <w:outlineLvl w:val="1"/>
    </w:pPr>
    <w:rPr>
      <w:b/>
      <w:color w:val="auto"/>
      <w:kern w:val="36"/>
      <w:sz w:val="48"/>
    </w:rPr>
  </w:style>
  <w:style w:type="paragraph" w:customStyle="1" w:styleId="H2">
    <w:name w:val="H2"/>
    <w:basedOn w:val="a"/>
    <w:next w:val="a"/>
    <w:rsid w:val="00FC0CD9"/>
    <w:pPr>
      <w:keepNext/>
      <w:outlineLvl w:val="2"/>
    </w:pPr>
    <w:rPr>
      <w:b/>
      <w:color w:val="auto"/>
      <w:sz w:val="36"/>
    </w:rPr>
  </w:style>
  <w:style w:type="paragraph" w:customStyle="1" w:styleId="H3">
    <w:name w:val="H3"/>
    <w:basedOn w:val="a"/>
    <w:next w:val="a"/>
    <w:rsid w:val="00FC0CD9"/>
    <w:pPr>
      <w:keepNext/>
      <w:outlineLvl w:val="3"/>
    </w:pPr>
    <w:rPr>
      <w:b/>
      <w:color w:val="auto"/>
      <w:sz w:val="28"/>
    </w:rPr>
  </w:style>
  <w:style w:type="paragraph" w:customStyle="1" w:styleId="H4">
    <w:name w:val="H4"/>
    <w:basedOn w:val="a"/>
    <w:next w:val="a"/>
    <w:rsid w:val="00FC0CD9"/>
    <w:pPr>
      <w:keepNext/>
      <w:outlineLvl w:val="4"/>
    </w:pPr>
    <w:rPr>
      <w:b/>
      <w:color w:val="auto"/>
    </w:rPr>
  </w:style>
  <w:style w:type="paragraph" w:customStyle="1" w:styleId="H5">
    <w:name w:val="H5"/>
    <w:basedOn w:val="a"/>
    <w:next w:val="a"/>
    <w:rsid w:val="00FC0CD9"/>
    <w:pPr>
      <w:keepNext/>
      <w:outlineLvl w:val="5"/>
    </w:pPr>
    <w:rPr>
      <w:b/>
      <w:color w:val="auto"/>
      <w:sz w:val="20"/>
    </w:rPr>
  </w:style>
  <w:style w:type="paragraph" w:customStyle="1" w:styleId="H6">
    <w:name w:val="H6"/>
    <w:basedOn w:val="a"/>
    <w:next w:val="a"/>
    <w:rsid w:val="00FC0CD9"/>
    <w:pPr>
      <w:keepNext/>
      <w:outlineLvl w:val="6"/>
    </w:pPr>
    <w:rPr>
      <w:b/>
      <w:color w:val="auto"/>
      <w:sz w:val="16"/>
    </w:rPr>
  </w:style>
  <w:style w:type="paragraph" w:customStyle="1" w:styleId="a6">
    <w:name w:val="Адреса"/>
    <w:basedOn w:val="a"/>
    <w:next w:val="a"/>
    <w:rsid w:val="00FC0CD9"/>
    <w:pPr>
      <w:spacing w:before="0" w:after="0"/>
    </w:pPr>
    <w:rPr>
      <w:i/>
      <w:color w:val="auto"/>
    </w:rPr>
  </w:style>
  <w:style w:type="paragraph" w:customStyle="1" w:styleId="a7">
    <w:name w:val="Цитаты"/>
    <w:basedOn w:val="a"/>
    <w:rsid w:val="00FC0CD9"/>
    <w:pPr>
      <w:ind w:left="360" w:right="360"/>
    </w:pPr>
    <w:rPr>
      <w:color w:val="auto"/>
    </w:rPr>
  </w:style>
  <w:style w:type="character" w:customStyle="1" w:styleId="a8">
    <w:name w:val="Узел"/>
    <w:rsid w:val="00FC0CD9"/>
    <w:rPr>
      <w:i/>
    </w:rPr>
  </w:style>
  <w:style w:type="character" w:customStyle="1" w:styleId="a9">
    <w:name w:val="Код"/>
    <w:rsid w:val="00FC0CD9"/>
    <w:rPr>
      <w:rFonts w:ascii="Courier New" w:hAnsi="Courier New"/>
      <w:sz w:val="20"/>
    </w:rPr>
  </w:style>
  <w:style w:type="character" w:styleId="aa">
    <w:name w:val="Emphasis"/>
    <w:qFormat/>
    <w:rsid w:val="00FC0CD9"/>
    <w:rPr>
      <w:i/>
    </w:rPr>
  </w:style>
  <w:style w:type="character" w:styleId="ab">
    <w:name w:val="Hyperlink"/>
    <w:uiPriority w:val="99"/>
    <w:rsid w:val="00FC0CD9"/>
    <w:rPr>
      <w:color w:val="0000FF"/>
      <w:u w:val="single"/>
    </w:rPr>
  </w:style>
  <w:style w:type="character" w:styleId="ac">
    <w:name w:val="FollowedHyperlink"/>
    <w:rsid w:val="00FC0CD9"/>
    <w:rPr>
      <w:color w:val="000080"/>
      <w:u w:val="single"/>
    </w:rPr>
  </w:style>
  <w:style w:type="character" w:customStyle="1" w:styleId="ad">
    <w:name w:val="Клавиатура"/>
    <w:rsid w:val="00FC0CD9"/>
    <w:rPr>
      <w:rFonts w:ascii="Courier New" w:hAnsi="Courier New"/>
      <w:b/>
      <w:sz w:val="20"/>
    </w:rPr>
  </w:style>
  <w:style w:type="paragraph" w:customStyle="1" w:styleId="ae">
    <w:name w:val="Готовый"/>
    <w:basedOn w:val="a"/>
    <w:rsid w:val="00FC0CD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color w:val="auto"/>
      <w:sz w:val="20"/>
    </w:rPr>
  </w:style>
  <w:style w:type="paragraph" w:customStyle="1" w:styleId="z-BottomofForm">
    <w:name w:val="z-Bottom of Form"/>
    <w:next w:val="a"/>
    <w:hidden/>
    <w:rsid w:val="00FC0CD9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a"/>
    <w:hidden/>
    <w:rsid w:val="00FC0CD9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af">
    <w:name w:val="Образец"/>
    <w:rsid w:val="00FC0CD9"/>
    <w:rPr>
      <w:rFonts w:ascii="Courier New" w:hAnsi="Courier New"/>
    </w:rPr>
  </w:style>
  <w:style w:type="character" w:styleId="af0">
    <w:name w:val="Strong"/>
    <w:qFormat/>
    <w:rsid w:val="00FC0CD9"/>
    <w:rPr>
      <w:b/>
    </w:rPr>
  </w:style>
  <w:style w:type="character" w:customStyle="1" w:styleId="af1">
    <w:name w:val="Печатная машинка"/>
    <w:rsid w:val="00FC0CD9"/>
    <w:rPr>
      <w:rFonts w:ascii="Courier New" w:hAnsi="Courier New"/>
      <w:sz w:val="20"/>
    </w:rPr>
  </w:style>
  <w:style w:type="character" w:customStyle="1" w:styleId="af2">
    <w:name w:val="Переменная"/>
    <w:rsid w:val="00FC0CD9"/>
    <w:rPr>
      <w:i/>
    </w:rPr>
  </w:style>
  <w:style w:type="character" w:customStyle="1" w:styleId="HTML">
    <w:name w:val="Разметка HTML"/>
    <w:rsid w:val="00FC0CD9"/>
    <w:rPr>
      <w:vanish/>
      <w:color w:val="FF0000"/>
    </w:rPr>
  </w:style>
  <w:style w:type="character" w:customStyle="1" w:styleId="af3">
    <w:name w:val="Примечание"/>
    <w:rsid w:val="00FC0CD9"/>
    <w:rPr>
      <w:vanish/>
    </w:rPr>
  </w:style>
  <w:style w:type="paragraph" w:styleId="af4">
    <w:name w:val="Title"/>
    <w:basedOn w:val="a"/>
    <w:qFormat/>
    <w:rsid w:val="00FC0CD9"/>
    <w:pPr>
      <w:widowControl/>
      <w:spacing w:before="0" w:after="0"/>
      <w:jc w:val="center"/>
    </w:pPr>
    <w:rPr>
      <w:snapToGrid/>
      <w:color w:val="auto"/>
      <w:sz w:val="28"/>
    </w:rPr>
  </w:style>
  <w:style w:type="paragraph" w:styleId="af5">
    <w:name w:val="Body Text"/>
    <w:basedOn w:val="a"/>
    <w:rsid w:val="00FC0CD9"/>
    <w:pPr>
      <w:widowControl/>
      <w:spacing w:before="0" w:after="0"/>
      <w:jc w:val="center"/>
    </w:pPr>
    <w:rPr>
      <w:rFonts w:ascii="Arial Black" w:hAnsi="Arial Black"/>
      <w:snapToGrid/>
      <w:color w:val="auto"/>
      <w:spacing w:val="20"/>
      <w:sz w:val="36"/>
    </w:rPr>
  </w:style>
  <w:style w:type="paragraph" w:styleId="af6">
    <w:name w:val="Body Text Indent"/>
    <w:basedOn w:val="a"/>
    <w:link w:val="af7"/>
    <w:rsid w:val="00FC0CD9"/>
    <w:pPr>
      <w:widowControl/>
      <w:spacing w:before="0" w:after="0"/>
      <w:ind w:firstLine="720"/>
      <w:jc w:val="both"/>
    </w:pPr>
    <w:rPr>
      <w:snapToGrid/>
      <w:color w:val="auto"/>
    </w:rPr>
  </w:style>
  <w:style w:type="paragraph" w:styleId="af8">
    <w:name w:val="header"/>
    <w:basedOn w:val="a"/>
    <w:rsid w:val="00FC0CD9"/>
    <w:pPr>
      <w:tabs>
        <w:tab w:val="center" w:pos="4153"/>
        <w:tab w:val="right" w:pos="8306"/>
      </w:tabs>
    </w:pPr>
  </w:style>
  <w:style w:type="character" w:styleId="af9">
    <w:name w:val="page number"/>
    <w:basedOn w:val="a0"/>
    <w:rsid w:val="00FC0CD9"/>
  </w:style>
  <w:style w:type="paragraph" w:styleId="afa">
    <w:name w:val="footer"/>
    <w:basedOn w:val="a"/>
    <w:rsid w:val="00FC0CD9"/>
    <w:pPr>
      <w:tabs>
        <w:tab w:val="center" w:pos="4153"/>
        <w:tab w:val="right" w:pos="8306"/>
      </w:tabs>
    </w:pPr>
  </w:style>
  <w:style w:type="paragraph" w:customStyle="1" w:styleId="10">
    <w:name w:val="Обычный1"/>
    <w:rsid w:val="00FC0CD9"/>
    <w:pPr>
      <w:spacing w:before="100" w:after="100"/>
    </w:pPr>
    <w:rPr>
      <w:snapToGrid w:val="0"/>
      <w:sz w:val="24"/>
    </w:rPr>
  </w:style>
  <w:style w:type="paragraph" w:styleId="afb">
    <w:name w:val="Document Map"/>
    <w:basedOn w:val="a"/>
    <w:link w:val="afc"/>
    <w:rsid w:val="00E16477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link w:val="afb"/>
    <w:rsid w:val="00E16477"/>
    <w:rPr>
      <w:rFonts w:ascii="Tahoma" w:hAnsi="Tahoma" w:cs="Tahoma"/>
      <w:snapToGrid w:val="0"/>
      <w:color w:val="000080"/>
      <w:sz w:val="16"/>
      <w:szCs w:val="16"/>
    </w:rPr>
  </w:style>
  <w:style w:type="character" w:customStyle="1" w:styleId="af7">
    <w:name w:val="Основной текст с отступом Знак"/>
    <w:basedOn w:val="a0"/>
    <w:link w:val="af6"/>
    <w:rsid w:val="000A44DD"/>
    <w:rPr>
      <w:sz w:val="24"/>
    </w:rPr>
  </w:style>
  <w:style w:type="character" w:customStyle="1" w:styleId="30">
    <w:name w:val="Заголовок 3 Знак"/>
    <w:basedOn w:val="a0"/>
    <w:link w:val="3"/>
    <w:rsid w:val="0030220E"/>
    <w:rPr>
      <w:b/>
      <w:i/>
      <w:snapToGrid w:val="0"/>
      <w:sz w:val="32"/>
    </w:rPr>
  </w:style>
  <w:style w:type="table" w:styleId="afd">
    <w:name w:val="Table Grid"/>
    <w:basedOn w:val="a1"/>
    <w:rsid w:val="007C3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alloon Text"/>
    <w:basedOn w:val="a"/>
    <w:link w:val="aff"/>
    <w:rsid w:val="007C3A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7C3ACE"/>
    <w:rPr>
      <w:rFonts w:ascii="Tahoma" w:hAnsi="Tahoma" w:cs="Tahoma"/>
      <w:snapToGrid w:val="0"/>
      <w:color w:val="00008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before="100" w:after="100"/>
    </w:pPr>
    <w:rPr>
      <w:snapToGrid w:val="0"/>
      <w:color w:val="000080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auto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i/>
      <w:color w:val="auto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color w:val="auto"/>
      <w:sz w:val="32"/>
    </w:rPr>
  </w:style>
  <w:style w:type="paragraph" w:styleId="4">
    <w:name w:val="heading 4"/>
    <w:basedOn w:val="a"/>
    <w:next w:val="a"/>
    <w:qFormat/>
    <w:pPr>
      <w:keepNext/>
      <w:spacing w:after="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qFormat/>
    <w:pPr>
      <w:keepNext/>
      <w:widowControl/>
      <w:spacing w:before="0" w:after="0"/>
      <w:jc w:val="both"/>
      <w:outlineLvl w:val="4"/>
    </w:pPr>
    <w:rPr>
      <w:snapToGrid/>
      <w:color w:val="auto"/>
    </w:rPr>
  </w:style>
  <w:style w:type="paragraph" w:styleId="6">
    <w:name w:val="heading 6"/>
    <w:basedOn w:val="a"/>
    <w:next w:val="a"/>
    <w:qFormat/>
    <w:pPr>
      <w:keepNext/>
      <w:widowControl/>
      <w:spacing w:before="0" w:after="0"/>
      <w:jc w:val="both"/>
      <w:outlineLvl w:val="5"/>
    </w:pPr>
    <w:rPr>
      <w:b/>
      <w:snapToGrid/>
      <w:color w:val="auto"/>
    </w:rPr>
  </w:style>
  <w:style w:type="paragraph" w:styleId="7">
    <w:name w:val="heading 7"/>
    <w:basedOn w:val="a"/>
    <w:next w:val="a"/>
    <w:qFormat/>
    <w:pPr>
      <w:keepNext/>
      <w:spacing w:before="0" w:after="0"/>
      <w:outlineLvl w:val="6"/>
    </w:pPr>
    <w:rPr>
      <w:color w:val="auto"/>
      <w:sz w:val="28"/>
    </w:rPr>
  </w:style>
  <w:style w:type="paragraph" w:styleId="8">
    <w:name w:val="heading 8"/>
    <w:basedOn w:val="a"/>
    <w:next w:val="a"/>
    <w:qFormat/>
    <w:pPr>
      <w:keepNext/>
      <w:spacing w:after="0"/>
      <w:jc w:val="center"/>
      <w:outlineLvl w:val="7"/>
    </w:pPr>
    <w:rPr>
      <w:b/>
      <w:i/>
    </w:rPr>
  </w:style>
  <w:style w:type="paragraph" w:styleId="9">
    <w:name w:val="heading 9"/>
    <w:basedOn w:val="a"/>
    <w:next w:val="a"/>
    <w:qFormat/>
    <w:pPr>
      <w:keepNext/>
      <w:spacing w:after="0"/>
      <w:jc w:val="center"/>
      <w:outlineLvl w:val="8"/>
    </w:pPr>
    <w:rPr>
      <w:b/>
      <w:bCs/>
      <w:i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рмин"/>
    <w:basedOn w:val="a"/>
    <w:next w:val="a4"/>
    <w:pPr>
      <w:spacing w:before="0" w:after="0"/>
    </w:pPr>
    <w:rPr>
      <w:color w:val="auto"/>
    </w:rPr>
  </w:style>
  <w:style w:type="paragraph" w:customStyle="1" w:styleId="a4">
    <w:name w:val="Список определений"/>
    <w:basedOn w:val="a"/>
    <w:next w:val="a3"/>
    <w:pPr>
      <w:spacing w:before="0" w:after="0"/>
      <w:ind w:left="360"/>
    </w:pPr>
    <w:rPr>
      <w:color w:val="auto"/>
    </w:rPr>
  </w:style>
  <w:style w:type="character" w:customStyle="1" w:styleId="a5">
    <w:name w:val="Определение"/>
    <w:rPr>
      <w:i/>
    </w:rPr>
  </w:style>
  <w:style w:type="paragraph" w:customStyle="1" w:styleId="H1">
    <w:name w:val="H1"/>
    <w:basedOn w:val="a"/>
    <w:next w:val="a"/>
    <w:pPr>
      <w:keepNext/>
      <w:outlineLvl w:val="1"/>
    </w:pPr>
    <w:rPr>
      <w:b/>
      <w:color w:val="auto"/>
      <w:kern w:val="36"/>
      <w:sz w:val="48"/>
    </w:rPr>
  </w:style>
  <w:style w:type="paragraph" w:customStyle="1" w:styleId="H2">
    <w:name w:val="H2"/>
    <w:basedOn w:val="a"/>
    <w:next w:val="a"/>
    <w:pPr>
      <w:keepNext/>
      <w:outlineLvl w:val="2"/>
    </w:pPr>
    <w:rPr>
      <w:b/>
      <w:color w:val="auto"/>
      <w:sz w:val="36"/>
    </w:rPr>
  </w:style>
  <w:style w:type="paragraph" w:customStyle="1" w:styleId="H3">
    <w:name w:val="H3"/>
    <w:basedOn w:val="a"/>
    <w:next w:val="a"/>
    <w:pPr>
      <w:keepNext/>
      <w:outlineLvl w:val="3"/>
    </w:pPr>
    <w:rPr>
      <w:b/>
      <w:color w:val="auto"/>
      <w:sz w:val="28"/>
    </w:rPr>
  </w:style>
  <w:style w:type="paragraph" w:customStyle="1" w:styleId="H4">
    <w:name w:val="H4"/>
    <w:basedOn w:val="a"/>
    <w:next w:val="a"/>
    <w:pPr>
      <w:keepNext/>
      <w:outlineLvl w:val="4"/>
    </w:pPr>
    <w:rPr>
      <w:b/>
      <w:color w:val="auto"/>
    </w:rPr>
  </w:style>
  <w:style w:type="paragraph" w:customStyle="1" w:styleId="H5">
    <w:name w:val="H5"/>
    <w:basedOn w:val="a"/>
    <w:next w:val="a"/>
    <w:pPr>
      <w:keepNext/>
      <w:outlineLvl w:val="5"/>
    </w:pPr>
    <w:rPr>
      <w:b/>
      <w:color w:val="auto"/>
      <w:sz w:val="20"/>
    </w:rPr>
  </w:style>
  <w:style w:type="paragraph" w:customStyle="1" w:styleId="H6">
    <w:name w:val="H6"/>
    <w:basedOn w:val="a"/>
    <w:next w:val="a"/>
    <w:pPr>
      <w:keepNext/>
      <w:outlineLvl w:val="6"/>
    </w:pPr>
    <w:rPr>
      <w:b/>
      <w:color w:val="auto"/>
      <w:sz w:val="16"/>
    </w:rPr>
  </w:style>
  <w:style w:type="paragraph" w:customStyle="1" w:styleId="a6">
    <w:name w:val="Адреса"/>
    <w:basedOn w:val="a"/>
    <w:next w:val="a"/>
    <w:pPr>
      <w:spacing w:before="0" w:after="0"/>
    </w:pPr>
    <w:rPr>
      <w:i/>
      <w:color w:val="auto"/>
    </w:rPr>
  </w:style>
  <w:style w:type="paragraph" w:customStyle="1" w:styleId="a7">
    <w:name w:val="Цитаты"/>
    <w:basedOn w:val="a"/>
    <w:pPr>
      <w:ind w:left="360" w:right="360"/>
    </w:pPr>
    <w:rPr>
      <w:color w:val="auto"/>
    </w:rPr>
  </w:style>
  <w:style w:type="character" w:customStyle="1" w:styleId="a8">
    <w:name w:val="Узел"/>
    <w:rPr>
      <w:i/>
    </w:rPr>
  </w:style>
  <w:style w:type="character" w:customStyle="1" w:styleId="a9">
    <w:name w:val="Код"/>
    <w:rPr>
      <w:rFonts w:ascii="Courier New" w:hAnsi="Courier New"/>
      <w:sz w:val="20"/>
    </w:rPr>
  </w:style>
  <w:style w:type="character" w:styleId="aa">
    <w:name w:val="Emphasis"/>
    <w:qFormat/>
    <w:rPr>
      <w:i/>
    </w:rPr>
  </w:style>
  <w:style w:type="character" w:styleId="ab">
    <w:name w:val="Hyperlink"/>
    <w:uiPriority w:val="99"/>
    <w:rPr>
      <w:color w:val="0000FF"/>
      <w:u w:val="single"/>
    </w:rPr>
  </w:style>
  <w:style w:type="character" w:styleId="ac">
    <w:name w:val="FollowedHyperlink"/>
    <w:rPr>
      <w:color w:val="000080"/>
      <w:u w:val="single"/>
    </w:rPr>
  </w:style>
  <w:style w:type="character" w:customStyle="1" w:styleId="ad">
    <w:name w:val="Клавиатура"/>
    <w:rPr>
      <w:rFonts w:ascii="Courier New" w:hAnsi="Courier New"/>
      <w:b/>
      <w:sz w:val="20"/>
    </w:rPr>
  </w:style>
  <w:style w:type="paragraph" w:customStyle="1" w:styleId="ae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color w:val="auto"/>
      <w:sz w:val="20"/>
    </w:rPr>
  </w:style>
  <w:style w:type="paragraph" w:customStyle="1" w:styleId="z-BottomofForm">
    <w:name w:val="z-Bottom of Form"/>
    <w:next w:val="a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a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af">
    <w:name w:val="Образец"/>
    <w:rPr>
      <w:rFonts w:ascii="Courier New" w:hAnsi="Courier New"/>
    </w:rPr>
  </w:style>
  <w:style w:type="character" w:styleId="af0">
    <w:name w:val="Strong"/>
    <w:qFormat/>
    <w:rPr>
      <w:b/>
    </w:rPr>
  </w:style>
  <w:style w:type="character" w:customStyle="1" w:styleId="af1">
    <w:name w:val="Печатная машинка"/>
    <w:rPr>
      <w:rFonts w:ascii="Courier New" w:hAnsi="Courier New"/>
      <w:sz w:val="20"/>
    </w:rPr>
  </w:style>
  <w:style w:type="character" w:customStyle="1" w:styleId="af2">
    <w:name w:val="Переменная"/>
    <w:rPr>
      <w:i/>
    </w:rPr>
  </w:style>
  <w:style w:type="character" w:customStyle="1" w:styleId="HTML">
    <w:name w:val="Разметка HTML"/>
    <w:rPr>
      <w:vanish/>
      <w:color w:val="FF0000"/>
    </w:rPr>
  </w:style>
  <w:style w:type="character" w:customStyle="1" w:styleId="af3">
    <w:name w:val="Примечание"/>
    <w:rPr>
      <w:vanish/>
    </w:rPr>
  </w:style>
  <w:style w:type="paragraph" w:styleId="af4">
    <w:name w:val="Title"/>
    <w:basedOn w:val="a"/>
    <w:qFormat/>
    <w:pPr>
      <w:widowControl/>
      <w:spacing w:before="0" w:after="0"/>
      <w:jc w:val="center"/>
    </w:pPr>
    <w:rPr>
      <w:snapToGrid/>
      <w:color w:val="auto"/>
      <w:sz w:val="28"/>
    </w:rPr>
  </w:style>
  <w:style w:type="paragraph" w:styleId="af5">
    <w:name w:val="Body Text"/>
    <w:basedOn w:val="a"/>
    <w:pPr>
      <w:widowControl/>
      <w:spacing w:before="0" w:after="0"/>
      <w:jc w:val="center"/>
    </w:pPr>
    <w:rPr>
      <w:rFonts w:ascii="Arial Black" w:hAnsi="Arial Black"/>
      <w:snapToGrid/>
      <w:color w:val="auto"/>
      <w:spacing w:val="20"/>
      <w:sz w:val="36"/>
    </w:rPr>
  </w:style>
  <w:style w:type="paragraph" w:styleId="af6">
    <w:name w:val="Body Text Indent"/>
    <w:basedOn w:val="a"/>
    <w:pPr>
      <w:widowControl/>
      <w:spacing w:before="0" w:after="0"/>
      <w:ind w:firstLine="720"/>
      <w:jc w:val="both"/>
    </w:pPr>
    <w:rPr>
      <w:snapToGrid/>
      <w:color w:val="auto"/>
    </w:rPr>
  </w:style>
  <w:style w:type="paragraph" w:styleId="af8">
    <w:name w:val="header"/>
    <w:basedOn w:val="a"/>
    <w:pPr>
      <w:tabs>
        <w:tab w:val="center" w:pos="4153"/>
        <w:tab w:val="right" w:pos="8306"/>
      </w:tabs>
    </w:pPr>
  </w:style>
  <w:style w:type="character" w:styleId="af9">
    <w:name w:val="page number"/>
    <w:basedOn w:val="a0"/>
  </w:style>
  <w:style w:type="paragraph" w:styleId="afa">
    <w:name w:val="footer"/>
    <w:basedOn w:val="a"/>
    <w:pPr>
      <w:tabs>
        <w:tab w:val="center" w:pos="4153"/>
        <w:tab w:val="right" w:pos="8306"/>
      </w:tabs>
    </w:p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fb">
    <w:name w:val="Document Map"/>
    <w:basedOn w:val="a"/>
    <w:link w:val="afc"/>
    <w:rsid w:val="00E16477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link w:val="afb"/>
    <w:rsid w:val="00E16477"/>
    <w:rPr>
      <w:rFonts w:ascii="Tahoma" w:hAnsi="Tahoma" w:cs="Tahoma"/>
      <w:snapToGrid w:val="0"/>
      <w:color w:val="00008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.ugtu.net/book/28087" TargetMode="External"/><Relationship Id="rId18" Type="http://schemas.openxmlformats.org/officeDocument/2006/relationships/hyperlink" Target="http://lib.ugtu.net/book/28096" TargetMode="External"/><Relationship Id="rId26" Type="http://schemas.openxmlformats.org/officeDocument/2006/relationships/hyperlink" Target="http://mark.ugtu.net/files/marc/mobject_5024.pdf" TargetMode="External"/><Relationship Id="rId39" Type="http://schemas.openxmlformats.org/officeDocument/2006/relationships/hyperlink" Target="http://mark.ugtu.net/files/marc/mobject_5047.pdf" TargetMode="External"/><Relationship Id="rId21" Type="http://schemas.openxmlformats.org/officeDocument/2006/relationships/hyperlink" Target="http://lib.ugtu.net/book/28104" TargetMode="External"/><Relationship Id="rId34" Type="http://schemas.openxmlformats.org/officeDocument/2006/relationships/hyperlink" Target="http://lib.ugtu.net/book/28090" TargetMode="External"/><Relationship Id="rId42" Type="http://schemas.openxmlformats.org/officeDocument/2006/relationships/hyperlink" Target="http://mark.ugtu.net/files/marc/mobject_5034.pdf" TargetMode="External"/><Relationship Id="rId47" Type="http://schemas.openxmlformats.org/officeDocument/2006/relationships/hyperlink" Target="http://lib.ugtu.net/book/28108" TargetMode="External"/><Relationship Id="rId50" Type="http://schemas.openxmlformats.org/officeDocument/2006/relationships/hyperlink" Target="http://mark.ugtu.net/files/marc/mobject_5046.pdf" TargetMode="External"/><Relationship Id="rId55" Type="http://schemas.openxmlformats.org/officeDocument/2006/relationships/hyperlink" Target="http://mark.ugtu.net/files/marc/mobject_5058.pdf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mark.ugtu.net/files/marc/mobject_5062.pdf" TargetMode="External"/><Relationship Id="rId20" Type="http://schemas.openxmlformats.org/officeDocument/2006/relationships/hyperlink" Target="http://lib.ugtu.net/book/28100" TargetMode="External"/><Relationship Id="rId29" Type="http://schemas.openxmlformats.org/officeDocument/2006/relationships/hyperlink" Target="http://lib.ugtu.net/book/28097" TargetMode="External"/><Relationship Id="rId41" Type="http://schemas.openxmlformats.org/officeDocument/2006/relationships/hyperlink" Target="http://mark.ugtu.net/files/marc/mobject_5057.pdf" TargetMode="External"/><Relationship Id="rId54" Type="http://schemas.openxmlformats.org/officeDocument/2006/relationships/hyperlink" Target="http://mark.ugtu.net/files/marc/mobject_5060.pdf" TargetMode="External"/><Relationship Id="rId62" Type="http://schemas.openxmlformats.org/officeDocument/2006/relationships/hyperlink" Target="http://mark.ugtu.net/files/marc/mobject_505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rk.ugtu.net/MarcWeb/Work.asp?ValueDB=41&amp;DisplayDB=%D0%9C%D0%B0%D1%80%D0%BA" TargetMode="External"/><Relationship Id="rId24" Type="http://schemas.openxmlformats.org/officeDocument/2006/relationships/hyperlink" Target="http://lib.ugtu.net/book/28105" TargetMode="External"/><Relationship Id="rId32" Type="http://schemas.openxmlformats.org/officeDocument/2006/relationships/hyperlink" Target="http://lib.ugtu.net/book/28099" TargetMode="External"/><Relationship Id="rId37" Type="http://schemas.openxmlformats.org/officeDocument/2006/relationships/hyperlink" Target="http://lib.ugtu.net/book/28091" TargetMode="External"/><Relationship Id="rId40" Type="http://schemas.openxmlformats.org/officeDocument/2006/relationships/hyperlink" Target="http://mark.ugtu.net/files/marc/mobject_5031.pdf" TargetMode="External"/><Relationship Id="rId45" Type="http://schemas.openxmlformats.org/officeDocument/2006/relationships/hyperlink" Target="http://mark.ugtu.net/files/marc/mobject_5061.pdf" TargetMode="External"/><Relationship Id="rId53" Type="http://schemas.openxmlformats.org/officeDocument/2006/relationships/hyperlink" Target="http://mark.ugtu.net/files/marc/mobject_5059.pdf" TargetMode="External"/><Relationship Id="rId58" Type="http://schemas.openxmlformats.org/officeDocument/2006/relationships/hyperlink" Target="http://mark.ugtu.net/files/marc/mobject_504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rk.ugtu.net/files/marc/mobject_5027.pdf" TargetMode="External"/><Relationship Id="rId23" Type="http://schemas.openxmlformats.org/officeDocument/2006/relationships/hyperlink" Target="http://mark.ugtu.net/files/marc/mobject_5045.pdf" TargetMode="External"/><Relationship Id="rId28" Type="http://schemas.openxmlformats.org/officeDocument/2006/relationships/hyperlink" Target="http://mark.ugtu.net/files/marc/mobject_5092.pdf" TargetMode="External"/><Relationship Id="rId36" Type="http://schemas.openxmlformats.org/officeDocument/2006/relationships/hyperlink" Target="http://lib.ugtu.net/book/28089" TargetMode="External"/><Relationship Id="rId49" Type="http://schemas.openxmlformats.org/officeDocument/2006/relationships/hyperlink" Target="http://mark.ugtu.net/files/marc/mobject_5055.pdf" TargetMode="External"/><Relationship Id="rId57" Type="http://schemas.openxmlformats.org/officeDocument/2006/relationships/hyperlink" Target="http://mark.ugtu.net/files/marc/mobject_5050.pdf" TargetMode="External"/><Relationship Id="rId61" Type="http://schemas.openxmlformats.org/officeDocument/2006/relationships/hyperlink" Target="http://mark.ugtu.net/files/marc/mobject_5052.pdf" TargetMode="External"/><Relationship Id="rId10" Type="http://schemas.openxmlformats.org/officeDocument/2006/relationships/header" Target="header2.xml"/><Relationship Id="rId19" Type="http://schemas.openxmlformats.org/officeDocument/2006/relationships/hyperlink" Target="http://lib.ugtu.net/book/28086" TargetMode="External"/><Relationship Id="rId31" Type="http://schemas.openxmlformats.org/officeDocument/2006/relationships/hyperlink" Target="http://mark.ugtu.net/files/marc/mobject_5054.pdf" TargetMode="External"/><Relationship Id="rId44" Type="http://schemas.openxmlformats.org/officeDocument/2006/relationships/hyperlink" Target="http://lib.ugtu.net/book/28103" TargetMode="External"/><Relationship Id="rId52" Type="http://schemas.openxmlformats.org/officeDocument/2006/relationships/hyperlink" Target="http://mark.ugtu.net/files/marc/mobject_5033.pdf" TargetMode="External"/><Relationship Id="rId60" Type="http://schemas.openxmlformats.org/officeDocument/2006/relationships/hyperlink" Target="http://mark.ugtu.net/files/marc/mobject_5025.pdf" TargetMode="External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lib.ugtu.net/book/28094" TargetMode="External"/><Relationship Id="rId22" Type="http://schemas.openxmlformats.org/officeDocument/2006/relationships/hyperlink" Target="http://lib.ugtu.net/book/28106" TargetMode="External"/><Relationship Id="rId27" Type="http://schemas.openxmlformats.org/officeDocument/2006/relationships/hyperlink" Target="http://mark.ugtu.net/files/marc/mobject_5091.pdf" TargetMode="External"/><Relationship Id="rId30" Type="http://schemas.openxmlformats.org/officeDocument/2006/relationships/hyperlink" Target="http://lib.ugtu.net/book/28098" TargetMode="External"/><Relationship Id="rId35" Type="http://schemas.openxmlformats.org/officeDocument/2006/relationships/hyperlink" Target="http://lib.ugtu.net/book/28088" TargetMode="External"/><Relationship Id="rId43" Type="http://schemas.openxmlformats.org/officeDocument/2006/relationships/hyperlink" Target="http://mark.ugtu.net/files/marc/mobject_5056.pdf" TargetMode="External"/><Relationship Id="rId48" Type="http://schemas.openxmlformats.org/officeDocument/2006/relationships/hyperlink" Target="http://lib.ugtu.net/book/28109" TargetMode="External"/><Relationship Id="rId56" Type="http://schemas.openxmlformats.org/officeDocument/2006/relationships/hyperlink" Target="http://mark.ugtu.net/files/marc/mobject_5051.pdf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lib.ugtu.net/book/28093" TargetMode="External"/><Relationship Id="rId3" Type="http://schemas.openxmlformats.org/officeDocument/2006/relationships/styles" Target="styles.xml"/><Relationship Id="rId12" Type="http://schemas.openxmlformats.org/officeDocument/2006/relationships/hyperlink" Target="http://mark.ugtu.net/files/marc/mobject_5023.pdf" TargetMode="External"/><Relationship Id="rId17" Type="http://schemas.openxmlformats.org/officeDocument/2006/relationships/hyperlink" Target="http://lib.ugtu.net/book/28085" TargetMode="External"/><Relationship Id="rId25" Type="http://schemas.openxmlformats.org/officeDocument/2006/relationships/hyperlink" Target="http://lib.ugtu.net/book/28095" TargetMode="External"/><Relationship Id="rId33" Type="http://schemas.openxmlformats.org/officeDocument/2006/relationships/hyperlink" Target="http://lib.ugtu.net/book/28107" TargetMode="External"/><Relationship Id="rId38" Type="http://schemas.openxmlformats.org/officeDocument/2006/relationships/hyperlink" Target="http://lib.ugtu.net/book/28092" TargetMode="External"/><Relationship Id="rId46" Type="http://schemas.openxmlformats.org/officeDocument/2006/relationships/hyperlink" Target="http://mark.ugtu.net/files/marc/mobject_5029.pdf" TargetMode="External"/><Relationship Id="rId59" Type="http://schemas.openxmlformats.org/officeDocument/2006/relationships/hyperlink" Target="http://mark.ugtu.net/files/marc/mobject_504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53332-8001-437A-BD12-8A263916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20</Pages>
  <Words>5625</Words>
  <Characters>40241</Characters>
  <Application>Microsoft Office Word</Application>
  <DocSecurity>0</DocSecurity>
  <Lines>335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45775</CharactersWithSpaces>
  <SharedDoc>false</SharedDoc>
  <HLinks>
    <vt:vector size="6" baseType="variant">
      <vt:variant>
        <vt:i4>6488182</vt:i4>
      </vt:variant>
      <vt:variant>
        <vt:i4>0</vt:i4>
      </vt:variant>
      <vt:variant>
        <vt:i4>0</vt:i4>
      </vt:variant>
      <vt:variant>
        <vt:i4>5</vt:i4>
      </vt:variant>
      <vt:variant>
        <vt:lpwstr>http://mark.ugtu.net/MarcWeb/Work.asp?ValueDB=41&amp;DisplayDB=%D0%9C%D0%B0%D1%80%D0%BA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creator>user</dc:creator>
  <cp:lastModifiedBy>opokrovskaya</cp:lastModifiedBy>
  <cp:revision>402</cp:revision>
  <cp:lastPrinted>2016-05-04T06:08:00Z</cp:lastPrinted>
  <dcterms:created xsi:type="dcterms:W3CDTF">2015-03-28T10:31:00Z</dcterms:created>
  <dcterms:modified xsi:type="dcterms:W3CDTF">2018-02-01T09:09:00Z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TML">
    <vt:bool>true</vt:bool>
  </property>
  <property fmtid="{D5CDD505-2E9C-101B-9397-08002B2CF9AE}" pid="3" name="DocumentEncoding">
    <vt:lpwstr>windows-1251</vt:lpwstr>
  </property>
  <property fmtid="{D5CDD505-2E9C-101B-9397-08002B2CF9AE}" pid="4" name="UnknownBody_0_1_0">
    <vt:lpwstr>ALINK="#FF0000"</vt:lpwstr>
  </property>
</Properties>
</file>