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fd"/>
        <w:tblW w:w="11058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8ECEC"/>
        <w:tblLook w:val="04A0" w:firstRow="1" w:lastRow="0" w:firstColumn="1" w:lastColumn="0" w:noHBand="0" w:noVBand="1"/>
      </w:tblPr>
      <w:tblGrid>
        <w:gridCol w:w="11058"/>
      </w:tblGrid>
      <w:tr w:rsidR="007C3ACE" w:rsidTr="006B313F">
        <w:tc>
          <w:tcPr>
            <w:tcW w:w="11058" w:type="dxa"/>
            <w:shd w:val="clear" w:color="auto" w:fill="F8ECEC"/>
          </w:tcPr>
          <w:p w:rsidR="007C3ACE" w:rsidRDefault="007C3ACE" w:rsidP="007C3ACE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C3ACE">
              <w:rPr>
                <w:rFonts w:ascii="Times New Roman" w:hAnsi="Times New Roman"/>
                <w:b/>
                <w:sz w:val="32"/>
                <w:szCs w:val="32"/>
              </w:rPr>
              <w:t xml:space="preserve">МИНОБРНАУКИ РОССИИ </w:t>
            </w: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7C3ACE">
              <w:rPr>
                <w:rFonts w:ascii="Times New Roman" w:hAnsi="Times New Roman"/>
                <w:b/>
                <w:sz w:val="30"/>
                <w:szCs w:val="30"/>
              </w:rPr>
              <w:t>Федеральное государственное бюджетное образовательное учреждение высшего образования</w:t>
            </w: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C3ACE">
              <w:rPr>
                <w:rFonts w:ascii="Times New Roman" w:hAnsi="Times New Roman"/>
                <w:b/>
                <w:sz w:val="32"/>
                <w:szCs w:val="32"/>
              </w:rPr>
              <w:t xml:space="preserve">«Ухтинский государственный технический университет» </w:t>
            </w: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C3ACE">
              <w:rPr>
                <w:rFonts w:ascii="Times New Roman" w:hAnsi="Times New Roman"/>
                <w:b/>
                <w:sz w:val="32"/>
                <w:szCs w:val="32"/>
              </w:rPr>
              <w:t xml:space="preserve">(УГТУ) </w:t>
            </w: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Pr="007C3ACE" w:rsidRDefault="00DE0350" w:rsidP="007C3ACE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r w:rsidR="007C3ACE" w:rsidRPr="007C3ACE">
              <w:rPr>
                <w:rFonts w:ascii="Times New Roman" w:hAnsi="Times New Roman"/>
                <w:b/>
                <w:sz w:val="48"/>
                <w:szCs w:val="48"/>
              </w:rPr>
              <w:t>Библиотечно-информационный комплекс</w:t>
            </w: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001AD7" w:rsidRDefault="00001AD7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F3B1B" w:rsidRDefault="00731628" w:rsidP="00B65545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413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31628">
              <w:rPr>
                <w:rFonts w:ascii="Times New Roman" w:hAnsi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6297283" cy="2398144"/>
                  <wp:effectExtent l="0" t="0" r="0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561263" cy="2644481"/>
                            <a:chOff x="0" y="3023270"/>
                            <a:chExt cx="7561263" cy="2644481"/>
                          </a:xfrm>
                        </a:grpSpPr>
                        <a:sp>
                          <a:nvSpPr>
                            <a:cNvPr id="1025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0" y="3023270"/>
                              <a:ext cx="7561263" cy="264448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="horz" wrap="square" lIns="104306" tIns="52153" rIns="104306" bIns="52153" numCol="1" anchor="ctr" anchorCtr="0" compatLnSpc="1">
                                <a:prstTxWarp prst="textNoShape">
                                  <a:avLst/>
                                </a:prstTxWarp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521528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1043056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564584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2086112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607640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3129168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650696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4172224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r>
                                  <a:rPr lang="ru-RU" sz="5500" b="1" dirty="0" smtClean="0"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  <a:latin typeface="Times New Roman" pitchFamily="18" charset="0"/>
                                    <a:ea typeface="Times New Roman" pitchFamily="18" charset="0"/>
                                    <a:cs typeface="Times New Roman" pitchFamily="18" charset="0"/>
                                  </a:rPr>
                                  <a:t>БЮЛЛЕТЕНЬ </a:t>
                                </a:r>
                                <a:endParaRPr lang="ru-RU" sz="700" b="1" dirty="0" smtClean="0"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  <a:p>
                                <a:pPr algn="ctr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r>
                                  <a:rPr lang="ru-RU" sz="5500" b="1" dirty="0" smtClean="0"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  <a:latin typeface="Times New Roman" pitchFamily="18" charset="0"/>
                                    <a:ea typeface="Times New Roman" pitchFamily="18" charset="0"/>
                                    <a:cs typeface="Times New Roman" pitchFamily="18" charset="0"/>
                                  </a:rPr>
                                  <a:t>НОВЫХ </a:t>
                                </a:r>
                                <a:endParaRPr lang="ru-RU" sz="700" b="1" dirty="0" smtClean="0"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  <a:p>
                                <a:pPr algn="ctr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r>
                                  <a:rPr lang="ru-RU" sz="5500" b="1" dirty="0" smtClean="0"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  <a:latin typeface="Times New Roman" pitchFamily="18" charset="0"/>
                                    <a:ea typeface="Times New Roman" pitchFamily="18" charset="0"/>
                                    <a:cs typeface="Times New Roman" pitchFamily="18" charset="0"/>
                                  </a:rPr>
                                  <a:t>ПОСТУПЛЕНИЙ</a:t>
                                </a:r>
                                <a:endParaRPr lang="ru-RU" b="1" dirty="0" smtClean="0"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7C3ACE" w:rsidRDefault="00F473F3" w:rsidP="00B65545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  </w:t>
            </w:r>
          </w:p>
          <w:p w:rsidR="007040E9" w:rsidRPr="001A06C8" w:rsidRDefault="007040E9" w:rsidP="00B65545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</w:t>
            </w:r>
            <w:r w:rsidRPr="001A06C8">
              <w:rPr>
                <w:rFonts w:ascii="Times New Roman" w:hAnsi="Times New Roman"/>
                <w:b/>
                <w:i/>
                <w:sz w:val="72"/>
                <w:szCs w:val="72"/>
              </w:rPr>
              <w:t>201</w:t>
            </w:r>
            <w:r w:rsidR="00E32491">
              <w:rPr>
                <w:rFonts w:ascii="Times New Roman" w:hAnsi="Times New Roman"/>
                <w:b/>
                <w:i/>
                <w:sz w:val="72"/>
                <w:szCs w:val="72"/>
              </w:rPr>
              <w:t>8</w:t>
            </w:r>
            <w:r w:rsidRPr="001A06C8">
              <w:rPr>
                <w:rFonts w:ascii="Times New Roman" w:hAnsi="Times New Roman"/>
                <w:b/>
                <w:i/>
                <w:sz w:val="72"/>
                <w:szCs w:val="72"/>
              </w:rPr>
              <w:t xml:space="preserve"> </w:t>
            </w:r>
          </w:p>
          <w:p w:rsidR="007C3ACE" w:rsidRPr="001A06C8" w:rsidRDefault="00B65545" w:rsidP="00E73983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513"/>
              </w:tabs>
              <w:spacing w:before="100" w:after="100"/>
              <w:rPr>
                <w:rFonts w:ascii="Times New Roman" w:hAnsi="Times New Roman"/>
                <w:b/>
                <w:i/>
                <w:sz w:val="52"/>
                <w:szCs w:val="52"/>
              </w:rPr>
            </w:pPr>
            <w:r w:rsidRPr="001A06C8">
              <w:rPr>
                <w:rFonts w:ascii="Times New Roman" w:hAnsi="Times New Roman"/>
                <w:b/>
                <w:i/>
                <w:noProof/>
                <w:snapToGrid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2995295</wp:posOffset>
                  </wp:positionH>
                  <wp:positionV relativeFrom="paragraph">
                    <wp:posOffset>140335</wp:posOffset>
                  </wp:positionV>
                  <wp:extent cx="3615690" cy="2902585"/>
                  <wp:effectExtent l="0" t="0" r="0" b="0"/>
                  <wp:wrapNone/>
                  <wp:docPr id="16" name="Рисунок 11" descr="http://img-fotki.yandex.ru/get/5300/valenta-mog.1d/0_5c00d_792d411b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img-fotki.yandex.ru/get/5300/valenta-mog.1d/0_5c00d_792d411b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15690" cy="2902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473F3" w:rsidRPr="001A06C8">
              <w:rPr>
                <w:rFonts w:ascii="Times New Roman" w:hAnsi="Times New Roman"/>
                <w:b/>
                <w:i/>
                <w:sz w:val="48"/>
                <w:szCs w:val="48"/>
              </w:rPr>
              <w:t xml:space="preserve">    </w:t>
            </w:r>
            <w:r w:rsidR="00F473F3" w:rsidRPr="001A06C8">
              <w:rPr>
                <w:rFonts w:ascii="Times New Roman" w:hAnsi="Times New Roman"/>
                <w:b/>
                <w:i/>
                <w:sz w:val="52"/>
                <w:szCs w:val="52"/>
              </w:rPr>
              <w:t xml:space="preserve">Выпуск </w:t>
            </w:r>
            <w:r w:rsidR="00E32491">
              <w:rPr>
                <w:rFonts w:ascii="Times New Roman" w:hAnsi="Times New Roman"/>
                <w:b/>
                <w:i/>
                <w:sz w:val="52"/>
                <w:szCs w:val="52"/>
              </w:rPr>
              <w:t>6</w:t>
            </w:r>
            <w:r w:rsidR="00F473F3" w:rsidRPr="001A06C8">
              <w:rPr>
                <w:rFonts w:ascii="Times New Roman" w:hAnsi="Times New Roman"/>
                <w:b/>
                <w:i/>
                <w:sz w:val="52"/>
                <w:szCs w:val="52"/>
              </w:rPr>
              <w:t xml:space="preserve"> (</w:t>
            </w:r>
            <w:r w:rsidR="00E32491">
              <w:rPr>
                <w:rFonts w:ascii="Times New Roman" w:hAnsi="Times New Roman"/>
                <w:b/>
                <w:i/>
                <w:sz w:val="52"/>
                <w:szCs w:val="52"/>
              </w:rPr>
              <w:t>июн</w:t>
            </w:r>
            <w:r w:rsidR="00F473F3" w:rsidRPr="001A06C8">
              <w:rPr>
                <w:rFonts w:ascii="Times New Roman" w:hAnsi="Times New Roman"/>
                <w:b/>
                <w:i/>
                <w:sz w:val="52"/>
                <w:szCs w:val="52"/>
              </w:rPr>
              <w:t>ь)</w:t>
            </w: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7040E9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F473F3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65545" w:rsidRDefault="00B65545" w:rsidP="00F473F3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E0350" w:rsidRPr="00D33CD9" w:rsidRDefault="00DE0350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</w:p>
          <w:p w:rsidR="00DE0350" w:rsidRDefault="00DE0350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E0350">
              <w:rPr>
                <w:rFonts w:ascii="Times New Roman" w:hAnsi="Times New Roman"/>
                <w:b/>
                <w:sz w:val="36"/>
                <w:szCs w:val="36"/>
              </w:rPr>
              <w:t>Ухта, 201</w:t>
            </w:r>
            <w:r w:rsidR="00E32491">
              <w:rPr>
                <w:rFonts w:ascii="Times New Roman" w:hAnsi="Times New Roman"/>
                <w:b/>
                <w:sz w:val="36"/>
                <w:szCs w:val="36"/>
              </w:rPr>
              <w:t>8</w:t>
            </w: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DE0350" w:rsidRDefault="00DE0350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  <w:sectPr w:rsidR="00DE0350" w:rsidSect="007D198C">
          <w:headerReference w:type="even" r:id="rId9"/>
          <w:headerReference w:type="default" r:id="rId10"/>
          <w:pgSz w:w="11906" w:h="16838"/>
          <w:pgMar w:top="0" w:right="964" w:bottom="0" w:left="907" w:header="720" w:footer="720" w:gutter="0"/>
          <w:cols w:space="720"/>
          <w:vAlign w:val="center"/>
          <w:noEndnote/>
          <w:titlePg/>
        </w:sectPr>
      </w:pPr>
    </w:p>
    <w:p w:rsidR="006B313F" w:rsidRPr="006B313F" w:rsidRDefault="006B313F" w:rsidP="000A74EF">
      <w:pPr>
        <w:pStyle w:val="af6"/>
        <w:tabs>
          <w:tab w:val="left" w:pos="0"/>
        </w:tabs>
        <w:spacing w:line="360" w:lineRule="auto"/>
        <w:ind w:firstLine="0"/>
        <w:jc w:val="center"/>
        <w:rPr>
          <w:szCs w:val="24"/>
        </w:rPr>
      </w:pPr>
      <w:r w:rsidRPr="006B313F">
        <w:rPr>
          <w:szCs w:val="24"/>
        </w:rPr>
        <w:lastRenderedPageBreak/>
        <w:t>2</w:t>
      </w:r>
    </w:p>
    <w:p w:rsidR="005419C2" w:rsidRPr="005419C2" w:rsidRDefault="005419C2" w:rsidP="000A74EF">
      <w:pPr>
        <w:pStyle w:val="af6"/>
        <w:tabs>
          <w:tab w:val="left" w:pos="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0A74EF" w:rsidRDefault="000A74EF" w:rsidP="000A74EF">
      <w:pPr>
        <w:pStyle w:val="af6"/>
        <w:tabs>
          <w:tab w:val="left" w:pos="0"/>
        </w:tabs>
        <w:spacing w:line="360" w:lineRule="auto"/>
        <w:ind w:firstLine="0"/>
        <w:jc w:val="center"/>
        <w:rPr>
          <w:b/>
          <w:sz w:val="32"/>
        </w:rPr>
      </w:pPr>
      <w:r>
        <w:rPr>
          <w:b/>
          <w:sz w:val="32"/>
        </w:rPr>
        <w:t>Оглавление</w:t>
      </w:r>
    </w:p>
    <w:p w:rsidR="000A74EF" w:rsidRDefault="000A74EF" w:rsidP="000A74EF">
      <w:pPr>
        <w:pStyle w:val="af6"/>
        <w:spacing w:line="360" w:lineRule="auto"/>
        <w:ind w:left="1418" w:firstLine="22"/>
        <w:rPr>
          <w:sz w:val="28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8255"/>
        <w:gridCol w:w="817"/>
      </w:tblGrid>
      <w:tr w:rsidR="00C97536" w:rsidRPr="00B51DCB" w:rsidTr="00555FBE">
        <w:tc>
          <w:tcPr>
            <w:tcW w:w="851" w:type="dxa"/>
          </w:tcPr>
          <w:p w:rsidR="00C97536" w:rsidRDefault="00C97536" w:rsidP="00415352">
            <w:pPr>
              <w:pStyle w:val="af6"/>
              <w:numPr>
                <w:ilvl w:val="0"/>
                <w:numId w:val="10"/>
              </w:numPr>
              <w:jc w:val="center"/>
              <w:rPr>
                <w:sz w:val="28"/>
              </w:rPr>
            </w:pPr>
          </w:p>
        </w:tc>
        <w:tc>
          <w:tcPr>
            <w:tcW w:w="8255" w:type="dxa"/>
          </w:tcPr>
          <w:p w:rsidR="00C97536" w:rsidRDefault="00C97536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817" w:type="dxa"/>
          </w:tcPr>
          <w:p w:rsidR="00C97536" w:rsidRPr="003C135B" w:rsidRDefault="00C97536" w:rsidP="00EA37E2">
            <w:pPr>
              <w:pStyle w:val="af6"/>
              <w:ind w:firstLine="0"/>
              <w:jc w:val="right"/>
              <w:rPr>
                <w:sz w:val="28"/>
              </w:rPr>
            </w:pPr>
            <w:r w:rsidRPr="003C135B">
              <w:rPr>
                <w:sz w:val="28"/>
              </w:rPr>
              <w:t>3</w:t>
            </w:r>
          </w:p>
        </w:tc>
      </w:tr>
      <w:tr w:rsidR="00C97536" w:rsidRPr="00B51DCB" w:rsidTr="00555FBE">
        <w:tc>
          <w:tcPr>
            <w:tcW w:w="851" w:type="dxa"/>
          </w:tcPr>
          <w:p w:rsidR="00C97536" w:rsidRDefault="00C97536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C97536" w:rsidRDefault="00C97536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Сиглы хранения литературы</w:t>
            </w:r>
          </w:p>
        </w:tc>
        <w:tc>
          <w:tcPr>
            <w:tcW w:w="817" w:type="dxa"/>
          </w:tcPr>
          <w:p w:rsidR="00C97536" w:rsidRPr="003C135B" w:rsidRDefault="00C97536" w:rsidP="00EA37E2">
            <w:pPr>
              <w:pStyle w:val="af6"/>
              <w:ind w:firstLine="0"/>
              <w:jc w:val="right"/>
              <w:rPr>
                <w:sz w:val="28"/>
              </w:rPr>
            </w:pPr>
            <w:r w:rsidRPr="003C135B">
              <w:rPr>
                <w:sz w:val="28"/>
              </w:rPr>
              <w:t>4</w:t>
            </w:r>
          </w:p>
        </w:tc>
      </w:tr>
      <w:tr w:rsidR="00FA0261" w:rsidRPr="00B51DCB" w:rsidTr="00555FBE">
        <w:tc>
          <w:tcPr>
            <w:tcW w:w="851" w:type="dxa"/>
          </w:tcPr>
          <w:p w:rsidR="00FA0261" w:rsidRDefault="00FA0261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FA0261" w:rsidRDefault="00FA0261" w:rsidP="003C135B">
            <w:pPr>
              <w:pStyle w:val="af6"/>
              <w:spacing w:after="100"/>
              <w:ind w:firstLine="0"/>
              <w:rPr>
                <w:sz w:val="28"/>
              </w:rPr>
            </w:pPr>
            <w:r>
              <w:rPr>
                <w:sz w:val="28"/>
              </w:rPr>
              <w:t>Вычислительная техника и программирование. Автоматика. Электротехника</w:t>
            </w:r>
          </w:p>
        </w:tc>
        <w:tc>
          <w:tcPr>
            <w:tcW w:w="817" w:type="dxa"/>
            <w:vAlign w:val="center"/>
          </w:tcPr>
          <w:p w:rsidR="00FA0261" w:rsidRDefault="00CB0F19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97536" w:rsidRPr="00B51DCB" w:rsidTr="00555FBE">
        <w:tc>
          <w:tcPr>
            <w:tcW w:w="851" w:type="dxa"/>
          </w:tcPr>
          <w:p w:rsidR="00C97536" w:rsidRDefault="00C97536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C97536" w:rsidRDefault="00C97536" w:rsidP="000D393D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Геология. Геофизика. Палеонтология. </w:t>
            </w:r>
            <w:r w:rsidR="000D393D">
              <w:rPr>
                <w:sz w:val="28"/>
              </w:rPr>
              <w:t>Ботаника. Зоология</w:t>
            </w:r>
          </w:p>
        </w:tc>
        <w:tc>
          <w:tcPr>
            <w:tcW w:w="817" w:type="dxa"/>
          </w:tcPr>
          <w:p w:rsidR="00C97536" w:rsidRPr="00580423" w:rsidRDefault="00CB0F19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97536" w:rsidRPr="00B51DCB" w:rsidTr="00555FBE">
        <w:tc>
          <w:tcPr>
            <w:tcW w:w="851" w:type="dxa"/>
          </w:tcPr>
          <w:p w:rsidR="00C97536" w:rsidRDefault="00C97536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C97536" w:rsidRDefault="00C97536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Горное дело</w:t>
            </w:r>
          </w:p>
        </w:tc>
        <w:tc>
          <w:tcPr>
            <w:tcW w:w="817" w:type="dxa"/>
          </w:tcPr>
          <w:p w:rsidR="00C97536" w:rsidRPr="00580423" w:rsidRDefault="00CB0F19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A957D0" w:rsidRDefault="00A957D0" w:rsidP="003D1DDD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Инженерное дело. Техника</w:t>
            </w:r>
          </w:p>
        </w:tc>
        <w:tc>
          <w:tcPr>
            <w:tcW w:w="817" w:type="dxa"/>
          </w:tcPr>
          <w:p w:rsidR="00A957D0" w:rsidRPr="00580423" w:rsidRDefault="00CB0F19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3D1DDD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Краеведение. География</w:t>
            </w:r>
          </w:p>
        </w:tc>
        <w:tc>
          <w:tcPr>
            <w:tcW w:w="817" w:type="dxa"/>
          </w:tcPr>
          <w:p w:rsidR="00A957D0" w:rsidRPr="00580423" w:rsidRDefault="00CB0F19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415352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E86599">
            <w:pPr>
              <w:pStyle w:val="af6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Математика. Геодезия. Физика. Химия. Кристаллография. Минералогия</w:t>
            </w:r>
          </w:p>
          <w:p w:rsidR="00A957D0" w:rsidRPr="002B5126" w:rsidRDefault="00A957D0" w:rsidP="00E86599">
            <w:pPr>
              <w:pStyle w:val="af6"/>
              <w:ind w:firstLine="0"/>
              <w:rPr>
                <w:sz w:val="8"/>
                <w:szCs w:val="8"/>
              </w:rPr>
            </w:pPr>
          </w:p>
        </w:tc>
        <w:tc>
          <w:tcPr>
            <w:tcW w:w="817" w:type="dxa"/>
            <w:vAlign w:val="center"/>
          </w:tcPr>
          <w:p w:rsidR="00A957D0" w:rsidRPr="00580423" w:rsidRDefault="00CB0F19" w:rsidP="00580423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415352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7164F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Машиностроение и транспорт. Дороги</w:t>
            </w:r>
          </w:p>
        </w:tc>
        <w:tc>
          <w:tcPr>
            <w:tcW w:w="817" w:type="dxa"/>
            <w:vAlign w:val="center"/>
          </w:tcPr>
          <w:p w:rsidR="00A957D0" w:rsidRPr="00580423" w:rsidRDefault="00CB0F19" w:rsidP="00DD789B">
            <w:pPr>
              <w:pStyle w:val="af6"/>
              <w:spacing w:line="360" w:lineRule="auto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957D0" w:rsidRPr="00382F4C" w:rsidTr="00555FBE">
        <w:tc>
          <w:tcPr>
            <w:tcW w:w="851" w:type="dxa"/>
          </w:tcPr>
          <w:p w:rsidR="00A957D0" w:rsidRDefault="00A957D0" w:rsidP="00415352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382F4C">
            <w:pPr>
              <w:pStyle w:val="af6"/>
              <w:spacing w:after="100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Строительство, строительные конструкции. Архитектура Водоснабжение. Канализация</w:t>
            </w:r>
          </w:p>
        </w:tc>
        <w:tc>
          <w:tcPr>
            <w:tcW w:w="817" w:type="dxa"/>
            <w:vAlign w:val="center"/>
          </w:tcPr>
          <w:p w:rsidR="00A957D0" w:rsidRPr="00382F4C" w:rsidRDefault="00CB0F19" w:rsidP="007164F9">
            <w:pPr>
              <w:pStyle w:val="af6"/>
              <w:spacing w:line="360" w:lineRule="auto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Философские и общественные науки</w:t>
            </w:r>
          </w:p>
        </w:tc>
        <w:tc>
          <w:tcPr>
            <w:tcW w:w="817" w:type="dxa"/>
          </w:tcPr>
          <w:p w:rsidR="00A957D0" w:rsidRPr="00382F4C" w:rsidRDefault="00CB0F19" w:rsidP="00DD789B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3D1DDD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Химическая промышленность</w:t>
            </w:r>
          </w:p>
        </w:tc>
        <w:tc>
          <w:tcPr>
            <w:tcW w:w="817" w:type="dxa"/>
          </w:tcPr>
          <w:p w:rsidR="00A957D0" w:rsidRPr="00382F4C" w:rsidRDefault="00CB0F19" w:rsidP="00DD789B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Экология и при</w:t>
            </w:r>
            <w:r w:rsidR="00C61C5D">
              <w:rPr>
                <w:sz w:val="28"/>
              </w:rPr>
              <w:t>ро</w:t>
            </w:r>
            <w:r w:rsidRPr="002B5126">
              <w:rPr>
                <w:sz w:val="28"/>
              </w:rPr>
              <w:t>допользование</w:t>
            </w:r>
            <w:r w:rsidR="000D393D">
              <w:rPr>
                <w:sz w:val="28"/>
              </w:rPr>
              <w:t>. Биологические науки</w:t>
            </w:r>
          </w:p>
        </w:tc>
        <w:tc>
          <w:tcPr>
            <w:tcW w:w="817" w:type="dxa"/>
          </w:tcPr>
          <w:p w:rsidR="00A957D0" w:rsidRPr="00382F4C" w:rsidRDefault="00CB0F19" w:rsidP="00BA22DA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Экономика</w:t>
            </w:r>
          </w:p>
        </w:tc>
        <w:tc>
          <w:tcPr>
            <w:tcW w:w="817" w:type="dxa"/>
          </w:tcPr>
          <w:p w:rsidR="00A957D0" w:rsidRPr="00382F4C" w:rsidRDefault="00CB0F19" w:rsidP="00BA22DA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Юридические науки</w:t>
            </w:r>
          </w:p>
        </w:tc>
        <w:tc>
          <w:tcPr>
            <w:tcW w:w="817" w:type="dxa"/>
          </w:tcPr>
          <w:p w:rsidR="00A957D0" w:rsidRPr="00382F4C" w:rsidRDefault="00CB0F19" w:rsidP="00BA22DA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764C6E" w:rsidRPr="00B51DCB" w:rsidTr="00555FBE">
        <w:tc>
          <w:tcPr>
            <w:tcW w:w="851" w:type="dxa"/>
          </w:tcPr>
          <w:p w:rsidR="00764C6E" w:rsidRDefault="00764C6E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764C6E" w:rsidRPr="002B5126" w:rsidRDefault="00764C6E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Языкознание. Иностранный язык</w:t>
            </w:r>
          </w:p>
        </w:tc>
        <w:tc>
          <w:tcPr>
            <w:tcW w:w="817" w:type="dxa"/>
          </w:tcPr>
          <w:p w:rsidR="00764C6E" w:rsidRPr="00382F4C" w:rsidRDefault="00CB0F19" w:rsidP="00BA22DA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 w:rsidR="000A74EF" w:rsidRDefault="000A74EF" w:rsidP="000A74EF">
      <w:pPr>
        <w:pStyle w:val="af6"/>
        <w:ind w:left="1418" w:firstLine="22"/>
        <w:rPr>
          <w:sz w:val="28"/>
        </w:rPr>
      </w:pPr>
    </w:p>
    <w:p w:rsidR="00CB0F19" w:rsidRDefault="00CB0F19" w:rsidP="000A74EF">
      <w:pPr>
        <w:pStyle w:val="af6"/>
        <w:ind w:left="1418" w:firstLine="22"/>
        <w:rPr>
          <w:sz w:val="28"/>
        </w:rPr>
      </w:pPr>
    </w:p>
    <w:p w:rsidR="00CB0F19" w:rsidRDefault="00CB0F19" w:rsidP="000A74EF">
      <w:pPr>
        <w:pStyle w:val="af6"/>
        <w:ind w:left="1418" w:firstLine="22"/>
        <w:rPr>
          <w:sz w:val="28"/>
        </w:rPr>
      </w:pPr>
    </w:p>
    <w:p w:rsidR="00CB0F19" w:rsidRDefault="00CB0F19" w:rsidP="000A74EF">
      <w:pPr>
        <w:pStyle w:val="af6"/>
        <w:ind w:left="1418" w:firstLine="22"/>
        <w:rPr>
          <w:sz w:val="28"/>
        </w:rPr>
      </w:pPr>
    </w:p>
    <w:p w:rsidR="00CB0F19" w:rsidRDefault="00CB0F19" w:rsidP="000A74EF">
      <w:pPr>
        <w:pStyle w:val="af6"/>
        <w:ind w:left="1418" w:firstLine="22"/>
        <w:rPr>
          <w:sz w:val="28"/>
        </w:rPr>
      </w:pPr>
    </w:p>
    <w:p w:rsidR="00CB0F19" w:rsidRDefault="00CB0F19" w:rsidP="000A74EF">
      <w:pPr>
        <w:pStyle w:val="af6"/>
        <w:ind w:left="1418" w:firstLine="22"/>
        <w:rPr>
          <w:sz w:val="28"/>
        </w:rPr>
      </w:pPr>
    </w:p>
    <w:p w:rsidR="00CB0F19" w:rsidRDefault="00CB0F19" w:rsidP="000A74EF">
      <w:pPr>
        <w:pStyle w:val="af6"/>
        <w:ind w:left="1418" w:firstLine="22"/>
        <w:rPr>
          <w:sz w:val="28"/>
        </w:rPr>
      </w:pPr>
    </w:p>
    <w:p w:rsidR="00CB0F19" w:rsidRDefault="00CB0F19" w:rsidP="000A74EF">
      <w:pPr>
        <w:pStyle w:val="af6"/>
        <w:ind w:left="1418" w:firstLine="22"/>
        <w:rPr>
          <w:sz w:val="28"/>
        </w:rPr>
      </w:pPr>
    </w:p>
    <w:p w:rsidR="00CB0F19" w:rsidRDefault="00CB0F19" w:rsidP="000A74EF">
      <w:pPr>
        <w:pStyle w:val="af6"/>
        <w:ind w:left="1418" w:firstLine="22"/>
        <w:rPr>
          <w:sz w:val="28"/>
        </w:rPr>
      </w:pPr>
    </w:p>
    <w:p w:rsidR="00CB0F19" w:rsidRDefault="00CB0F19" w:rsidP="000A74EF">
      <w:pPr>
        <w:pStyle w:val="af6"/>
        <w:ind w:left="1418" w:firstLine="22"/>
        <w:rPr>
          <w:sz w:val="28"/>
        </w:rPr>
      </w:pPr>
    </w:p>
    <w:p w:rsidR="00CB0F19" w:rsidRDefault="00CB0F19" w:rsidP="000A74EF">
      <w:pPr>
        <w:pStyle w:val="af6"/>
        <w:ind w:left="1418" w:firstLine="22"/>
        <w:rPr>
          <w:sz w:val="28"/>
        </w:rPr>
      </w:pPr>
    </w:p>
    <w:p w:rsidR="00CB0F19" w:rsidRDefault="00CB0F19" w:rsidP="000A74EF">
      <w:pPr>
        <w:pStyle w:val="af6"/>
        <w:ind w:left="1418" w:firstLine="22"/>
        <w:rPr>
          <w:sz w:val="28"/>
        </w:rPr>
      </w:pPr>
    </w:p>
    <w:p w:rsidR="00CB0F19" w:rsidRDefault="00CB0F19" w:rsidP="000A74EF">
      <w:pPr>
        <w:pStyle w:val="af6"/>
        <w:ind w:left="1418" w:firstLine="22"/>
        <w:rPr>
          <w:sz w:val="28"/>
        </w:rPr>
      </w:pPr>
    </w:p>
    <w:p w:rsidR="000A74EF" w:rsidRDefault="000A74EF" w:rsidP="000A74EF">
      <w:pPr>
        <w:pStyle w:val="af6"/>
        <w:ind w:left="1418" w:firstLine="22"/>
        <w:rPr>
          <w:sz w:val="28"/>
        </w:rPr>
      </w:pPr>
    </w:p>
    <w:p w:rsidR="006B313F" w:rsidRDefault="006B313F" w:rsidP="000A74EF">
      <w:pPr>
        <w:pStyle w:val="af6"/>
        <w:ind w:left="1418" w:firstLine="22"/>
        <w:rPr>
          <w:sz w:val="28"/>
        </w:rPr>
      </w:pPr>
    </w:p>
    <w:p w:rsidR="006B313F" w:rsidRDefault="006B313F" w:rsidP="000A74EF">
      <w:pPr>
        <w:pStyle w:val="af6"/>
        <w:ind w:left="1418" w:firstLine="22"/>
        <w:rPr>
          <w:sz w:val="28"/>
        </w:rPr>
      </w:pPr>
    </w:p>
    <w:p w:rsidR="000A74EF" w:rsidRDefault="000A74EF" w:rsidP="000A74EF">
      <w:pPr>
        <w:pStyle w:val="af6"/>
        <w:ind w:left="1418" w:firstLine="22"/>
        <w:rPr>
          <w:sz w:val="32"/>
          <w:szCs w:val="32"/>
        </w:rPr>
      </w:pPr>
    </w:p>
    <w:p w:rsidR="006B313F" w:rsidRPr="005419C2" w:rsidRDefault="006B313F" w:rsidP="000A74EF">
      <w:pPr>
        <w:pStyle w:val="af6"/>
        <w:ind w:firstLine="0"/>
        <w:jc w:val="center"/>
        <w:rPr>
          <w:b/>
          <w:szCs w:val="24"/>
        </w:rPr>
      </w:pPr>
    </w:p>
    <w:p w:rsidR="000A74EF" w:rsidRDefault="000A74EF" w:rsidP="000A74EF">
      <w:pPr>
        <w:pStyle w:val="af6"/>
        <w:ind w:firstLine="0"/>
        <w:jc w:val="center"/>
        <w:rPr>
          <w:b/>
          <w:sz w:val="32"/>
        </w:rPr>
      </w:pPr>
      <w:r>
        <w:rPr>
          <w:b/>
          <w:sz w:val="32"/>
        </w:rPr>
        <w:t>Введение</w:t>
      </w:r>
    </w:p>
    <w:p w:rsidR="000A74EF" w:rsidRDefault="000A74EF" w:rsidP="000A74EF">
      <w:pPr>
        <w:pStyle w:val="af6"/>
        <w:ind w:firstLine="0"/>
        <w:jc w:val="center"/>
        <w:rPr>
          <w:b/>
          <w:sz w:val="32"/>
        </w:rPr>
      </w:pPr>
    </w:p>
    <w:p w:rsidR="000A74EF" w:rsidRDefault="000A74EF" w:rsidP="000A74EF">
      <w:pPr>
        <w:pStyle w:val="af6"/>
        <w:ind w:left="1418" w:firstLine="22"/>
        <w:rPr>
          <w:sz w:val="28"/>
        </w:rPr>
      </w:pPr>
    </w:p>
    <w:p w:rsidR="000A74EF" w:rsidRDefault="000A74EF" w:rsidP="000A74EF">
      <w:pPr>
        <w:pStyle w:val="af6"/>
        <w:spacing w:line="360" w:lineRule="auto"/>
        <w:rPr>
          <w:sz w:val="28"/>
        </w:rPr>
      </w:pPr>
      <w:r>
        <w:rPr>
          <w:sz w:val="28"/>
        </w:rPr>
        <w:t>Бюллетень новых поступлений предназначен для сотрудников, студентов и аспирантов университета. Может использоваться при оформлении списков литературы.</w:t>
      </w:r>
    </w:p>
    <w:p w:rsidR="000A74EF" w:rsidRDefault="000A74EF" w:rsidP="000A74EF">
      <w:pPr>
        <w:pStyle w:val="af6"/>
        <w:spacing w:line="360" w:lineRule="auto"/>
        <w:rPr>
          <w:sz w:val="28"/>
        </w:rPr>
      </w:pPr>
      <w:r>
        <w:rPr>
          <w:sz w:val="28"/>
        </w:rPr>
        <w:t xml:space="preserve">Бюллетень содержит упорядоченную совокупность библиографических описаний литературы, поступившей в библиотечно-информационный комплекс (БИК) УГТУ в течение </w:t>
      </w:r>
      <w:r w:rsidR="00E32491">
        <w:rPr>
          <w:sz w:val="28"/>
        </w:rPr>
        <w:t>июн</w:t>
      </w:r>
      <w:r w:rsidR="00B12503">
        <w:rPr>
          <w:sz w:val="28"/>
        </w:rPr>
        <w:t>я</w:t>
      </w:r>
      <w:r w:rsidR="005570FB">
        <w:rPr>
          <w:sz w:val="28"/>
        </w:rPr>
        <w:t xml:space="preserve"> 201</w:t>
      </w:r>
      <w:r w:rsidR="00E32491">
        <w:rPr>
          <w:sz w:val="28"/>
        </w:rPr>
        <w:t xml:space="preserve">8 </w:t>
      </w:r>
      <w:r>
        <w:rPr>
          <w:sz w:val="28"/>
        </w:rPr>
        <w:t>года.</w:t>
      </w:r>
    </w:p>
    <w:p w:rsidR="000A74EF" w:rsidRDefault="000A74EF" w:rsidP="000A74EF">
      <w:pPr>
        <w:pStyle w:val="af6"/>
        <w:spacing w:line="360" w:lineRule="auto"/>
        <w:ind w:firstLine="0"/>
        <w:rPr>
          <w:sz w:val="28"/>
        </w:rPr>
      </w:pPr>
      <w:r>
        <w:rPr>
          <w:sz w:val="28"/>
        </w:rPr>
        <w:tab/>
        <w:t xml:space="preserve">Издание «Бюллетень новых поступлений за </w:t>
      </w:r>
      <w:r w:rsidR="00E32491">
        <w:rPr>
          <w:sz w:val="28"/>
        </w:rPr>
        <w:t>июн</w:t>
      </w:r>
      <w:r w:rsidR="00B12503">
        <w:rPr>
          <w:sz w:val="28"/>
        </w:rPr>
        <w:t>ь</w:t>
      </w:r>
      <w:r>
        <w:rPr>
          <w:sz w:val="28"/>
        </w:rPr>
        <w:t xml:space="preserve"> 201</w:t>
      </w:r>
      <w:r w:rsidR="00E32491">
        <w:rPr>
          <w:sz w:val="28"/>
        </w:rPr>
        <w:t>8</w:t>
      </w:r>
      <w:r>
        <w:rPr>
          <w:sz w:val="28"/>
        </w:rPr>
        <w:t xml:space="preserve"> года» составлен на основе электронного каталога автоматизированной информационно-библиотечной системы «МАРК-</w:t>
      </w:r>
      <w:r>
        <w:rPr>
          <w:sz w:val="28"/>
          <w:lang w:val="en-US"/>
        </w:rPr>
        <w:t>SQL</w:t>
      </w:r>
      <w:r>
        <w:rPr>
          <w:sz w:val="28"/>
        </w:rPr>
        <w:t xml:space="preserve">» и состоит из списка литературы, поступившей в БИК УГТУ в течение </w:t>
      </w:r>
      <w:r w:rsidR="00E32491">
        <w:rPr>
          <w:sz w:val="28"/>
        </w:rPr>
        <w:t>июн</w:t>
      </w:r>
      <w:r w:rsidR="00B12503">
        <w:rPr>
          <w:sz w:val="28"/>
        </w:rPr>
        <w:t>я</w:t>
      </w:r>
      <w:r w:rsidR="005570FB">
        <w:rPr>
          <w:sz w:val="28"/>
        </w:rPr>
        <w:t xml:space="preserve"> 201</w:t>
      </w:r>
      <w:r w:rsidR="00E32491">
        <w:rPr>
          <w:sz w:val="28"/>
        </w:rPr>
        <w:t>8</w:t>
      </w:r>
      <w:r>
        <w:rPr>
          <w:sz w:val="28"/>
        </w:rPr>
        <w:t xml:space="preserve"> г. Каждая запись представляет собой библиографическое описание документа, его местонахождение в подразделениях БИК и общее количество экземпляров хранения. Все записи распределены по рубрикам в алфавитном порядке.</w:t>
      </w:r>
    </w:p>
    <w:p w:rsidR="000A74EF" w:rsidRDefault="000A74EF" w:rsidP="000A74EF">
      <w:pPr>
        <w:pStyle w:val="af6"/>
        <w:spacing w:line="360" w:lineRule="auto"/>
        <w:ind w:firstLine="0"/>
        <w:rPr>
          <w:sz w:val="28"/>
        </w:rPr>
      </w:pPr>
      <w:r>
        <w:rPr>
          <w:sz w:val="28"/>
        </w:rPr>
        <w:tab/>
      </w:r>
    </w:p>
    <w:p w:rsidR="000A74EF" w:rsidRDefault="000A74EF" w:rsidP="000A74EF">
      <w:pPr>
        <w:pStyle w:val="af6"/>
        <w:spacing w:line="360" w:lineRule="auto"/>
        <w:rPr>
          <w:sz w:val="28"/>
        </w:rPr>
      </w:pPr>
      <w:r>
        <w:rPr>
          <w:sz w:val="28"/>
        </w:rPr>
        <w:t xml:space="preserve">Более подробную информацию по каждому документу, представленному в бюллетене, можно получить в электронном каталоге по адресу: </w:t>
      </w:r>
    </w:p>
    <w:p w:rsidR="000A74EF" w:rsidRDefault="000E22C4" w:rsidP="000A74EF">
      <w:pPr>
        <w:rPr>
          <w:color w:val="auto"/>
          <w:sz w:val="28"/>
        </w:rPr>
      </w:pPr>
      <w:hyperlink r:id="rId11" w:history="1">
        <w:r w:rsidR="000A74EF" w:rsidRPr="00BF7548">
          <w:rPr>
            <w:rStyle w:val="ab"/>
            <w:sz w:val="28"/>
          </w:rPr>
          <w:t>http://mark.ugtu.net/MarcWeb/Work.asp?ValueDB=41&amp;DisplayDB=%D0%9C%D0%B0%D1%80%D0%BA</w:t>
        </w:r>
      </w:hyperlink>
      <w:r w:rsidR="000A74EF">
        <w:rPr>
          <w:color w:val="auto"/>
          <w:sz w:val="28"/>
        </w:rPr>
        <w:t xml:space="preserve"> </w:t>
      </w: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6B313F" w:rsidRDefault="006B313F" w:rsidP="000A74EF">
      <w:pPr>
        <w:rPr>
          <w:color w:val="auto"/>
          <w:sz w:val="28"/>
        </w:rPr>
      </w:pPr>
    </w:p>
    <w:p w:rsidR="005570FB" w:rsidRDefault="005570FB" w:rsidP="000A74EF">
      <w:pPr>
        <w:rPr>
          <w:color w:val="auto"/>
          <w:sz w:val="28"/>
        </w:rPr>
      </w:pPr>
    </w:p>
    <w:p w:rsidR="005419C2" w:rsidRPr="005419C2" w:rsidRDefault="005419C2" w:rsidP="000A74EF">
      <w:pPr>
        <w:pStyle w:val="af6"/>
        <w:ind w:firstLine="0"/>
        <w:jc w:val="center"/>
        <w:rPr>
          <w:b/>
          <w:sz w:val="16"/>
          <w:szCs w:val="16"/>
        </w:rPr>
      </w:pPr>
    </w:p>
    <w:p w:rsidR="005419C2" w:rsidRDefault="005419C2" w:rsidP="005419C2">
      <w:pPr>
        <w:pStyle w:val="af6"/>
        <w:ind w:firstLine="0"/>
        <w:jc w:val="right"/>
        <w:rPr>
          <w:b/>
          <w:sz w:val="32"/>
        </w:rPr>
      </w:pPr>
      <w:r>
        <w:rPr>
          <w:b/>
          <w:sz w:val="32"/>
        </w:rPr>
        <w:lastRenderedPageBreak/>
        <w:t xml:space="preserve">           </w:t>
      </w:r>
    </w:p>
    <w:p w:rsidR="000A74EF" w:rsidRDefault="000A74EF" w:rsidP="005419C2">
      <w:pPr>
        <w:pStyle w:val="af6"/>
        <w:ind w:firstLine="0"/>
        <w:jc w:val="center"/>
        <w:rPr>
          <w:b/>
          <w:sz w:val="32"/>
        </w:rPr>
      </w:pPr>
      <w:r>
        <w:rPr>
          <w:b/>
          <w:sz w:val="32"/>
        </w:rPr>
        <w:t>С</w:t>
      </w:r>
      <w:r w:rsidRPr="001E175A">
        <w:rPr>
          <w:b/>
          <w:sz w:val="32"/>
        </w:rPr>
        <w:t>игл</w:t>
      </w:r>
      <w:r>
        <w:rPr>
          <w:b/>
          <w:sz w:val="32"/>
        </w:rPr>
        <w:t>ы</w:t>
      </w:r>
      <w:r w:rsidRPr="001E175A">
        <w:rPr>
          <w:b/>
          <w:sz w:val="32"/>
        </w:rPr>
        <w:t xml:space="preserve"> хранения литературы</w:t>
      </w:r>
    </w:p>
    <w:p w:rsidR="000A74EF" w:rsidRDefault="000A74EF" w:rsidP="000A74EF">
      <w:pPr>
        <w:pStyle w:val="af6"/>
        <w:ind w:firstLine="0"/>
        <w:jc w:val="center"/>
        <w:rPr>
          <w:b/>
          <w:sz w:val="32"/>
        </w:rPr>
      </w:pPr>
    </w:p>
    <w:p w:rsidR="000A74EF" w:rsidRPr="001E175A" w:rsidRDefault="000A74EF" w:rsidP="000A74EF">
      <w:pPr>
        <w:pStyle w:val="af6"/>
        <w:ind w:firstLine="0"/>
        <w:jc w:val="center"/>
        <w:rPr>
          <w:b/>
          <w:sz w:val="32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76"/>
        <w:gridCol w:w="426"/>
        <w:gridCol w:w="7830"/>
      </w:tblGrid>
      <w:tr w:rsidR="000A74EF" w:rsidTr="000E22C4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абВ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830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старших курсов (каб. 116 «В»)</w:t>
            </w:r>
          </w:p>
        </w:tc>
      </w:tr>
      <w:tr w:rsidR="000A74EF" w:rsidTr="000E22C4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абЛ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830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младших курсов (каб. 125 «Л»)</w:t>
            </w:r>
          </w:p>
        </w:tc>
      </w:tr>
      <w:tr w:rsidR="000A74EF" w:rsidTr="000E22C4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абх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830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художественной литературы (каб. 235 «Л»)</w:t>
            </w:r>
          </w:p>
        </w:tc>
      </w:tr>
      <w:tr w:rsidR="000A74EF" w:rsidTr="000E22C4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мкЛ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830" w:type="dxa"/>
          </w:tcPr>
          <w:p w:rsidR="000A74EF" w:rsidRDefault="000A74EF" w:rsidP="004826FB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методической литературы (каб. 2</w:t>
            </w:r>
            <w:r w:rsidR="004826FB">
              <w:rPr>
                <w:color w:val="auto"/>
                <w:sz w:val="28"/>
              </w:rPr>
              <w:t>27</w:t>
            </w:r>
            <w:r>
              <w:rPr>
                <w:color w:val="auto"/>
                <w:sz w:val="28"/>
              </w:rPr>
              <w:t xml:space="preserve"> «Л»)</w:t>
            </w:r>
          </w:p>
        </w:tc>
      </w:tr>
      <w:tr w:rsidR="000A74EF" w:rsidTr="000E22C4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абГНК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830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ГНК</w:t>
            </w:r>
          </w:p>
        </w:tc>
      </w:tr>
      <w:tr w:rsidR="000A74EF" w:rsidTr="000E22C4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ind w:right="-10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абПЭЛК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830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ПЭЛК</w:t>
            </w:r>
          </w:p>
        </w:tc>
      </w:tr>
      <w:tr w:rsidR="000A74EF" w:rsidTr="000E22C4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абИТ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830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ИТ</w:t>
            </w:r>
          </w:p>
        </w:tc>
      </w:tr>
      <w:tr w:rsidR="000A74EF" w:rsidTr="000E22C4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чзВ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830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старших курсов (каб. 208 «В»)</w:t>
            </w:r>
          </w:p>
        </w:tc>
      </w:tr>
      <w:tr w:rsidR="000A74EF" w:rsidTr="000E22C4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чзЛ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830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читальный зал младших курсов (каб. 227 «Л») </w:t>
            </w:r>
          </w:p>
        </w:tc>
      </w:tr>
      <w:tr w:rsidR="000A74EF" w:rsidTr="000E22C4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830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гуманитарной литературы (каб. 407 «К»)</w:t>
            </w:r>
          </w:p>
        </w:tc>
      </w:tr>
      <w:tr w:rsidR="000A74EF" w:rsidTr="000E22C4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нчз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830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научный читальный зал (каб. 101 «В»)</w:t>
            </w:r>
          </w:p>
        </w:tc>
      </w:tr>
      <w:tr w:rsidR="000A74EF" w:rsidTr="000E22C4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чзГНК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830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ГНК</w:t>
            </w:r>
          </w:p>
        </w:tc>
      </w:tr>
      <w:tr w:rsidR="000A74EF" w:rsidTr="000E22C4">
        <w:trPr>
          <w:trHeight w:val="345"/>
        </w:trPr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чзПЭЛК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830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ПЭЛК</w:t>
            </w:r>
          </w:p>
        </w:tc>
      </w:tr>
      <w:tr w:rsidR="000A74EF" w:rsidTr="000E22C4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чзИТ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830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ИТ</w:t>
            </w:r>
          </w:p>
        </w:tc>
      </w:tr>
      <w:tr w:rsidR="000A74EF" w:rsidTr="000E22C4">
        <w:tc>
          <w:tcPr>
            <w:tcW w:w="2376" w:type="dxa"/>
          </w:tcPr>
          <w:p w:rsidR="000A74EF" w:rsidRDefault="000E22C4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</w:t>
            </w:r>
            <w:r w:rsidR="000A74EF">
              <w:rPr>
                <w:color w:val="auto"/>
                <w:sz w:val="28"/>
              </w:rPr>
              <w:t>БО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830" w:type="dxa"/>
          </w:tcPr>
          <w:p w:rsidR="000A74EF" w:rsidRDefault="000E22C4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информационно</w:t>
            </w:r>
            <w:r w:rsidR="000A74EF">
              <w:rPr>
                <w:color w:val="auto"/>
                <w:sz w:val="28"/>
              </w:rPr>
              <w:t>-библиографический отдел БИК (каб. 310 «В»)</w:t>
            </w:r>
          </w:p>
        </w:tc>
      </w:tr>
      <w:tr w:rsidR="009D62AE" w:rsidTr="000E22C4">
        <w:tc>
          <w:tcPr>
            <w:tcW w:w="2376" w:type="dxa"/>
          </w:tcPr>
          <w:p w:rsidR="009D62AE" w:rsidRDefault="009D62AE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БИК-ИннО</w:t>
            </w:r>
          </w:p>
        </w:tc>
        <w:tc>
          <w:tcPr>
            <w:tcW w:w="426" w:type="dxa"/>
          </w:tcPr>
          <w:p w:rsidR="009D62AE" w:rsidRDefault="009D62AE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830" w:type="dxa"/>
          </w:tcPr>
          <w:p w:rsidR="009D62AE" w:rsidRDefault="000E22C4" w:rsidP="000E22C4">
            <w:pPr>
              <w:spacing w:before="0" w:after="0" w:line="312" w:lineRule="auto"/>
              <w:ind w:right="-10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информационно</w:t>
            </w:r>
            <w:r w:rsidR="009D62AE">
              <w:rPr>
                <w:color w:val="auto"/>
                <w:sz w:val="28"/>
              </w:rPr>
              <w:t>-библиографический отдел БИК (каб.</w:t>
            </w:r>
            <w:r>
              <w:rPr>
                <w:color w:val="auto"/>
                <w:sz w:val="28"/>
              </w:rPr>
              <w:t xml:space="preserve"> </w:t>
            </w:r>
            <w:r w:rsidR="009D62AE">
              <w:rPr>
                <w:color w:val="auto"/>
                <w:sz w:val="28"/>
              </w:rPr>
              <w:t>106 «В»)</w:t>
            </w:r>
          </w:p>
        </w:tc>
      </w:tr>
      <w:tr w:rsidR="000A74EF" w:rsidTr="000E22C4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ОЭРВ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830" w:type="dxa"/>
          </w:tcPr>
          <w:p w:rsidR="000A74EF" w:rsidRDefault="000E22C4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информационно-библиографический отдел БИК</w:t>
            </w:r>
            <w:r>
              <w:rPr>
                <w:color w:val="auto"/>
                <w:sz w:val="28"/>
              </w:rPr>
              <w:t xml:space="preserve"> </w:t>
            </w:r>
            <w:r w:rsidR="000A74EF">
              <w:rPr>
                <w:color w:val="auto"/>
                <w:sz w:val="28"/>
              </w:rPr>
              <w:t>(каб. 214-216 «В»)</w:t>
            </w:r>
          </w:p>
        </w:tc>
      </w:tr>
      <w:tr w:rsidR="000A74EF" w:rsidTr="000E22C4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БИК-обменный фонд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830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обменный фонд БИК</w:t>
            </w:r>
          </w:p>
        </w:tc>
      </w:tr>
      <w:tr w:rsidR="000A74EF" w:rsidTr="000E22C4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ДирБИК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830" w:type="dxa"/>
          </w:tcPr>
          <w:p w:rsidR="000A74EF" w:rsidRDefault="00F37EA3" w:rsidP="008D29F6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директор БИК </w:t>
            </w:r>
            <w:r w:rsidRPr="00F37EA3">
              <w:rPr>
                <w:color w:val="auto"/>
                <w:sz w:val="28"/>
              </w:rPr>
              <w:t xml:space="preserve">(каб. </w:t>
            </w:r>
            <w:r w:rsidR="008D29F6">
              <w:rPr>
                <w:color w:val="auto"/>
                <w:sz w:val="28"/>
              </w:rPr>
              <w:t>114</w:t>
            </w:r>
            <w:r w:rsidRPr="00F37EA3">
              <w:rPr>
                <w:color w:val="auto"/>
                <w:sz w:val="28"/>
              </w:rPr>
              <w:t xml:space="preserve"> «В»)</w:t>
            </w:r>
          </w:p>
        </w:tc>
      </w:tr>
      <w:tr w:rsidR="000A74EF" w:rsidTr="000E22C4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БИК-КиНО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830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отдел комплектования и научной обработки документов БИК (каб.105 «В»)</w:t>
            </w:r>
          </w:p>
        </w:tc>
      </w:tr>
      <w:tr w:rsidR="000A74EF" w:rsidTr="000E22C4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ИВЦ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830" w:type="dxa"/>
          </w:tcPr>
          <w:p w:rsidR="000A74EF" w:rsidRDefault="000A74EF" w:rsidP="009D62AE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информационно-вычислителный центр (корпус «Б»</w:t>
            </w:r>
            <w:r w:rsidR="009D62AE">
              <w:rPr>
                <w:color w:val="auto"/>
                <w:sz w:val="28"/>
              </w:rPr>
              <w:t>, 1 этаж</w:t>
            </w:r>
            <w:r>
              <w:rPr>
                <w:color w:val="auto"/>
                <w:sz w:val="28"/>
              </w:rPr>
              <w:t>)</w:t>
            </w:r>
          </w:p>
        </w:tc>
      </w:tr>
    </w:tbl>
    <w:p w:rsidR="000A74EF" w:rsidRDefault="000A74E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</w:pPr>
    </w:p>
    <w:p w:rsidR="000A74EF" w:rsidRDefault="000A74E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</w:pPr>
    </w:p>
    <w:p w:rsidR="000A74EF" w:rsidRDefault="000A74E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6B313F" w:rsidRDefault="006B313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</w:pPr>
    </w:p>
    <w:p w:rsidR="000A74EF" w:rsidRPr="001C4068" w:rsidRDefault="000A74E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rPr>
          <w:rFonts w:ascii="Times New Roman" w:hAnsi="Times New Roman"/>
          <w:b/>
          <w:i/>
          <w:sz w:val="32"/>
        </w:rPr>
      </w:pP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1942"/>
        <w:gridCol w:w="6885"/>
      </w:tblGrid>
      <w:tr w:rsidR="00780ABE" w:rsidTr="0030220E">
        <w:trPr>
          <w:jc w:val="center"/>
        </w:trPr>
        <w:tc>
          <w:tcPr>
            <w:tcW w:w="9436" w:type="dxa"/>
            <w:gridSpan w:val="3"/>
          </w:tcPr>
          <w:p w:rsidR="00780ABE" w:rsidRDefault="00780ABE" w:rsidP="0030220E">
            <w:pPr>
              <w:pStyle w:val="3"/>
              <w:spacing w:after="0"/>
            </w:pPr>
            <w:r>
              <w:t xml:space="preserve">Вычислительная техника и программирование. </w:t>
            </w:r>
          </w:p>
          <w:p w:rsidR="00780ABE" w:rsidRPr="0030220E" w:rsidRDefault="00780ABE" w:rsidP="0030220E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30220E">
              <w:rPr>
                <w:b/>
                <w:i/>
                <w:color w:val="auto"/>
                <w:sz w:val="32"/>
                <w:szCs w:val="32"/>
              </w:rPr>
              <w:t>Автоматика. Электротехника</w:t>
            </w:r>
          </w:p>
        </w:tc>
      </w:tr>
      <w:tr w:rsidR="00221E3D" w:rsidTr="00EA37E2">
        <w:trPr>
          <w:jc w:val="center"/>
        </w:trPr>
        <w:tc>
          <w:tcPr>
            <w:tcW w:w="609" w:type="dxa"/>
          </w:tcPr>
          <w:p w:rsidR="00221E3D" w:rsidRDefault="00221E3D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221E3D" w:rsidRPr="004D6CFC" w:rsidRDefault="00221E3D" w:rsidP="00021C83">
            <w:pPr>
              <w:rPr>
                <w:color w:val="auto"/>
              </w:rPr>
            </w:pPr>
            <w:r w:rsidRPr="004D6CFC">
              <w:rPr>
                <w:b/>
                <w:bCs/>
                <w:color w:val="auto"/>
              </w:rPr>
              <w:t xml:space="preserve">004(075.8)  </w:t>
            </w:r>
            <w:r w:rsidRPr="004D6CFC">
              <w:rPr>
                <w:b/>
                <w:bCs/>
                <w:color w:val="auto"/>
              </w:rPr>
              <w:br/>
              <w:t>А 24 </w:t>
            </w:r>
          </w:p>
        </w:tc>
        <w:tc>
          <w:tcPr>
            <w:tcW w:w="6885" w:type="dxa"/>
          </w:tcPr>
          <w:p w:rsidR="00221E3D" w:rsidRPr="00146894" w:rsidRDefault="00221E3D" w:rsidP="00146894">
            <w:pPr>
              <w:jc w:val="both"/>
              <w:rPr>
                <w:spacing w:val="-2"/>
              </w:rPr>
            </w:pPr>
            <w:r w:rsidRPr="00146894">
              <w:rPr>
                <w:b/>
                <w:bCs/>
                <w:color w:val="auto"/>
                <w:spacing w:val="-2"/>
              </w:rPr>
              <w:t>Агишев, Т. Х.</w:t>
            </w:r>
            <w:r w:rsidR="004D6CFC" w:rsidRPr="00146894">
              <w:rPr>
                <w:color w:val="auto"/>
                <w:spacing w:val="-2"/>
              </w:rPr>
              <w:t xml:space="preserve"> </w:t>
            </w:r>
            <w:r w:rsidRPr="00146894">
              <w:rPr>
                <w:color w:val="auto"/>
                <w:spacing w:val="-2"/>
              </w:rPr>
              <w:t>Информационная безопасность : Учебное пособие для студентов высших учебных заведений, обучающихся по направлению подготовки : 09.03.01 - "Информатика и вычислительная техника" / Тимур Хабирович Агишев, Владимир Николаевич Филиппов, Татьяна Михайловна Левина ; Уфимский государственный нефтяной технический университет. - Уфа : Изд-во Уфимского государственного нефтяного технического университета, 2017. - 163 с. : ил., табл. - Рекомендовано УМО РАЕ по классическому университетскому и техническому образованию. - Содержание : Предисловие ; Тема №1. Парольная защита ; Тема №2. Симметричное шифрование ; Тема №3. Сведения из модулярной математики ; Тема №4. Шифрование данных с помощью датчика псевдослучайных чисел ; Тема №5. Формирование цифровой подписи ; Тема №6. Матричные криптосистемы ; Тема №7. Программирование алгоритмов стеганографии ; Тема №8. Применение VBA в шифровании ; Тема №9. Алгоритм ГОСТ 28147-89 ; Тема №10. Функциональная модель обеспечения ИБ ; Тема №11. Визуальное моделирование систем ИБ ; Тема №12. Анализ рисков ИБ ; Список использованной литературы</w:t>
            </w:r>
            <w:r w:rsid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>;</w:t>
            </w:r>
            <w:r w:rsid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>Приложения.</w:t>
            </w:r>
            <w:r w:rsidR="00146894">
              <w:rPr>
                <w:color w:val="auto"/>
                <w:spacing w:val="-2"/>
              </w:rPr>
              <w:t> – </w:t>
            </w:r>
            <w:r w:rsidRPr="00146894">
              <w:rPr>
                <w:color w:val="auto"/>
                <w:spacing w:val="-2"/>
              </w:rPr>
              <w:t>ISBN</w:t>
            </w:r>
            <w:r w:rsid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 xml:space="preserve">978-5-7831-1611-7.  </w:t>
            </w:r>
            <w:r w:rsidRPr="00146894">
              <w:rPr>
                <w:color w:val="auto"/>
                <w:spacing w:val="-2"/>
              </w:rPr>
              <w:br/>
              <w:t>Сигла</w:t>
            </w:r>
            <w:r w:rsidR="004D6CFC" w:rsidRP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 xml:space="preserve">хранения: чзЛ  </w:t>
            </w:r>
            <w:r w:rsidRPr="00146894">
              <w:rPr>
                <w:color w:val="auto"/>
                <w:spacing w:val="-2"/>
              </w:rPr>
              <w:br/>
              <w:t>Количество</w:t>
            </w:r>
            <w:r w:rsidR="004D6CFC" w:rsidRP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 xml:space="preserve">экз.: 1  </w:t>
            </w:r>
            <w:r w:rsidRPr="00146894">
              <w:rPr>
                <w:color w:val="auto"/>
                <w:spacing w:val="-2"/>
              </w:rPr>
              <w:br/>
              <w:t xml:space="preserve">URL: </w:t>
            </w:r>
            <w:hyperlink r:id="rId12" w:tgtFrame="_blank" w:history="1">
              <w:r w:rsidRPr="00146894">
                <w:rPr>
                  <w:rStyle w:val="ab"/>
                  <w:spacing w:val="-2"/>
                </w:rPr>
                <w:t>http://mark.ugtu.net/files/marc/mobject_5783.pdf</w:t>
              </w:r>
            </w:hyperlink>
          </w:p>
        </w:tc>
      </w:tr>
      <w:tr w:rsidR="00221E3D" w:rsidTr="003419A8">
        <w:trPr>
          <w:jc w:val="center"/>
        </w:trPr>
        <w:tc>
          <w:tcPr>
            <w:tcW w:w="609" w:type="dxa"/>
          </w:tcPr>
          <w:p w:rsidR="00221E3D" w:rsidRDefault="00221E3D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221E3D" w:rsidRPr="004D6CFC" w:rsidRDefault="00221E3D" w:rsidP="00021C83">
            <w:pPr>
              <w:rPr>
                <w:color w:val="auto"/>
              </w:rPr>
            </w:pPr>
            <w:r w:rsidRPr="004D6CFC">
              <w:rPr>
                <w:b/>
                <w:bCs/>
                <w:color w:val="auto"/>
              </w:rPr>
              <w:t xml:space="preserve">004(075.8)  </w:t>
            </w:r>
            <w:r w:rsidRPr="004D6CFC">
              <w:rPr>
                <w:b/>
                <w:bCs/>
                <w:color w:val="auto"/>
              </w:rPr>
              <w:br/>
              <w:t>А 36 </w:t>
            </w:r>
          </w:p>
        </w:tc>
        <w:tc>
          <w:tcPr>
            <w:tcW w:w="6885" w:type="dxa"/>
          </w:tcPr>
          <w:p w:rsidR="00221E3D" w:rsidRPr="00146894" w:rsidRDefault="00221E3D" w:rsidP="004D6CFC">
            <w:pPr>
              <w:jc w:val="both"/>
              <w:rPr>
                <w:spacing w:val="-2"/>
              </w:rPr>
            </w:pPr>
            <w:r w:rsidRPr="00146894">
              <w:rPr>
                <w:b/>
                <w:bCs/>
                <w:color w:val="auto"/>
                <w:spacing w:val="-2"/>
              </w:rPr>
              <w:t>Аитова,</w:t>
            </w:r>
            <w:r w:rsidR="004D6CFC" w:rsidRPr="00146894">
              <w:rPr>
                <w:b/>
                <w:bCs/>
                <w:color w:val="auto"/>
                <w:spacing w:val="-2"/>
              </w:rPr>
              <w:t> </w:t>
            </w:r>
            <w:r w:rsidRPr="00146894">
              <w:rPr>
                <w:b/>
                <w:bCs/>
                <w:color w:val="auto"/>
                <w:spacing w:val="-2"/>
              </w:rPr>
              <w:t>Э.</w:t>
            </w:r>
            <w:r w:rsidR="004D6CFC" w:rsidRPr="00146894">
              <w:rPr>
                <w:b/>
                <w:bCs/>
                <w:color w:val="auto"/>
                <w:spacing w:val="-2"/>
              </w:rPr>
              <w:t> </w:t>
            </w:r>
            <w:r w:rsidRPr="00146894">
              <w:rPr>
                <w:b/>
                <w:bCs/>
                <w:color w:val="auto"/>
                <w:spacing w:val="-2"/>
              </w:rPr>
              <w:t>З.</w:t>
            </w:r>
            <w:r w:rsidR="004D6CFC" w:rsidRPr="00146894">
              <w:rPr>
                <w:color w:val="auto"/>
                <w:spacing w:val="-2"/>
              </w:rPr>
              <w:t xml:space="preserve"> </w:t>
            </w:r>
            <w:r w:rsidRPr="00146894">
              <w:rPr>
                <w:color w:val="auto"/>
                <w:spacing w:val="-2"/>
              </w:rPr>
              <w:t xml:space="preserve">Информатика и ИКТ : Конспект лекций / Эльза Заилевна Аитова ; Тюменский государственный нефтегазовый университет. - Тюмень : Изд-во Тюменского государственного нефтегазового университета, 2014. - 172 с. : ил. - Содержание : Введение ; Раздел 1. Информационная деятельность человека ; Раздел 2. Информация и информационные процессы ; Раздел 3. Средства ИКТ (информационных и коммуникационных технологий) ; Раздел 4. Технологии создания и преобразования информационных процессов ; Раздел 5. Телекоммуникационные технологии ; Глоссарий ; Список литературы. - ISBN 978-5-9961-0873-2.  </w:t>
            </w:r>
            <w:r w:rsidRPr="00146894">
              <w:rPr>
                <w:color w:val="auto"/>
                <w:spacing w:val="-2"/>
              </w:rPr>
              <w:br/>
              <w:t>Сигла</w:t>
            </w:r>
            <w:r w:rsidR="004D6CFC" w:rsidRP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 xml:space="preserve">хранения: чзЛ  </w:t>
            </w:r>
            <w:r w:rsidRPr="00146894">
              <w:rPr>
                <w:color w:val="auto"/>
                <w:spacing w:val="-2"/>
              </w:rPr>
              <w:br/>
              <w:t>Количество</w:t>
            </w:r>
            <w:r w:rsidR="004D6CFC" w:rsidRP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 xml:space="preserve">экз.: 1  </w:t>
            </w:r>
            <w:r w:rsidRPr="00146894">
              <w:rPr>
                <w:color w:val="auto"/>
                <w:spacing w:val="-2"/>
              </w:rPr>
              <w:br/>
              <w:t>URL:</w:t>
            </w:r>
            <w:r w:rsidRPr="00146894">
              <w:rPr>
                <w:spacing w:val="-2"/>
              </w:rPr>
              <w:t xml:space="preserve"> </w:t>
            </w:r>
            <w:hyperlink r:id="rId13" w:tgtFrame="_blank" w:history="1">
              <w:r w:rsidRPr="00146894">
                <w:rPr>
                  <w:rStyle w:val="ab"/>
                  <w:spacing w:val="-2"/>
                </w:rPr>
                <w:t>http://mark.ugtu.net/files/marc/mobject_5696.pdf</w:t>
              </w:r>
            </w:hyperlink>
          </w:p>
        </w:tc>
      </w:tr>
      <w:tr w:rsidR="005C1C28" w:rsidTr="00CA7BC1">
        <w:trPr>
          <w:jc w:val="center"/>
        </w:trPr>
        <w:tc>
          <w:tcPr>
            <w:tcW w:w="609" w:type="dxa"/>
          </w:tcPr>
          <w:p w:rsidR="005C1C28" w:rsidRPr="004D6CFC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4D6CFC" w:rsidRDefault="005C1C28" w:rsidP="00CA7BC1">
            <w:pPr>
              <w:rPr>
                <w:color w:val="auto"/>
              </w:rPr>
            </w:pPr>
            <w:r w:rsidRPr="004D6CFC">
              <w:rPr>
                <w:b/>
                <w:bCs/>
                <w:color w:val="auto"/>
              </w:rPr>
              <w:t xml:space="preserve">621.3(075.8)  </w:t>
            </w:r>
            <w:r w:rsidRPr="004D6CFC">
              <w:rPr>
                <w:b/>
                <w:bCs/>
                <w:color w:val="auto"/>
              </w:rPr>
              <w:br/>
              <w:t>И 20 </w:t>
            </w:r>
          </w:p>
        </w:tc>
        <w:tc>
          <w:tcPr>
            <w:tcW w:w="6885" w:type="dxa"/>
          </w:tcPr>
          <w:p w:rsidR="005C1C28" w:rsidRPr="00146894" w:rsidRDefault="005C1C28" w:rsidP="004D6CFC">
            <w:pPr>
              <w:jc w:val="both"/>
              <w:rPr>
                <w:spacing w:val="-2"/>
              </w:rPr>
            </w:pPr>
            <w:r w:rsidRPr="00146894">
              <w:rPr>
                <w:b/>
                <w:bCs/>
                <w:color w:val="auto"/>
                <w:spacing w:val="-2"/>
              </w:rPr>
              <w:t>Иванов, Г. В.</w:t>
            </w:r>
            <w:r w:rsidR="004D6CFC" w:rsidRPr="00146894">
              <w:rPr>
                <w:color w:val="auto"/>
                <w:spacing w:val="-2"/>
              </w:rPr>
              <w:t xml:space="preserve"> </w:t>
            </w:r>
            <w:r w:rsidRPr="00146894">
              <w:rPr>
                <w:color w:val="auto"/>
                <w:spacing w:val="-2"/>
              </w:rPr>
              <w:t>Монтаж и наладка в системах электроснабжения : Учебное пособие. Ч. 1 / Геннадий Викторович Иванов, Евгений Юрьевич Кислицин ; Тюменский индустриальный университет, Филиал в г. Тобольске. - Тюмень : Изд-во Тюменского индустриального университета, 2017. - 104 с. : ил. - Содержание : Введение ; 1. Общие вопросы монтажа электроустановок ; 2. Монтаж электрооборудования ; Библиографический список ; Приложение.</w:t>
            </w:r>
            <w:r w:rsidR="004D6CFC" w:rsidRPr="00146894">
              <w:rPr>
                <w:color w:val="auto"/>
                <w:spacing w:val="-2"/>
              </w:rPr>
              <w:t> – </w:t>
            </w:r>
            <w:r w:rsidRPr="00146894">
              <w:rPr>
                <w:color w:val="auto"/>
                <w:spacing w:val="-2"/>
              </w:rPr>
              <w:t>ISBN</w:t>
            </w:r>
            <w:r w:rsidR="004D6CFC" w:rsidRP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 xml:space="preserve">978-5-9961-1525-9.  </w:t>
            </w:r>
            <w:r w:rsidRPr="00146894">
              <w:rPr>
                <w:color w:val="auto"/>
                <w:spacing w:val="-2"/>
              </w:rPr>
              <w:br/>
              <w:t>Сигла</w:t>
            </w:r>
            <w:r w:rsidR="004D6CFC" w:rsidRP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 xml:space="preserve">хранения: абВ  </w:t>
            </w:r>
            <w:r w:rsidRPr="00146894">
              <w:rPr>
                <w:color w:val="auto"/>
                <w:spacing w:val="-2"/>
              </w:rPr>
              <w:br/>
              <w:t>Количество</w:t>
            </w:r>
            <w:r w:rsidR="004D6CFC" w:rsidRP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 xml:space="preserve">экз.: 1  </w:t>
            </w:r>
            <w:r w:rsidRPr="00146894">
              <w:rPr>
                <w:color w:val="auto"/>
                <w:spacing w:val="-2"/>
              </w:rPr>
              <w:br/>
              <w:t>URL:</w:t>
            </w:r>
            <w:r w:rsidRPr="00146894">
              <w:rPr>
                <w:spacing w:val="-2"/>
              </w:rPr>
              <w:t xml:space="preserve"> </w:t>
            </w:r>
            <w:hyperlink r:id="rId14" w:tgtFrame="_blank" w:history="1">
              <w:r w:rsidRPr="00146894">
                <w:rPr>
                  <w:rStyle w:val="ab"/>
                  <w:spacing w:val="-2"/>
                </w:rPr>
                <w:t>http://mark.ugtu.net/files/marc/mobject_5827.pdf</w:t>
              </w:r>
            </w:hyperlink>
          </w:p>
        </w:tc>
      </w:tr>
      <w:tr w:rsidR="005C1C28" w:rsidTr="00EA37E2">
        <w:trPr>
          <w:cantSplit/>
          <w:jc w:val="center"/>
        </w:trPr>
        <w:tc>
          <w:tcPr>
            <w:tcW w:w="9436" w:type="dxa"/>
            <w:gridSpan w:val="3"/>
            <w:vAlign w:val="center"/>
          </w:tcPr>
          <w:p w:rsidR="005C1C28" w:rsidRDefault="005C1C28" w:rsidP="00E35CB7">
            <w:pPr>
              <w:pStyle w:val="3"/>
            </w:pPr>
            <w:r>
              <w:t>Геология. Геофизика. Палеонтология. Ботаника. Зоология</w:t>
            </w:r>
          </w:p>
        </w:tc>
      </w:tr>
      <w:tr w:rsidR="005C1C28" w:rsidTr="003419A8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4D6CFC" w:rsidRDefault="005C1C28" w:rsidP="00021C83">
            <w:pPr>
              <w:rPr>
                <w:color w:val="auto"/>
              </w:rPr>
            </w:pPr>
            <w:r w:rsidRPr="004D6CFC">
              <w:rPr>
                <w:b/>
                <w:bCs/>
                <w:color w:val="auto"/>
              </w:rPr>
              <w:t xml:space="preserve">55(09)  </w:t>
            </w:r>
            <w:r w:rsidRPr="004D6CFC">
              <w:rPr>
                <w:b/>
                <w:bCs/>
                <w:color w:val="auto"/>
              </w:rPr>
              <w:br/>
              <w:t>П 26 </w:t>
            </w:r>
          </w:p>
        </w:tc>
        <w:tc>
          <w:tcPr>
            <w:tcW w:w="6885" w:type="dxa"/>
          </w:tcPr>
          <w:p w:rsidR="005C1C28" w:rsidRDefault="005C1C28" w:rsidP="004D6CFC">
            <w:pPr>
              <w:jc w:val="both"/>
            </w:pPr>
            <w:r w:rsidRPr="004D6CFC">
              <w:rPr>
                <w:b/>
                <w:bCs/>
                <w:color w:val="auto"/>
              </w:rPr>
              <w:t>... Первопроходцы - события, время, геологи, люди, годы ...</w:t>
            </w:r>
            <w:r w:rsidRPr="004D6CFC">
              <w:rPr>
                <w:color w:val="auto"/>
              </w:rPr>
              <w:t xml:space="preserve"> : (Воспоминания, очерки) / Тюменский индустриальный университет ; Составитель А. К. Ягафаров. - Тюмень : Изд-во Тюменского индустриального университета, 2017. - 216 с. : фот. - Содержание : Введение ; Немного истории ; Руководители геологической службы Тюменской области ; За нефтью к белым медведям ; За нефтью к белым медведям ; Запасы во имя добычи ; Начало всех начал ; Первая нефть за Уралом ; Авангард первопроходцев ; Из истории открытия Западно-Сибирской нефтегазоносной провинции ; Первоткрыватель сибирской нефти ; Из военной разведки в геологоразведку. Великий огнеборец ; Глубокая проходка ; Лауреат ленинской премии ; Из шаимского племени ; Легендарный буровой мастер ; Заполярье - жизнь моя ; Самотлор! Этим все сказано ; Большая нефть Среднего Приобья ; Становление службы испытания скважин в Тюменском территориальном геологическом управлении ; Вся жизнь в испытании скважин ; О братьях - каротажниках ; Они знают - где и сколько нефти и газа ; Почетный гражданин Ханты-Мансийского автономного округа ; Открыватели Александровского нефтегазоносного района ; Уроки Тюменского севера ; Открытие первого газонефтяного месторождения в Приобье ; Первоткрыватель Медвежьего газового гиганта ; Почетный гражданин Ямало-Ненецкого округа ; Первые успехи в области повышения продуктивности поисково-разведочных скважин ; Заключение ; Фотографии ; Список фотографий. - ISBN 978-5-9961-1373-6.  </w:t>
            </w:r>
            <w:r w:rsidRPr="004D6CFC">
              <w:rPr>
                <w:color w:val="auto"/>
              </w:rPr>
              <w:br/>
              <w:t>Сигла</w:t>
            </w:r>
            <w:r w:rsidR="004D6CFC">
              <w:rPr>
                <w:color w:val="auto"/>
              </w:rPr>
              <w:t> </w:t>
            </w:r>
            <w:r w:rsidRPr="004D6CFC">
              <w:rPr>
                <w:color w:val="auto"/>
              </w:rPr>
              <w:t xml:space="preserve">хранения: абВ  </w:t>
            </w:r>
            <w:r w:rsidRPr="004D6CFC">
              <w:rPr>
                <w:color w:val="auto"/>
              </w:rPr>
              <w:br/>
              <w:t>Количество</w:t>
            </w:r>
            <w:r w:rsidR="004D6CFC">
              <w:rPr>
                <w:color w:val="auto"/>
              </w:rPr>
              <w:t> </w:t>
            </w:r>
            <w:r w:rsidRPr="004D6CFC">
              <w:rPr>
                <w:color w:val="auto"/>
              </w:rPr>
              <w:t xml:space="preserve">экз.: 1  </w:t>
            </w:r>
            <w:r w:rsidRPr="004D6CFC">
              <w:rPr>
                <w:color w:val="auto"/>
              </w:rPr>
              <w:br/>
              <w:t>URL:</w:t>
            </w:r>
            <w:r>
              <w:t xml:space="preserve"> </w:t>
            </w:r>
            <w:hyperlink r:id="rId15" w:tgtFrame="_blank" w:history="1">
              <w:r>
                <w:rPr>
                  <w:rStyle w:val="ab"/>
                </w:rPr>
                <w:t>http://mark.ugtu.net/files/marc/mobject_5677.pdf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4D6CFC" w:rsidRDefault="005C1C28" w:rsidP="00021C83">
            <w:pPr>
              <w:rPr>
                <w:color w:val="auto"/>
              </w:rPr>
            </w:pPr>
            <w:r w:rsidRPr="004D6CFC">
              <w:rPr>
                <w:b/>
                <w:bCs/>
                <w:color w:val="auto"/>
              </w:rPr>
              <w:t xml:space="preserve">553.98(031)  </w:t>
            </w:r>
            <w:r w:rsidRPr="004D6CFC">
              <w:rPr>
                <w:b/>
                <w:bCs/>
                <w:color w:val="auto"/>
              </w:rPr>
              <w:br/>
              <w:t>С 12 </w:t>
            </w:r>
          </w:p>
        </w:tc>
        <w:tc>
          <w:tcPr>
            <w:tcW w:w="6885" w:type="dxa"/>
          </w:tcPr>
          <w:p w:rsidR="005C1C28" w:rsidRDefault="005C1C28" w:rsidP="004D6CFC">
            <w:pPr>
              <w:jc w:val="both"/>
            </w:pPr>
            <w:r w:rsidRPr="004D6CFC">
              <w:rPr>
                <w:b/>
                <w:bCs/>
                <w:color w:val="auto"/>
              </w:rPr>
              <w:t>Сабитова,</w:t>
            </w:r>
            <w:r w:rsidR="004D6CFC">
              <w:rPr>
                <w:b/>
                <w:bCs/>
                <w:color w:val="auto"/>
              </w:rPr>
              <w:t> </w:t>
            </w:r>
            <w:r w:rsidRPr="004D6CFC">
              <w:rPr>
                <w:b/>
                <w:bCs/>
                <w:color w:val="auto"/>
              </w:rPr>
              <w:t>Н.</w:t>
            </w:r>
            <w:r w:rsidR="004D6CFC">
              <w:rPr>
                <w:b/>
                <w:bCs/>
                <w:color w:val="auto"/>
              </w:rPr>
              <w:t> </w:t>
            </w:r>
            <w:r w:rsidRPr="004D6CFC">
              <w:rPr>
                <w:b/>
                <w:bCs/>
                <w:color w:val="auto"/>
              </w:rPr>
              <w:t>Г.</w:t>
            </w:r>
            <w:r w:rsidR="004D6CFC" w:rsidRPr="004D6CFC">
              <w:rPr>
                <w:color w:val="auto"/>
              </w:rPr>
              <w:t xml:space="preserve"> </w:t>
            </w:r>
            <w:r w:rsidRPr="004D6CFC">
              <w:rPr>
                <w:color w:val="auto"/>
              </w:rPr>
              <w:t>Геология нефти и газа : терминологический словарь / Наиля Гильмановна Сабитова, Альмира Камиловна Сулейманова ; Уфимский государственный нефтяной технический университет. - Уфа : Изд-во Уфимского государственного нефтяного технического университета, 2017. - 177 с. - Содержание :</w:t>
            </w:r>
            <w:r w:rsidR="004D6CFC">
              <w:rPr>
                <w:color w:val="auto"/>
              </w:rPr>
              <w:t> </w:t>
            </w:r>
            <w:r w:rsidRPr="004D6CFC">
              <w:rPr>
                <w:color w:val="auto"/>
              </w:rPr>
              <w:t>А</w:t>
            </w:r>
            <w:r w:rsidR="004D6CFC">
              <w:rPr>
                <w:color w:val="auto"/>
              </w:rPr>
              <w:t> – </w:t>
            </w:r>
            <w:r w:rsidRPr="004D6CFC">
              <w:rPr>
                <w:color w:val="auto"/>
              </w:rPr>
              <w:t>Я</w:t>
            </w:r>
            <w:r w:rsidR="004D6CFC">
              <w:rPr>
                <w:color w:val="auto"/>
              </w:rPr>
              <w:t> </w:t>
            </w:r>
            <w:r w:rsidRPr="004D6CFC">
              <w:rPr>
                <w:color w:val="auto"/>
              </w:rPr>
              <w:t>;</w:t>
            </w:r>
            <w:r w:rsidR="004D6CFC">
              <w:rPr>
                <w:color w:val="auto"/>
              </w:rPr>
              <w:t> </w:t>
            </w:r>
            <w:r w:rsidRPr="004D6CFC">
              <w:rPr>
                <w:color w:val="auto"/>
              </w:rPr>
              <w:t>Список</w:t>
            </w:r>
            <w:r w:rsidR="004D6CFC">
              <w:rPr>
                <w:color w:val="auto"/>
              </w:rPr>
              <w:t> </w:t>
            </w:r>
            <w:r w:rsidRPr="004D6CFC">
              <w:rPr>
                <w:color w:val="auto"/>
              </w:rPr>
              <w:t>литературы.</w:t>
            </w:r>
            <w:r w:rsidR="004D6CFC">
              <w:rPr>
                <w:color w:val="auto"/>
              </w:rPr>
              <w:t> – </w:t>
            </w:r>
            <w:r w:rsidRPr="004D6CFC">
              <w:rPr>
                <w:color w:val="auto"/>
              </w:rPr>
              <w:t>ISBN</w:t>
            </w:r>
            <w:r w:rsidR="004D6CFC">
              <w:rPr>
                <w:color w:val="auto"/>
              </w:rPr>
              <w:t> </w:t>
            </w:r>
            <w:r w:rsidRPr="004D6CFC">
              <w:rPr>
                <w:color w:val="auto"/>
              </w:rPr>
              <w:t xml:space="preserve">978-5-7831-1533-2.  </w:t>
            </w:r>
            <w:r w:rsidRPr="004D6CFC">
              <w:rPr>
                <w:color w:val="auto"/>
              </w:rPr>
              <w:br/>
              <w:t>Сигла</w:t>
            </w:r>
            <w:r w:rsidR="004D6CFC">
              <w:rPr>
                <w:color w:val="auto"/>
              </w:rPr>
              <w:t> </w:t>
            </w:r>
            <w:r w:rsidRPr="004D6CFC">
              <w:rPr>
                <w:color w:val="auto"/>
              </w:rPr>
              <w:t xml:space="preserve">хранения: чзВ  </w:t>
            </w:r>
            <w:r w:rsidRPr="004D6CFC">
              <w:rPr>
                <w:color w:val="auto"/>
              </w:rPr>
              <w:br/>
              <w:t>Количество</w:t>
            </w:r>
            <w:r w:rsidR="004D6CFC">
              <w:rPr>
                <w:color w:val="auto"/>
              </w:rPr>
              <w:t> </w:t>
            </w:r>
            <w:r w:rsidRPr="004D6CFC">
              <w:rPr>
                <w:color w:val="auto"/>
              </w:rPr>
              <w:t xml:space="preserve">экз.: 1  </w:t>
            </w:r>
            <w:r w:rsidRPr="004D6CFC">
              <w:rPr>
                <w:color w:val="auto"/>
              </w:rPr>
              <w:br/>
              <w:t>URL:</w:t>
            </w:r>
            <w:r>
              <w:t xml:space="preserve"> </w:t>
            </w:r>
            <w:hyperlink r:id="rId16" w:tgtFrame="_blank" w:history="1">
              <w:r>
                <w:rPr>
                  <w:rStyle w:val="ab"/>
                </w:rPr>
                <w:t>http://mark.ugtu.net/files/marc/mobject_5781.pdf</w:t>
              </w:r>
            </w:hyperlink>
          </w:p>
        </w:tc>
      </w:tr>
      <w:tr w:rsidR="005C1C28" w:rsidTr="00EA37E2">
        <w:trPr>
          <w:jc w:val="center"/>
        </w:trPr>
        <w:tc>
          <w:tcPr>
            <w:tcW w:w="9436" w:type="dxa"/>
            <w:gridSpan w:val="3"/>
            <w:vAlign w:val="center"/>
          </w:tcPr>
          <w:p w:rsidR="005C1C28" w:rsidRPr="004D6CFC" w:rsidRDefault="005C1C28">
            <w:pPr>
              <w:pStyle w:val="3"/>
            </w:pPr>
            <w:r w:rsidRPr="004D6CFC">
              <w:t>Горное дело</w:t>
            </w:r>
          </w:p>
        </w:tc>
      </w:tr>
      <w:tr w:rsidR="005C1C28" w:rsidTr="00F606F8">
        <w:trPr>
          <w:jc w:val="center"/>
        </w:trPr>
        <w:tc>
          <w:tcPr>
            <w:tcW w:w="609" w:type="dxa"/>
          </w:tcPr>
          <w:p w:rsidR="005C1C28" w:rsidRPr="003419A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4D6CFC" w:rsidRDefault="005C1C28" w:rsidP="00021C83">
            <w:pPr>
              <w:rPr>
                <w:color w:val="auto"/>
              </w:rPr>
            </w:pPr>
            <w:r w:rsidRPr="004D6CFC">
              <w:rPr>
                <w:b/>
                <w:bCs/>
                <w:color w:val="auto"/>
              </w:rPr>
              <w:t xml:space="preserve">622.3(092)  </w:t>
            </w:r>
            <w:r w:rsidRPr="004D6CFC">
              <w:rPr>
                <w:b/>
                <w:bCs/>
                <w:color w:val="auto"/>
              </w:rPr>
              <w:br/>
              <w:t>А 65 </w:t>
            </w:r>
          </w:p>
        </w:tc>
        <w:tc>
          <w:tcPr>
            <w:tcW w:w="6885" w:type="dxa"/>
          </w:tcPr>
          <w:p w:rsidR="005C1C28" w:rsidRDefault="005C1C28" w:rsidP="004D6CFC">
            <w:pPr>
              <w:jc w:val="both"/>
            </w:pPr>
            <w:r w:rsidRPr="004D6CFC">
              <w:rPr>
                <w:b/>
                <w:bCs/>
                <w:color w:val="auto"/>
              </w:rPr>
              <w:t>Андриянов, В. И.</w:t>
            </w:r>
            <w:r w:rsidR="004D6CFC" w:rsidRPr="004D6CFC">
              <w:rPr>
                <w:color w:val="auto"/>
              </w:rPr>
              <w:t xml:space="preserve"> </w:t>
            </w:r>
            <w:r w:rsidRPr="004D6CFC">
              <w:rPr>
                <w:color w:val="auto"/>
              </w:rPr>
              <w:t>Борис Щербина / Виктор Иванович Андриянов, Владимир Григорьевич Чирсков. - Москва : Молодая гвардия, 2009. - 392 с. : фот. - (Жизнь замечательных людей. 1394 (1194)). - Содержание : Глава первая. "Это фантастический край" ; Глава вторая. Площадь Фейербаха ; Глава третья. "Встретимся в Харькове" ; Глава четвертая. Видеть человека ; Глава пятая. Тюмень без эмоций ; Глава шестая. Созидатели ; Глава седьмая. "Посейте поступок..." ; Глава восьмая. Министр Союза ; Глава девятая. Новое назначение ; Глава десятая. Черная быль ; Глава одиннадцатая. Спасательная команда ; Глава двенадцатая. Последний год ; Глава тринадцатая. Пока мы помним ; Основные даты жизни и деятельности Бориса Евдокимовича Щербины ; Литература.</w:t>
            </w:r>
            <w:r w:rsidR="004D6CFC">
              <w:rPr>
                <w:color w:val="auto"/>
              </w:rPr>
              <w:t> – </w:t>
            </w:r>
            <w:r w:rsidRPr="004D6CFC">
              <w:rPr>
                <w:color w:val="auto"/>
              </w:rPr>
              <w:t>ISBN</w:t>
            </w:r>
            <w:r w:rsidR="004D6CFC">
              <w:rPr>
                <w:color w:val="auto"/>
              </w:rPr>
              <w:t> </w:t>
            </w:r>
            <w:r w:rsidRPr="004D6CFC">
              <w:rPr>
                <w:color w:val="auto"/>
              </w:rPr>
              <w:t xml:space="preserve">978-5-235-03249-1.  </w:t>
            </w:r>
            <w:r w:rsidRPr="004D6CFC">
              <w:rPr>
                <w:color w:val="auto"/>
              </w:rPr>
              <w:br/>
              <w:t>Сигла</w:t>
            </w:r>
            <w:r w:rsidR="004D6CFC">
              <w:rPr>
                <w:color w:val="auto"/>
              </w:rPr>
              <w:t> </w:t>
            </w:r>
            <w:r w:rsidRPr="004D6CFC">
              <w:rPr>
                <w:color w:val="auto"/>
              </w:rPr>
              <w:t xml:space="preserve">хранения: абВ  </w:t>
            </w:r>
            <w:r w:rsidRPr="004D6CFC">
              <w:rPr>
                <w:color w:val="auto"/>
              </w:rPr>
              <w:br/>
              <w:t>Количество</w:t>
            </w:r>
            <w:r w:rsidR="004D6CFC">
              <w:rPr>
                <w:color w:val="auto"/>
              </w:rPr>
              <w:t> </w:t>
            </w:r>
            <w:r w:rsidRPr="004D6CFC">
              <w:rPr>
                <w:color w:val="auto"/>
              </w:rPr>
              <w:t xml:space="preserve">экз.: 2  </w:t>
            </w:r>
            <w:r w:rsidRPr="004D6CFC">
              <w:rPr>
                <w:color w:val="auto"/>
              </w:rPr>
              <w:br/>
              <w:t>URL:</w:t>
            </w:r>
            <w:r>
              <w:t xml:space="preserve"> </w:t>
            </w:r>
            <w:hyperlink r:id="rId17" w:tgtFrame="_blank" w:history="1">
              <w:r>
                <w:rPr>
                  <w:rStyle w:val="ab"/>
                </w:rPr>
                <w:t>http://mark.ugtu.net/files/marc/mobject_5716.pdf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Pr="003419A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4D6CFC" w:rsidRDefault="005C1C28" w:rsidP="00021C83">
            <w:pPr>
              <w:rPr>
                <w:color w:val="auto"/>
              </w:rPr>
            </w:pPr>
            <w:r w:rsidRPr="004D6CFC">
              <w:rPr>
                <w:b/>
                <w:bCs/>
                <w:color w:val="auto"/>
              </w:rPr>
              <w:t xml:space="preserve">622.3(092)  </w:t>
            </w:r>
            <w:r w:rsidRPr="004D6CFC">
              <w:rPr>
                <w:b/>
                <w:bCs/>
                <w:color w:val="auto"/>
              </w:rPr>
              <w:br/>
              <w:t>А 65 </w:t>
            </w:r>
          </w:p>
        </w:tc>
        <w:tc>
          <w:tcPr>
            <w:tcW w:w="6885" w:type="dxa"/>
          </w:tcPr>
          <w:p w:rsidR="005C1C28" w:rsidRDefault="005C1C28" w:rsidP="004D6CFC">
            <w:pPr>
              <w:jc w:val="both"/>
            </w:pPr>
            <w:r w:rsidRPr="004D6CFC">
              <w:rPr>
                <w:b/>
                <w:bCs/>
                <w:color w:val="auto"/>
              </w:rPr>
              <w:t>Андриянов,</w:t>
            </w:r>
            <w:r w:rsidR="004D6CFC">
              <w:rPr>
                <w:b/>
                <w:bCs/>
                <w:color w:val="auto"/>
              </w:rPr>
              <w:t> </w:t>
            </w:r>
            <w:r w:rsidRPr="004D6CFC">
              <w:rPr>
                <w:b/>
                <w:bCs/>
                <w:color w:val="auto"/>
              </w:rPr>
              <w:t>В.</w:t>
            </w:r>
            <w:r w:rsidR="004D6CFC">
              <w:rPr>
                <w:b/>
                <w:bCs/>
                <w:color w:val="auto"/>
              </w:rPr>
              <w:t> </w:t>
            </w:r>
            <w:r w:rsidRPr="004D6CFC">
              <w:rPr>
                <w:b/>
                <w:bCs/>
                <w:color w:val="auto"/>
              </w:rPr>
              <w:t>И.</w:t>
            </w:r>
            <w:r w:rsidR="004D6CFC" w:rsidRPr="004D6CFC">
              <w:rPr>
                <w:color w:val="auto"/>
              </w:rPr>
              <w:t xml:space="preserve"> </w:t>
            </w:r>
            <w:r w:rsidRPr="004D6CFC">
              <w:rPr>
                <w:color w:val="auto"/>
              </w:rPr>
              <w:t xml:space="preserve">Кортунов / Виктор Иванович Андриянов. - Москва : Молодая гвардия, 2007. - 551 с. : фот. - (Жизнь замечательных людей. 1240 (1040)). - Содержание : Предисловие ; Глава I. В столице земли ; Глава II. Родом из комсомола ; Глава III. На строительстве большого ЦАГИ ; Глава IV. Час мужества пробил ; Глава V. "Полевая почта 30216" ; Глава VI. "Принесу большую пользу на инженерном поприще" ; Глава VII. Московская прописка ; Глава VIII. Образовать Главгаз СССР ; Глава IX. В гостях и дома ; Глава X. Защита Кортунова ; Глава XI. "У нас с союзом один юбилей" ; Глава XII. Крестники Кортунова ; Глава XIV. Сердце - на разрыв ; Глава XV. Перелом ; Глава XVI. Трассы дольше, чем жизнь ; Послесловие. Взгляд из 200 года ; Основные даты жизни и деятельности А. К. Кортунова ; Необязательный словарик ; Краткая библиография. - ISBN 978-5-235-02960-6.  </w:t>
            </w:r>
            <w:r w:rsidRPr="004D6CFC">
              <w:rPr>
                <w:color w:val="auto"/>
              </w:rPr>
              <w:br/>
              <w:t>Сигла</w:t>
            </w:r>
            <w:r w:rsidR="004D6CFC">
              <w:rPr>
                <w:color w:val="auto"/>
              </w:rPr>
              <w:t> </w:t>
            </w:r>
            <w:r w:rsidRPr="004D6CFC">
              <w:rPr>
                <w:color w:val="auto"/>
              </w:rPr>
              <w:t xml:space="preserve">хранения: абВ  </w:t>
            </w:r>
            <w:r w:rsidRPr="004D6CFC">
              <w:rPr>
                <w:color w:val="auto"/>
              </w:rPr>
              <w:br/>
              <w:t>Количество</w:t>
            </w:r>
            <w:r w:rsidR="004D6CFC">
              <w:rPr>
                <w:color w:val="auto"/>
              </w:rPr>
              <w:t> </w:t>
            </w:r>
            <w:r w:rsidRPr="004D6CFC">
              <w:rPr>
                <w:color w:val="auto"/>
              </w:rPr>
              <w:t xml:space="preserve">экз.: 2  </w:t>
            </w:r>
            <w:r w:rsidRPr="004D6CFC">
              <w:rPr>
                <w:color w:val="auto"/>
              </w:rPr>
              <w:br/>
              <w:t>URL:</w:t>
            </w:r>
            <w:r>
              <w:t xml:space="preserve"> </w:t>
            </w:r>
            <w:hyperlink r:id="rId18" w:tgtFrame="_blank" w:history="1">
              <w:r>
                <w:rPr>
                  <w:rStyle w:val="ab"/>
                </w:rPr>
                <w:t>http://mark.ugtu.net/files/marc/mobject_5721.pdf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Pr="003419A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4D6CFC" w:rsidRDefault="005C1C28" w:rsidP="00021C83">
            <w:pPr>
              <w:rPr>
                <w:color w:val="auto"/>
              </w:rPr>
            </w:pPr>
            <w:r w:rsidRPr="004D6CFC">
              <w:rPr>
                <w:b/>
                <w:bCs/>
                <w:color w:val="auto"/>
              </w:rPr>
              <w:t xml:space="preserve">622.3(092)  </w:t>
            </w:r>
            <w:r w:rsidRPr="004D6CFC">
              <w:rPr>
                <w:b/>
                <w:bCs/>
                <w:color w:val="auto"/>
              </w:rPr>
              <w:br/>
              <w:t>Б 28 </w:t>
            </w:r>
          </w:p>
        </w:tc>
        <w:tc>
          <w:tcPr>
            <w:tcW w:w="6885" w:type="dxa"/>
          </w:tcPr>
          <w:p w:rsidR="005C1C28" w:rsidRDefault="005C1C28" w:rsidP="00E543E1">
            <w:pPr>
              <w:jc w:val="both"/>
            </w:pPr>
            <w:r w:rsidRPr="004D6CFC">
              <w:rPr>
                <w:b/>
                <w:bCs/>
                <w:color w:val="auto"/>
              </w:rPr>
              <w:t>Баталин,</w:t>
            </w:r>
            <w:r w:rsidR="004D6CFC">
              <w:rPr>
                <w:b/>
                <w:bCs/>
                <w:color w:val="auto"/>
              </w:rPr>
              <w:t> </w:t>
            </w:r>
            <w:r w:rsidRPr="004D6CFC">
              <w:rPr>
                <w:b/>
                <w:bCs/>
                <w:color w:val="auto"/>
              </w:rPr>
              <w:t>Ю.</w:t>
            </w:r>
            <w:r w:rsidR="004D6CFC">
              <w:rPr>
                <w:b/>
                <w:bCs/>
                <w:color w:val="auto"/>
              </w:rPr>
              <w:t> </w:t>
            </w:r>
            <w:r w:rsidRPr="004D6CFC">
              <w:rPr>
                <w:b/>
                <w:bCs/>
                <w:color w:val="auto"/>
              </w:rPr>
              <w:t>П.</w:t>
            </w:r>
            <w:r w:rsidR="004D6CFC" w:rsidRPr="004D6CFC">
              <w:rPr>
                <w:color w:val="auto"/>
              </w:rPr>
              <w:t xml:space="preserve"> </w:t>
            </w:r>
            <w:r w:rsidRPr="004D6CFC">
              <w:rPr>
                <w:color w:val="auto"/>
              </w:rPr>
              <w:t>Воспоминания об эпохе / Юрий Петрович Баталин. - Москва : Славица, 2014. - 480 с. : фот. - (Библиотека Межотраслевого альманаха). - Содержание : Баталин - профессионал высокого класса и грамотный управленец / Н. И. Рыжков ; Обращение губернатора Тюменской области В. В. Якушева ; Часть I. "Ю. П." : Документальный роман-хроника / Ю. П. Баталин : Вместо пролога. Глава 1. Восхождение в производители работ. Глава 2. Инженер. Глава 3. Организатор отрасли (1972 - 1978). Глава 4. Организатор отрасли (1979 - 1983). Глава 5. Член правительства. Глава 6. Главный строитель страны. Глава</w:t>
            </w:r>
            <w:r w:rsidR="00E543E1">
              <w:rPr>
                <w:color w:val="auto"/>
              </w:rPr>
              <w:t> </w:t>
            </w:r>
            <w:r w:rsidRPr="004D6CFC">
              <w:rPr>
                <w:color w:val="auto"/>
              </w:rPr>
              <w:t>7.</w:t>
            </w:r>
            <w:r w:rsidR="00E543E1">
              <w:rPr>
                <w:color w:val="auto"/>
              </w:rPr>
              <w:t> </w:t>
            </w:r>
            <w:r w:rsidRPr="004D6CFC">
              <w:rPr>
                <w:color w:val="auto"/>
              </w:rPr>
              <w:t>Академик</w:t>
            </w:r>
            <w:r w:rsidR="00E543E1">
              <w:rPr>
                <w:color w:val="auto"/>
              </w:rPr>
              <w:t> </w:t>
            </w:r>
            <w:r w:rsidRPr="004D6CFC">
              <w:rPr>
                <w:color w:val="auto"/>
              </w:rPr>
              <w:t>;</w:t>
            </w:r>
            <w:r w:rsidR="00E543E1">
              <w:rPr>
                <w:color w:val="auto"/>
              </w:rPr>
              <w:t> </w:t>
            </w:r>
            <w:r w:rsidRPr="004D6CFC">
              <w:rPr>
                <w:color w:val="auto"/>
              </w:rPr>
              <w:t>Ча</w:t>
            </w:r>
            <w:r w:rsidR="00E543E1">
              <w:rPr>
                <w:color w:val="auto"/>
              </w:rPr>
              <w:t>сть II. Воспоминания соратников</w:t>
            </w:r>
            <w:r w:rsidRPr="004D6CFC">
              <w:rPr>
                <w:color w:val="auto"/>
              </w:rPr>
              <w:t xml:space="preserve">.  </w:t>
            </w:r>
            <w:r w:rsidRPr="004D6CFC">
              <w:rPr>
                <w:color w:val="auto"/>
              </w:rPr>
              <w:br/>
              <w:t>Сигла</w:t>
            </w:r>
            <w:r w:rsidR="004D6CFC">
              <w:rPr>
                <w:color w:val="auto"/>
              </w:rPr>
              <w:t> </w:t>
            </w:r>
            <w:r w:rsidRPr="004D6CFC">
              <w:rPr>
                <w:color w:val="auto"/>
              </w:rPr>
              <w:t xml:space="preserve">хранения: абВ  </w:t>
            </w:r>
            <w:r w:rsidRPr="004D6CFC">
              <w:rPr>
                <w:color w:val="auto"/>
              </w:rPr>
              <w:br/>
              <w:t>Количество</w:t>
            </w:r>
            <w:r w:rsidR="004D6CFC">
              <w:rPr>
                <w:color w:val="auto"/>
              </w:rPr>
              <w:t> </w:t>
            </w:r>
            <w:r w:rsidRPr="004D6CFC">
              <w:rPr>
                <w:color w:val="auto"/>
              </w:rPr>
              <w:t xml:space="preserve">экз.: 1  </w:t>
            </w:r>
            <w:r w:rsidRPr="004D6CFC">
              <w:rPr>
                <w:color w:val="auto"/>
              </w:rPr>
              <w:br/>
              <w:t>URL:</w:t>
            </w:r>
            <w:r>
              <w:t xml:space="preserve"> </w:t>
            </w:r>
            <w:hyperlink r:id="rId19" w:tgtFrame="_blank" w:history="1">
              <w:r>
                <w:rPr>
                  <w:rStyle w:val="ab"/>
                </w:rPr>
                <w:t>http://mark.ugtu.net/files/marc/mobject_5722.pdf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Pr="003419A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AF579D" w:rsidRDefault="005C1C28" w:rsidP="00021C83">
            <w:pPr>
              <w:rPr>
                <w:color w:val="auto"/>
              </w:rPr>
            </w:pPr>
            <w:r w:rsidRPr="00AF579D">
              <w:rPr>
                <w:b/>
                <w:bCs/>
                <w:color w:val="auto"/>
              </w:rPr>
              <w:t xml:space="preserve">622.276  </w:t>
            </w:r>
            <w:r w:rsidRPr="00AF579D">
              <w:rPr>
                <w:b/>
                <w:bCs/>
                <w:color w:val="auto"/>
              </w:rPr>
              <w:br/>
              <w:t>Г 36 </w:t>
            </w:r>
          </w:p>
        </w:tc>
        <w:tc>
          <w:tcPr>
            <w:tcW w:w="6885" w:type="dxa"/>
          </w:tcPr>
          <w:p w:rsidR="005C1C28" w:rsidRDefault="005C1C28" w:rsidP="00AF579D">
            <w:pPr>
              <w:jc w:val="both"/>
            </w:pPr>
            <w:r w:rsidRPr="00AF579D">
              <w:rPr>
                <w:b/>
                <w:bCs/>
                <w:color w:val="auto"/>
              </w:rPr>
              <w:t>Геолого-промысловые и технологические аспекты разработки нефтяных месторождений Западной Сибири</w:t>
            </w:r>
            <w:r w:rsidRPr="00AF579D">
              <w:rPr>
                <w:color w:val="auto"/>
              </w:rPr>
              <w:t xml:space="preserve"> : Монография / Алик Каюмович Ягафаров [и др.] ; Тюменский индустриальный университет. - Тюмень : Изд-во Тюменского индустриального университета, 2017. - 268 с. - Содержание : Введение ; 1. Сведения о геологии и нефтегазоносности территории Западной Сибири ; 2. Повышение продуктивности скважин ; 3. Эффективность геолого-технических мероприятий ; 4. Моделирование работы добывающих и нагнетательных скважин при форсированных отборах жидкости ; 5. Методологические аспекты нефтеотдачи пластов ; 6. Водоизоляционные работы в скважинах ; 7. Гидродинамические методы воздействия на нефтяные залежи ; 8. Геологические аспекты проведения ГТМ на высокообводненных пластах Самотлорского месторождения ; 9. Систематизация и оптимизация применения потокоотклоняющих технологий ; 10. Инновационные технологии поисков и разработки месторождений нефти и газа ; 11. Разработка мероприятий по защите скважинного оборудования от коррозии и отложения солей ; 12. Технологические методы повышения надежности насосных установок в нефтяных скважинах ; 13. Исследование процесса газогидратообразования в нефтяных скважинах ; 14. Исследование и выбор углеводородных растворителей асфальтосмолопарафиногидратных отложений в скважинах ; 15. Геологические аспекты освоения залежей с высоковязкими нефтями ; 16. Эксплуатация водопескопроявляющих скважин нефтяных и газовых месторождений Западной Сибири ; Список литературы.</w:t>
            </w:r>
            <w:r w:rsidR="00AF579D">
              <w:rPr>
                <w:color w:val="auto"/>
              </w:rPr>
              <w:t> – </w:t>
            </w:r>
            <w:r w:rsidRPr="00AF579D">
              <w:rPr>
                <w:color w:val="auto"/>
              </w:rPr>
              <w:t>ISBN</w:t>
            </w:r>
            <w:r w:rsidR="00AF579D">
              <w:rPr>
                <w:color w:val="auto"/>
              </w:rPr>
              <w:t> </w:t>
            </w:r>
            <w:r w:rsidRPr="00AF579D">
              <w:rPr>
                <w:color w:val="auto"/>
              </w:rPr>
              <w:t xml:space="preserve">978-5-9961-1553-2.  </w:t>
            </w:r>
            <w:r w:rsidRPr="00AF579D">
              <w:rPr>
                <w:color w:val="auto"/>
              </w:rPr>
              <w:br/>
              <w:t>Сигла</w:t>
            </w:r>
            <w:r w:rsidR="00AF579D">
              <w:rPr>
                <w:color w:val="auto"/>
              </w:rPr>
              <w:t> </w:t>
            </w:r>
            <w:r w:rsidRPr="00AF579D">
              <w:rPr>
                <w:color w:val="auto"/>
              </w:rPr>
              <w:t xml:space="preserve">хранения: абВ  </w:t>
            </w:r>
            <w:r w:rsidRPr="00AF579D">
              <w:rPr>
                <w:color w:val="auto"/>
              </w:rPr>
              <w:br/>
              <w:t>Количество</w:t>
            </w:r>
            <w:r w:rsidR="00AF579D">
              <w:rPr>
                <w:color w:val="auto"/>
              </w:rPr>
              <w:t> </w:t>
            </w:r>
            <w:r w:rsidRPr="00AF579D">
              <w:rPr>
                <w:color w:val="auto"/>
              </w:rPr>
              <w:t xml:space="preserve">экз.: 1  </w:t>
            </w:r>
            <w:r w:rsidRPr="00AF579D">
              <w:rPr>
                <w:color w:val="auto"/>
              </w:rPr>
              <w:br/>
              <w:t>URL:</w:t>
            </w:r>
            <w:r>
              <w:t xml:space="preserve"> </w:t>
            </w:r>
            <w:hyperlink r:id="rId20" w:tgtFrame="_blank" w:history="1">
              <w:r>
                <w:rPr>
                  <w:rStyle w:val="ab"/>
                </w:rPr>
                <w:t>http://mark.ugtu.net/files/marc/mobject_5826.pdf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Pr="003419A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AF579D" w:rsidRDefault="005C1C28" w:rsidP="00021C83">
            <w:pPr>
              <w:rPr>
                <w:color w:val="auto"/>
              </w:rPr>
            </w:pPr>
            <w:r w:rsidRPr="00AF579D">
              <w:rPr>
                <w:b/>
                <w:bCs/>
                <w:color w:val="auto"/>
              </w:rPr>
              <w:t xml:space="preserve">622.243  </w:t>
            </w:r>
            <w:r w:rsidRPr="00AF579D">
              <w:rPr>
                <w:b/>
                <w:bCs/>
                <w:color w:val="auto"/>
              </w:rPr>
              <w:br/>
              <w:t>Г 78 </w:t>
            </w:r>
          </w:p>
        </w:tc>
        <w:tc>
          <w:tcPr>
            <w:tcW w:w="6885" w:type="dxa"/>
          </w:tcPr>
          <w:p w:rsidR="005C1C28" w:rsidRDefault="005C1C28" w:rsidP="00AF579D">
            <w:pPr>
              <w:jc w:val="both"/>
            </w:pPr>
            <w:r w:rsidRPr="00AF579D">
              <w:rPr>
                <w:b/>
                <w:bCs/>
                <w:color w:val="auto"/>
              </w:rPr>
              <w:t>Грачев,</w:t>
            </w:r>
            <w:r w:rsidR="00AF579D">
              <w:rPr>
                <w:b/>
                <w:bCs/>
                <w:color w:val="auto"/>
              </w:rPr>
              <w:t> </w:t>
            </w:r>
            <w:r w:rsidRPr="00AF579D">
              <w:rPr>
                <w:b/>
                <w:bCs/>
                <w:color w:val="auto"/>
              </w:rPr>
              <w:t>С.</w:t>
            </w:r>
            <w:r w:rsidR="00AF579D">
              <w:rPr>
                <w:b/>
                <w:bCs/>
                <w:color w:val="auto"/>
              </w:rPr>
              <w:t> </w:t>
            </w:r>
            <w:r w:rsidRPr="00AF579D">
              <w:rPr>
                <w:b/>
                <w:bCs/>
                <w:color w:val="auto"/>
              </w:rPr>
              <w:t>И.</w:t>
            </w:r>
            <w:r w:rsidR="00AF579D" w:rsidRPr="00AF579D">
              <w:rPr>
                <w:color w:val="auto"/>
              </w:rPr>
              <w:t xml:space="preserve"> </w:t>
            </w:r>
            <w:r w:rsidRPr="00AF579D">
              <w:rPr>
                <w:color w:val="auto"/>
              </w:rPr>
              <w:t xml:space="preserve">Повышение эффективности разработки нефтяных месторождений горизонтальными скважинами : Монография / Сергей Иванович Грачев, Александр Владимирович Стрекалов, Александр Сергеевич Самойлов ; Тюменский индустриальный университет. - Тюмень : Изд-во Тюменского индустриального университета, 2016. - 204 с. : ил., таб. - Содержание : Введение ; 1. Обоснование оптимальных параметров эксплуатации горизонтальных скважин ; 2. Обоснование системы разработки нефтяных месторождений с применением горизонтальных скважин ; 3. Методы исследования процесса эксплуатации скважин сложного профиля ; 4. Разработка многопластовых месторождений с применением технологии горизонтального вскрытия ; Заключение ; Литература. - ISBN 978-5-9961-1516-7.  </w:t>
            </w:r>
            <w:r w:rsidRPr="00AF579D">
              <w:rPr>
                <w:color w:val="auto"/>
              </w:rPr>
              <w:br/>
              <w:t>Сигла</w:t>
            </w:r>
            <w:r w:rsidR="00AF579D">
              <w:rPr>
                <w:color w:val="auto"/>
              </w:rPr>
              <w:t> </w:t>
            </w:r>
            <w:r w:rsidRPr="00AF579D">
              <w:rPr>
                <w:color w:val="auto"/>
              </w:rPr>
              <w:t xml:space="preserve">хранения: абВ  </w:t>
            </w:r>
            <w:r w:rsidRPr="00AF579D">
              <w:rPr>
                <w:color w:val="auto"/>
              </w:rPr>
              <w:br/>
              <w:t>Количество</w:t>
            </w:r>
            <w:r w:rsidR="00AF579D">
              <w:rPr>
                <w:color w:val="auto"/>
              </w:rPr>
              <w:t> </w:t>
            </w:r>
            <w:r w:rsidRPr="00AF579D">
              <w:rPr>
                <w:color w:val="auto"/>
              </w:rPr>
              <w:t xml:space="preserve">экз.: 1  </w:t>
            </w:r>
            <w:r w:rsidRPr="00AF579D">
              <w:rPr>
                <w:color w:val="auto"/>
              </w:rPr>
              <w:br/>
              <w:t>URL:</w:t>
            </w:r>
            <w:r>
              <w:t xml:space="preserve"> </w:t>
            </w:r>
            <w:hyperlink r:id="rId21" w:tgtFrame="_blank" w:history="1">
              <w:r>
                <w:rPr>
                  <w:rStyle w:val="ab"/>
                </w:rPr>
                <w:t>http://mark.ugtu.net/files/marc/mobject_5838.pdf</w:t>
              </w:r>
            </w:hyperlink>
          </w:p>
        </w:tc>
      </w:tr>
      <w:tr w:rsidR="005C1C28" w:rsidTr="003419A8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AF579D" w:rsidRDefault="005C1C28" w:rsidP="00021C83">
            <w:pPr>
              <w:rPr>
                <w:color w:val="auto"/>
              </w:rPr>
            </w:pPr>
            <w:r w:rsidRPr="00AF579D">
              <w:rPr>
                <w:b/>
                <w:bCs/>
                <w:color w:val="auto"/>
              </w:rPr>
              <w:t xml:space="preserve">622.3  </w:t>
            </w:r>
            <w:r w:rsidRPr="00AF579D">
              <w:rPr>
                <w:b/>
                <w:bCs/>
                <w:color w:val="auto"/>
              </w:rPr>
              <w:br/>
              <w:t>З-51 </w:t>
            </w:r>
          </w:p>
        </w:tc>
        <w:tc>
          <w:tcPr>
            <w:tcW w:w="6885" w:type="dxa"/>
          </w:tcPr>
          <w:p w:rsidR="005C1C28" w:rsidRDefault="005C1C28" w:rsidP="00AF579D">
            <w:pPr>
              <w:jc w:val="both"/>
            </w:pPr>
            <w:r w:rsidRPr="00AF579D">
              <w:rPr>
                <w:b/>
                <w:bCs/>
                <w:color w:val="auto"/>
              </w:rPr>
              <w:t>Земенкова,</w:t>
            </w:r>
            <w:r w:rsidR="00AF579D">
              <w:rPr>
                <w:b/>
                <w:bCs/>
                <w:color w:val="auto"/>
              </w:rPr>
              <w:t> </w:t>
            </w:r>
            <w:r w:rsidRPr="00AF579D">
              <w:rPr>
                <w:b/>
                <w:bCs/>
                <w:color w:val="auto"/>
              </w:rPr>
              <w:t>М.</w:t>
            </w:r>
            <w:r w:rsidR="00AF579D">
              <w:rPr>
                <w:b/>
                <w:bCs/>
                <w:color w:val="auto"/>
              </w:rPr>
              <w:t> </w:t>
            </w:r>
            <w:r w:rsidRPr="00AF579D">
              <w:rPr>
                <w:b/>
                <w:bCs/>
                <w:color w:val="auto"/>
              </w:rPr>
              <w:t>Ю.</w:t>
            </w:r>
            <w:r w:rsidR="00AF579D" w:rsidRPr="00AF579D">
              <w:rPr>
                <w:color w:val="auto"/>
              </w:rPr>
              <w:t xml:space="preserve"> </w:t>
            </w:r>
            <w:r w:rsidRPr="00AF579D">
              <w:rPr>
                <w:color w:val="auto"/>
              </w:rPr>
              <w:t xml:space="preserve">Методология научных исследований в нефтегазовой отрасли : Монография / Мария Юрьевна Земенкова, Сергей Михайлович Чекардовский ; Тюменский индустриальный университет. - Тюмень : Изд-во Тюменского индустриального университета, 2016. - 312 с. : ил. - Содержание : Введение ; Глава 1. Стратегия развития нефтедобывающей и нефтегазотранспортной инфраструктуры России ; Глава 2. Аспекты формирования нефтегазовой науки ; Глава 3. Методология научного познания как основа научного творчества ; Глава 4. Задачи и этапы научного исследования ; Глава 5. Моделирование в научных исследованиях ; Глава 6. Экспериментальные исследования ; Глава 7. Первичная обработка результатов измерений ; Глава 8. Математическое планирование эксперимента ; Глава 9. Статистический анализ результатов эксперимента ; Глава 10. Метод экспертных оценок ; Глава 11. Основные принципы организации и управления научным коллективом и мониторинг публикативной активности ; Глава 12. Организационные особенности подготовки диссертационной работы ; Список использованных источников. - ISBN 978-5-9961-1489-4.  </w:t>
            </w:r>
            <w:r w:rsidRPr="00AF579D">
              <w:rPr>
                <w:color w:val="auto"/>
              </w:rPr>
              <w:br/>
              <w:t>Сигла</w:t>
            </w:r>
            <w:r w:rsidR="00AF579D">
              <w:rPr>
                <w:color w:val="auto"/>
              </w:rPr>
              <w:t> </w:t>
            </w:r>
            <w:r w:rsidRPr="00AF579D">
              <w:rPr>
                <w:color w:val="auto"/>
              </w:rPr>
              <w:t xml:space="preserve">хранения: чзВ  </w:t>
            </w:r>
            <w:r w:rsidRPr="00AF579D">
              <w:rPr>
                <w:color w:val="auto"/>
              </w:rPr>
              <w:br/>
              <w:t>Количество</w:t>
            </w:r>
            <w:r w:rsidR="00AF579D">
              <w:rPr>
                <w:color w:val="auto"/>
              </w:rPr>
              <w:t> </w:t>
            </w:r>
            <w:r w:rsidRPr="00AF579D">
              <w:rPr>
                <w:color w:val="auto"/>
              </w:rPr>
              <w:t xml:space="preserve">экз.: 1  </w:t>
            </w:r>
            <w:r w:rsidRPr="00AF579D">
              <w:rPr>
                <w:color w:val="auto"/>
              </w:rPr>
              <w:br/>
              <w:t xml:space="preserve">URL: </w:t>
            </w:r>
            <w:hyperlink r:id="rId22" w:tgtFrame="_blank" w:history="1">
              <w:r>
                <w:rPr>
                  <w:rStyle w:val="ab"/>
                </w:rPr>
                <w:t>http://mark.ugtu.net/files/marc/mobject_5682.pdf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9333EF" w:rsidRDefault="005C1C28" w:rsidP="00021C83">
            <w:pPr>
              <w:rPr>
                <w:color w:val="auto"/>
              </w:rPr>
            </w:pPr>
            <w:r w:rsidRPr="009333EF">
              <w:rPr>
                <w:b/>
                <w:bCs/>
                <w:color w:val="auto"/>
              </w:rPr>
              <w:t xml:space="preserve">622.69  </w:t>
            </w:r>
            <w:r w:rsidRPr="009333EF">
              <w:rPr>
                <w:b/>
                <w:bCs/>
                <w:color w:val="auto"/>
              </w:rPr>
              <w:br/>
              <w:t>М 13 </w:t>
            </w:r>
          </w:p>
        </w:tc>
        <w:tc>
          <w:tcPr>
            <w:tcW w:w="6885" w:type="dxa"/>
          </w:tcPr>
          <w:p w:rsidR="005C1C28" w:rsidRPr="00146894" w:rsidRDefault="005C1C28" w:rsidP="009333EF">
            <w:pPr>
              <w:jc w:val="both"/>
              <w:rPr>
                <w:spacing w:val="-2"/>
              </w:rPr>
            </w:pPr>
            <w:r w:rsidRPr="00146894">
              <w:rPr>
                <w:b/>
                <w:bCs/>
                <w:color w:val="auto"/>
                <w:spacing w:val="-2"/>
              </w:rPr>
              <w:t>Мазур,</w:t>
            </w:r>
            <w:r w:rsidR="009333EF" w:rsidRPr="00146894">
              <w:rPr>
                <w:b/>
                <w:bCs/>
                <w:color w:val="auto"/>
                <w:spacing w:val="-2"/>
              </w:rPr>
              <w:t> </w:t>
            </w:r>
            <w:r w:rsidRPr="00146894">
              <w:rPr>
                <w:b/>
                <w:bCs/>
                <w:color w:val="auto"/>
                <w:spacing w:val="-2"/>
              </w:rPr>
              <w:t>И.</w:t>
            </w:r>
            <w:r w:rsidR="009333EF" w:rsidRPr="00146894">
              <w:rPr>
                <w:b/>
                <w:bCs/>
                <w:color w:val="auto"/>
                <w:spacing w:val="-2"/>
              </w:rPr>
              <w:t> </w:t>
            </w:r>
            <w:r w:rsidRPr="00146894">
              <w:rPr>
                <w:b/>
                <w:bCs/>
                <w:color w:val="auto"/>
                <w:spacing w:val="-2"/>
              </w:rPr>
              <w:t>И.</w:t>
            </w:r>
            <w:r w:rsidR="009333EF" w:rsidRPr="00146894">
              <w:rPr>
                <w:color w:val="auto"/>
                <w:spacing w:val="-2"/>
              </w:rPr>
              <w:t xml:space="preserve"> </w:t>
            </w:r>
            <w:r w:rsidRPr="00146894">
              <w:rPr>
                <w:color w:val="auto"/>
                <w:spacing w:val="-2"/>
              </w:rPr>
              <w:t xml:space="preserve">Безопасность трубопроводных систем / Иван Иванович Мазур, Олег Максимович Иванцов. - Москва : Елима, 2004. - 1104 с. : ил. - Содержание : Введение ; Глава I. Научно-технические основы безопасности защиты от аварий и катастроф ; Глава II. Техническое состояние трубопроводного транспорта природного газа, нефти и нефтепродуктов ; Глава III. Основы безопасности объектов трубопроводного транспорта ; Глава IV. Конструктивная надежность трубопроводов ; Глава V. Нормативная база безопасности трубопроводов ; Глава VI. Формирование безопасности трубопроводов при строительстве ; Глава VII. Обеспечение общей устойчивости и устойчивость положения трубопроводов ; Глава VIII. Защита трубопроводов от коррозии ; Глава IX. Трубы для магистральных трубопроводов ; Глава X. Новые технологии и технические средства диагностики трубопроводов и стальных резервуаров ; Глава XI. Совершенствование технологии ремонта трубопроводов ; Глава XII. Подземные хранилища газонефтепродуктов - необходимый элемент надежности и безопасности трубопроводных систем ; Глава XIII. Обеспечение экологической безопасности ; Глава XIV. Проблемы безопасности в системе управления инвестиционно-строительными проектами ; Послесловие ; Приложения. - ISBN 5-89674-011-5.  </w:t>
            </w:r>
            <w:r w:rsidRPr="00146894">
              <w:rPr>
                <w:color w:val="auto"/>
                <w:spacing w:val="-2"/>
              </w:rPr>
              <w:br/>
              <w:t>Сигла</w:t>
            </w:r>
            <w:r w:rsidR="009333EF" w:rsidRP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>хранения: абВ;</w:t>
            </w:r>
            <w:r w:rsidR="009333EF" w:rsidRP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 xml:space="preserve">чзВ  </w:t>
            </w:r>
            <w:r w:rsidRPr="00146894">
              <w:rPr>
                <w:color w:val="auto"/>
                <w:spacing w:val="-2"/>
              </w:rPr>
              <w:br/>
              <w:t>Количество</w:t>
            </w:r>
            <w:r w:rsidR="009333EF" w:rsidRP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 xml:space="preserve">экз.: 2  </w:t>
            </w:r>
            <w:r w:rsidRPr="00146894">
              <w:rPr>
                <w:color w:val="auto"/>
                <w:spacing w:val="-2"/>
              </w:rPr>
              <w:br/>
              <w:t>URL:</w:t>
            </w:r>
            <w:r w:rsidRPr="00146894">
              <w:rPr>
                <w:spacing w:val="-2"/>
              </w:rPr>
              <w:t xml:space="preserve"> </w:t>
            </w:r>
            <w:hyperlink r:id="rId23" w:tgtFrame="_blank" w:history="1">
              <w:r w:rsidRPr="00146894">
                <w:rPr>
                  <w:rStyle w:val="ab"/>
                  <w:spacing w:val="-2"/>
                </w:rPr>
                <w:t>http://mark.ugtu.net/files/marc/mobject_5713.pdf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9333EF" w:rsidRDefault="005C1C28" w:rsidP="00CA7BC1">
            <w:pPr>
              <w:rPr>
                <w:color w:val="auto"/>
              </w:rPr>
            </w:pPr>
            <w:r w:rsidRPr="009333EF">
              <w:rPr>
                <w:b/>
                <w:bCs/>
                <w:color w:val="auto"/>
              </w:rPr>
              <w:t xml:space="preserve">622.3  </w:t>
            </w:r>
            <w:r w:rsidRPr="009333EF">
              <w:rPr>
                <w:b/>
                <w:bCs/>
                <w:color w:val="auto"/>
              </w:rPr>
              <w:br/>
              <w:t>П 38 </w:t>
            </w:r>
          </w:p>
        </w:tc>
        <w:tc>
          <w:tcPr>
            <w:tcW w:w="6885" w:type="dxa"/>
          </w:tcPr>
          <w:p w:rsidR="005C1C28" w:rsidRPr="00146894" w:rsidRDefault="005C1C28" w:rsidP="009333EF">
            <w:pPr>
              <w:jc w:val="both"/>
              <w:rPr>
                <w:spacing w:val="-2"/>
              </w:rPr>
            </w:pPr>
            <w:r w:rsidRPr="00146894">
              <w:rPr>
                <w:b/>
                <w:bCs/>
                <w:color w:val="auto"/>
                <w:spacing w:val="-2"/>
              </w:rPr>
              <w:t>Пленкина, В. В.</w:t>
            </w:r>
            <w:r w:rsidR="009333EF" w:rsidRPr="00146894">
              <w:rPr>
                <w:color w:val="auto"/>
                <w:spacing w:val="-2"/>
              </w:rPr>
              <w:t xml:space="preserve"> </w:t>
            </w:r>
            <w:r w:rsidRPr="00146894">
              <w:rPr>
                <w:color w:val="auto"/>
                <w:spacing w:val="-2"/>
              </w:rPr>
              <w:t>Научно-методические основы прогнозирования топливно-энергетического баланса : Монография / Вера Владимировна Пленкина, Ирина Владимировна Осиновская ; Тюменский индустриальный университет. - Тюмень : Изд-во Тюменского индустриального университета, 2017. - 157 с. : табл. - Содержание : Введение ; 1. Состояние и перспективы развития топливно-энергетического комплекса страны ; 2. Концептуальные основы формирования топливно-энергетического баланса страны ; Список</w:t>
            </w:r>
            <w:r w:rsidR="009333EF" w:rsidRP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>литературы</w:t>
            </w:r>
            <w:r w:rsidR="009333EF" w:rsidRP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>;</w:t>
            </w:r>
            <w:r w:rsidR="009333EF" w:rsidRP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>Приложения.</w:t>
            </w:r>
            <w:r w:rsidR="009333EF" w:rsidRPr="00146894">
              <w:rPr>
                <w:color w:val="auto"/>
                <w:spacing w:val="-2"/>
              </w:rPr>
              <w:t> – </w:t>
            </w:r>
            <w:r w:rsidRPr="00146894">
              <w:rPr>
                <w:color w:val="auto"/>
                <w:spacing w:val="-2"/>
              </w:rPr>
              <w:t>ISBN</w:t>
            </w:r>
            <w:r w:rsidR="009333EF" w:rsidRP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 xml:space="preserve">978-5-9961-1578-5.  </w:t>
            </w:r>
            <w:r w:rsidRPr="00146894">
              <w:rPr>
                <w:color w:val="auto"/>
                <w:spacing w:val="-2"/>
              </w:rPr>
              <w:br/>
              <w:t>Сигла</w:t>
            </w:r>
            <w:r w:rsidR="009333EF" w:rsidRP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 xml:space="preserve">хранения: абВ  </w:t>
            </w:r>
            <w:r w:rsidRPr="00146894">
              <w:rPr>
                <w:color w:val="auto"/>
                <w:spacing w:val="-2"/>
              </w:rPr>
              <w:br/>
              <w:t>Количество</w:t>
            </w:r>
            <w:r w:rsidR="009333EF" w:rsidRP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 xml:space="preserve">экз.: 1  </w:t>
            </w:r>
            <w:r w:rsidRPr="00146894">
              <w:rPr>
                <w:color w:val="auto"/>
                <w:spacing w:val="-2"/>
              </w:rPr>
              <w:br/>
              <w:t>URL:</w:t>
            </w:r>
            <w:r w:rsidRPr="00146894">
              <w:rPr>
                <w:spacing w:val="-2"/>
              </w:rPr>
              <w:t xml:space="preserve"> </w:t>
            </w:r>
            <w:hyperlink r:id="rId24" w:tgtFrame="_blank" w:history="1">
              <w:r w:rsidRPr="00146894">
                <w:rPr>
                  <w:rStyle w:val="ab"/>
                  <w:spacing w:val="-2"/>
                </w:rPr>
                <w:t>http://mark.ugtu.net/files/marc/mobject_5840.pdf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9333EF" w:rsidRDefault="005C1C28" w:rsidP="00021C83">
            <w:pPr>
              <w:rPr>
                <w:color w:val="auto"/>
              </w:rPr>
            </w:pPr>
            <w:r w:rsidRPr="009333EF">
              <w:rPr>
                <w:b/>
                <w:bCs/>
                <w:color w:val="auto"/>
              </w:rPr>
              <w:t xml:space="preserve">622.3(092)  </w:t>
            </w:r>
            <w:r w:rsidRPr="009333EF">
              <w:rPr>
                <w:b/>
                <w:bCs/>
                <w:color w:val="auto"/>
              </w:rPr>
              <w:br/>
              <w:t>Р 86 </w:t>
            </w:r>
          </w:p>
        </w:tc>
        <w:tc>
          <w:tcPr>
            <w:tcW w:w="6885" w:type="dxa"/>
          </w:tcPr>
          <w:p w:rsidR="005C1C28" w:rsidRPr="00146894" w:rsidRDefault="005C1C28" w:rsidP="00146894">
            <w:pPr>
              <w:jc w:val="both"/>
              <w:rPr>
                <w:spacing w:val="-2"/>
              </w:rPr>
            </w:pPr>
            <w:r w:rsidRPr="00146894">
              <w:rPr>
                <w:b/>
                <w:bCs/>
                <w:color w:val="auto"/>
                <w:spacing w:val="-2"/>
              </w:rPr>
              <w:t>Рунов, В.</w:t>
            </w:r>
            <w:r w:rsidR="009333EF" w:rsidRPr="00146894">
              <w:rPr>
                <w:color w:val="auto"/>
                <w:spacing w:val="-2"/>
              </w:rPr>
              <w:t xml:space="preserve"> </w:t>
            </w:r>
            <w:r w:rsidRPr="00146894">
              <w:rPr>
                <w:color w:val="auto"/>
                <w:spacing w:val="-2"/>
              </w:rPr>
              <w:t>Михаил Сидоренко / Валентин Александрович Рунов. - Москва : Ист-Факт, 2007. - 248 с. : фот. - (Газпром в жизнеописании выдающихся руководителей отрасли). - Содержание : Часть первая. Этапы большого пути ; Часть вторая. Соратники, ученики, друзья ; Заключение ; Основные даты жизни М. В. Сидоренко ; Хроника основных событий истории газовой промышленности за период с 1956</w:t>
            </w:r>
            <w:r w:rsid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>по</w:t>
            </w:r>
            <w:r w:rsid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>1979</w:t>
            </w:r>
            <w:r w:rsid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>гг.</w:t>
            </w:r>
            <w:r w:rsidR="00146894">
              <w:rPr>
                <w:color w:val="auto"/>
                <w:spacing w:val="-2"/>
              </w:rPr>
              <w:t> – </w:t>
            </w:r>
            <w:r w:rsidRPr="00146894">
              <w:rPr>
                <w:color w:val="auto"/>
                <w:spacing w:val="-2"/>
              </w:rPr>
              <w:t>ISBN</w:t>
            </w:r>
            <w:r w:rsid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 xml:space="preserve">5-901534-15-8.  </w:t>
            </w:r>
            <w:r w:rsidRPr="00146894">
              <w:rPr>
                <w:color w:val="auto"/>
                <w:spacing w:val="-2"/>
              </w:rPr>
              <w:br/>
              <w:t>Сигла</w:t>
            </w:r>
            <w:r w:rsidR="009333EF" w:rsidRP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 xml:space="preserve">хранения: абВ  </w:t>
            </w:r>
            <w:r w:rsidRPr="00146894">
              <w:rPr>
                <w:color w:val="auto"/>
                <w:spacing w:val="-2"/>
              </w:rPr>
              <w:br/>
              <w:t>Количество</w:t>
            </w:r>
            <w:r w:rsidR="009333EF" w:rsidRP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 xml:space="preserve">экз.: 1  </w:t>
            </w:r>
            <w:r w:rsidRPr="00146894">
              <w:rPr>
                <w:color w:val="auto"/>
                <w:spacing w:val="-2"/>
              </w:rPr>
              <w:br/>
              <w:t>URL:</w:t>
            </w:r>
            <w:r w:rsidRPr="00146894">
              <w:rPr>
                <w:spacing w:val="-2"/>
              </w:rPr>
              <w:t xml:space="preserve"> </w:t>
            </w:r>
            <w:hyperlink r:id="rId25" w:tgtFrame="_blank" w:history="1">
              <w:r w:rsidRPr="00146894">
                <w:rPr>
                  <w:rStyle w:val="ab"/>
                  <w:spacing w:val="-2"/>
                </w:rPr>
                <w:t>http://mark.ugtu.net/files/marc/mobject_5720.pdf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9333EF" w:rsidRDefault="005C1C28" w:rsidP="00CA7BC1">
            <w:pPr>
              <w:rPr>
                <w:color w:val="auto"/>
              </w:rPr>
            </w:pPr>
            <w:r w:rsidRPr="009333EF">
              <w:rPr>
                <w:b/>
                <w:bCs/>
                <w:color w:val="auto"/>
              </w:rPr>
              <w:t xml:space="preserve">622.276(075.8)  </w:t>
            </w:r>
            <w:r w:rsidRPr="009333EF">
              <w:rPr>
                <w:b/>
                <w:bCs/>
                <w:color w:val="auto"/>
              </w:rPr>
              <w:br/>
              <w:t>Т 19 </w:t>
            </w:r>
          </w:p>
        </w:tc>
        <w:tc>
          <w:tcPr>
            <w:tcW w:w="6885" w:type="dxa"/>
          </w:tcPr>
          <w:p w:rsidR="005C1C28" w:rsidRPr="00146894" w:rsidRDefault="005C1C28" w:rsidP="00146894">
            <w:pPr>
              <w:jc w:val="both"/>
              <w:rPr>
                <w:spacing w:val="-2"/>
              </w:rPr>
            </w:pPr>
            <w:r w:rsidRPr="00146894">
              <w:rPr>
                <w:b/>
                <w:bCs/>
                <w:color w:val="auto"/>
                <w:spacing w:val="-2"/>
              </w:rPr>
              <w:t>Таранова, Л. В.</w:t>
            </w:r>
            <w:r w:rsidR="009333EF" w:rsidRPr="00146894">
              <w:rPr>
                <w:color w:val="auto"/>
                <w:spacing w:val="-2"/>
              </w:rPr>
              <w:t xml:space="preserve"> </w:t>
            </w:r>
            <w:r w:rsidRPr="00146894">
              <w:rPr>
                <w:color w:val="auto"/>
                <w:spacing w:val="-2"/>
              </w:rPr>
              <w:t>Эксплуатация оборудования переработки нефти и газа : Учебное пособие для студентов высших учебных заведений, обучающихся по направлению подготовки : 18.03.02 - "Энерго- и ресурсосберегающие процессы в химической технологии, нефтехимии и биотехнологии" (Профиль : "Машины и аппараты химических производств") / Любовь Викторовна Таранова, Евгений Олегович Землянский ; Тюменский индустриальный университет. - Тюмень : Изд-во Тюменского индустриального университета, 2017. - 113 с. : ил. - Рекомендовано УМО РАЕ по классическому университетскому и техническому образованию. - Содержание : Введение ; 1. Общая характеристика производств подготовки и переработки углеводородного сырья ; 2. Основы безопасной эксплуатации оборудования отрасли ; 3. Эксплуатация теплообменных аппаратов ; 4. Эксплуатация трубчатых печей ; 5. Эксплуатация аппаратов установок подготовки и первичной переработки нефти и газа ; 6. Эксплуатация реакционных аппаратов ;</w:t>
            </w:r>
            <w:r w:rsid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>Список</w:t>
            </w:r>
            <w:r w:rsid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>литературы.</w:t>
            </w:r>
            <w:r w:rsidR="009333EF" w:rsidRPr="00146894">
              <w:rPr>
                <w:color w:val="auto"/>
                <w:spacing w:val="-2"/>
              </w:rPr>
              <w:t> – </w:t>
            </w:r>
            <w:r w:rsidRPr="00146894">
              <w:rPr>
                <w:color w:val="auto"/>
                <w:spacing w:val="-2"/>
              </w:rPr>
              <w:t>ISBN</w:t>
            </w:r>
            <w:r w:rsidR="009333EF" w:rsidRP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 xml:space="preserve">978-5-9961-1591-4.  </w:t>
            </w:r>
            <w:r w:rsidRPr="00146894">
              <w:rPr>
                <w:color w:val="auto"/>
                <w:spacing w:val="-2"/>
              </w:rPr>
              <w:br/>
              <w:t>Сигла</w:t>
            </w:r>
            <w:r w:rsidR="009333EF" w:rsidRP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 xml:space="preserve">хранения: чзВ  </w:t>
            </w:r>
            <w:r w:rsidRPr="00146894">
              <w:rPr>
                <w:color w:val="auto"/>
                <w:spacing w:val="-2"/>
              </w:rPr>
              <w:br/>
              <w:t>Количество</w:t>
            </w:r>
            <w:r w:rsidR="009333EF" w:rsidRPr="00146894">
              <w:rPr>
                <w:color w:val="auto"/>
                <w:spacing w:val="-2"/>
              </w:rPr>
              <w:t> </w:t>
            </w:r>
            <w:r w:rsidRPr="00146894">
              <w:rPr>
                <w:color w:val="auto"/>
                <w:spacing w:val="-2"/>
              </w:rPr>
              <w:t xml:space="preserve">экз.: 1  </w:t>
            </w:r>
            <w:r w:rsidRPr="00146894">
              <w:rPr>
                <w:color w:val="auto"/>
                <w:spacing w:val="-2"/>
              </w:rPr>
              <w:br/>
              <w:t>URL:</w:t>
            </w:r>
            <w:r w:rsidRPr="00146894">
              <w:rPr>
                <w:spacing w:val="-2"/>
              </w:rPr>
              <w:t xml:space="preserve"> </w:t>
            </w:r>
            <w:hyperlink r:id="rId26" w:tgtFrame="_blank" w:history="1">
              <w:r w:rsidRPr="00146894">
                <w:rPr>
                  <w:rStyle w:val="ab"/>
                  <w:spacing w:val="-2"/>
                </w:rPr>
                <w:t>http://mark.ugtu.net/files/marc/mobject_5842.pdf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9333EF" w:rsidRDefault="005C1C28" w:rsidP="00021C83">
            <w:pPr>
              <w:rPr>
                <w:color w:val="auto"/>
              </w:rPr>
            </w:pPr>
            <w:r w:rsidRPr="009333EF">
              <w:rPr>
                <w:b/>
                <w:bCs/>
                <w:color w:val="auto"/>
              </w:rPr>
              <w:t xml:space="preserve">622.3(092)  </w:t>
            </w:r>
            <w:r w:rsidRPr="009333EF">
              <w:rPr>
                <w:b/>
                <w:bCs/>
                <w:color w:val="auto"/>
              </w:rPr>
              <w:br/>
              <w:t>Ч-57 </w:t>
            </w:r>
          </w:p>
        </w:tc>
        <w:tc>
          <w:tcPr>
            <w:tcW w:w="6885" w:type="dxa"/>
          </w:tcPr>
          <w:p w:rsidR="005C1C28" w:rsidRDefault="005C1C28" w:rsidP="009333EF">
            <w:pPr>
              <w:jc w:val="both"/>
            </w:pPr>
            <w:r w:rsidRPr="009333EF">
              <w:rPr>
                <w:b/>
                <w:bCs/>
                <w:color w:val="auto"/>
              </w:rPr>
              <w:t>Чешко,</w:t>
            </w:r>
            <w:r w:rsidR="009333EF">
              <w:rPr>
                <w:b/>
                <w:bCs/>
                <w:color w:val="auto"/>
              </w:rPr>
              <w:t> </w:t>
            </w:r>
            <w:r w:rsidRPr="009333EF">
              <w:rPr>
                <w:b/>
                <w:bCs/>
                <w:color w:val="auto"/>
              </w:rPr>
              <w:t>В.</w:t>
            </w:r>
            <w:r w:rsidR="009333EF">
              <w:rPr>
                <w:b/>
                <w:bCs/>
                <w:color w:val="auto"/>
              </w:rPr>
              <w:t> </w:t>
            </w:r>
            <w:r w:rsidRPr="009333EF">
              <w:rPr>
                <w:b/>
                <w:bCs/>
                <w:color w:val="auto"/>
              </w:rPr>
              <w:t>И.</w:t>
            </w:r>
            <w:r w:rsidR="009333EF" w:rsidRPr="009333EF">
              <w:rPr>
                <w:color w:val="auto"/>
              </w:rPr>
              <w:t xml:space="preserve"> </w:t>
            </w:r>
            <w:r w:rsidRPr="009333EF">
              <w:rPr>
                <w:color w:val="auto"/>
              </w:rPr>
              <w:t>Алексей Кортунов. Соратники. Ученики / В. И. Чешко, Т. Л. Трофимова ; Руководитель проекта В. Г. Нагаев. - Москва : Союз-Дизайн, 2017. - 608 с. : фот. - Содержание : Глава 1. Алексей Кириллович Кортунов. Биографическая справка ; Глава 2. Была война... Была победа! ; Глава 3. Страницы истории / Т. Л. Трофимова ; Глава 4. На стройках в тылу - как на фронте / Л. П. Ключникова ; Глава 5. Из "гвардии" Кортунова ; Глава 6. Истоки традиций / В. Ф. Матусяк ; Глава 7. Нефть, газ, трубопроводы России в оценках зарубежных аналитиков ; Глава 8. Читаем Алексея Кирилловича Кортунова ; Глава 9. Отраслевой пресс-центр ; Глава 10. Кадры, наука, эксперимент, новые техника и технологии - залог успешного решения масштабных задач ; Глава 11. Север зовет ; Глава 12. Кортунов о работе. Пресса - о Кортунове ; Глава 13. Слово соратникам, коллегам, ученикам ; Глава 14. "Наш ответ Чемберлену" ; Глава 15. В памяти родных и близких ; Глава 16. Штрихи к портрету министра / Т. Л. Трофимова ; Глава 17. Галерея славы ; Список литературных и архивных</w:t>
            </w:r>
            <w:r w:rsidR="009333EF">
              <w:rPr>
                <w:color w:val="auto"/>
              </w:rPr>
              <w:t> </w:t>
            </w:r>
            <w:r w:rsidRPr="009333EF">
              <w:rPr>
                <w:color w:val="auto"/>
              </w:rPr>
              <w:t>источников.</w:t>
            </w:r>
            <w:r w:rsidR="009333EF">
              <w:rPr>
                <w:color w:val="auto"/>
              </w:rPr>
              <w:t> – </w:t>
            </w:r>
            <w:r w:rsidRPr="009333EF">
              <w:rPr>
                <w:color w:val="auto"/>
              </w:rPr>
              <w:t>ISBN</w:t>
            </w:r>
            <w:r w:rsidR="009333EF">
              <w:rPr>
                <w:color w:val="auto"/>
              </w:rPr>
              <w:t> </w:t>
            </w:r>
            <w:r w:rsidRPr="009333EF">
              <w:rPr>
                <w:color w:val="auto"/>
              </w:rPr>
              <w:t xml:space="preserve">978-5-00016-024-4.  </w:t>
            </w:r>
            <w:r w:rsidRPr="009333EF">
              <w:rPr>
                <w:color w:val="auto"/>
              </w:rPr>
              <w:br/>
              <w:t>Сигла</w:t>
            </w:r>
            <w:r w:rsidR="009333EF">
              <w:rPr>
                <w:color w:val="auto"/>
              </w:rPr>
              <w:t> </w:t>
            </w:r>
            <w:r w:rsidRPr="009333EF">
              <w:rPr>
                <w:color w:val="auto"/>
              </w:rPr>
              <w:t xml:space="preserve">хранения: абВ  </w:t>
            </w:r>
            <w:r w:rsidRPr="009333EF">
              <w:rPr>
                <w:color w:val="auto"/>
              </w:rPr>
              <w:br/>
              <w:t>Количество</w:t>
            </w:r>
            <w:r w:rsidR="009333EF">
              <w:rPr>
                <w:color w:val="auto"/>
              </w:rPr>
              <w:t> </w:t>
            </w:r>
            <w:r w:rsidRPr="009333EF">
              <w:rPr>
                <w:color w:val="auto"/>
              </w:rPr>
              <w:t xml:space="preserve">экз.: 1  </w:t>
            </w:r>
            <w:r w:rsidRPr="009333EF">
              <w:rPr>
                <w:color w:val="auto"/>
              </w:rPr>
              <w:br/>
              <w:t>URL:</w:t>
            </w:r>
            <w:r>
              <w:t xml:space="preserve"> </w:t>
            </w:r>
            <w:hyperlink r:id="rId27" w:tgtFrame="_blank" w:history="1">
              <w:r>
                <w:rPr>
                  <w:rStyle w:val="ab"/>
                </w:rPr>
                <w:t>http://mark.ugtu.net/files/marc/mobject_5723.pdf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9333EF" w:rsidRDefault="005C1C28" w:rsidP="00021C83">
            <w:pPr>
              <w:rPr>
                <w:color w:val="auto"/>
              </w:rPr>
            </w:pPr>
            <w:r w:rsidRPr="009333EF">
              <w:rPr>
                <w:b/>
                <w:bCs/>
                <w:color w:val="auto"/>
              </w:rPr>
              <w:t xml:space="preserve">622.3  </w:t>
            </w:r>
            <w:r w:rsidRPr="009333EF">
              <w:rPr>
                <w:b/>
                <w:bCs/>
                <w:color w:val="auto"/>
              </w:rPr>
              <w:br/>
              <w:t>Ч-65 </w:t>
            </w:r>
          </w:p>
        </w:tc>
        <w:tc>
          <w:tcPr>
            <w:tcW w:w="6885" w:type="dxa"/>
          </w:tcPr>
          <w:p w:rsidR="005C1C28" w:rsidRDefault="005C1C28" w:rsidP="009333EF">
            <w:pPr>
              <w:jc w:val="both"/>
            </w:pPr>
            <w:r w:rsidRPr="009333EF">
              <w:rPr>
                <w:b/>
                <w:bCs/>
                <w:color w:val="auto"/>
              </w:rPr>
              <w:t>Чирсков,</w:t>
            </w:r>
            <w:r w:rsidR="009333EF">
              <w:rPr>
                <w:b/>
                <w:bCs/>
                <w:color w:val="auto"/>
              </w:rPr>
              <w:t> </w:t>
            </w:r>
            <w:r w:rsidRPr="009333EF">
              <w:rPr>
                <w:b/>
                <w:bCs/>
                <w:color w:val="auto"/>
              </w:rPr>
              <w:t>В.</w:t>
            </w:r>
            <w:r w:rsidR="009333EF">
              <w:rPr>
                <w:b/>
                <w:bCs/>
                <w:color w:val="auto"/>
              </w:rPr>
              <w:t> </w:t>
            </w:r>
            <w:r w:rsidRPr="009333EF">
              <w:rPr>
                <w:b/>
                <w:bCs/>
                <w:color w:val="auto"/>
              </w:rPr>
              <w:t>Г.</w:t>
            </w:r>
            <w:r w:rsidR="009333EF" w:rsidRPr="009333EF">
              <w:rPr>
                <w:color w:val="auto"/>
              </w:rPr>
              <w:t xml:space="preserve"> </w:t>
            </w:r>
            <w:r w:rsidRPr="009333EF">
              <w:rPr>
                <w:color w:val="auto"/>
              </w:rPr>
              <w:t>Газовая промышленность Советского Союза / Владимир Григорьевич Чирсков, Валентин Александрович Рунов. - Москва : Ист-Факт, 2006. - 620 с. : ил. ; фот. - Содержание : Нужная книга ; Приручение огня ; Начало отечественного газового дела ; 1942 год ; 1943 год ; 1944 год ; 1945 год ; 1946 год ; 1947 год ; 1948 год ; 1949 год ; 1950 год ; 1951 год ; 1952 год ; 1953 год ; 1954 год ; 1955 год ; 1956 год ; 1957 год ; 1958 год ; 1959 год ; 1960 год ; 1961 год ; 1962 год ; 1963 год ; 1964 год ; 1965 год ; 1966 год ; 1967 год ; 1968 год ; 1969 год ; 1970 год ; 1971 год ; 1972 год ; 1973 год ; 1974 год ; 1975 год ; 1976 год ; 1977 год ; 1978 год ; 1979 год ; 1980 год ; 1982 год ; 1983 год ; 1984 год ; 1985 год ; 1986 год ; 1987 год ; 1988 год ; 1988 год ; 1990 год ; 1991 год ; Национальное достояние Советского Союза ; Сведения об авторах ; Именной указатель ; Литература ; Список документов.</w:t>
            </w:r>
            <w:r w:rsidR="009333EF">
              <w:rPr>
                <w:color w:val="auto"/>
              </w:rPr>
              <w:t> – </w:t>
            </w:r>
            <w:r w:rsidRPr="009333EF">
              <w:rPr>
                <w:color w:val="auto"/>
              </w:rPr>
              <w:t>ISBN</w:t>
            </w:r>
            <w:r w:rsidR="009333EF">
              <w:rPr>
                <w:color w:val="auto"/>
              </w:rPr>
              <w:t> </w:t>
            </w:r>
            <w:r w:rsidRPr="009333EF">
              <w:rPr>
                <w:color w:val="auto"/>
              </w:rPr>
              <w:t xml:space="preserve">5-901534-16-6.  </w:t>
            </w:r>
            <w:r w:rsidRPr="009333EF">
              <w:rPr>
                <w:color w:val="auto"/>
              </w:rPr>
              <w:br/>
              <w:t>Сигла</w:t>
            </w:r>
            <w:r w:rsidR="009333EF">
              <w:rPr>
                <w:color w:val="auto"/>
              </w:rPr>
              <w:t> </w:t>
            </w:r>
            <w:r w:rsidRPr="009333EF">
              <w:rPr>
                <w:color w:val="auto"/>
              </w:rPr>
              <w:t xml:space="preserve">хранения: абВ  </w:t>
            </w:r>
            <w:r w:rsidRPr="009333EF">
              <w:rPr>
                <w:color w:val="auto"/>
              </w:rPr>
              <w:br/>
              <w:t>Количество</w:t>
            </w:r>
            <w:r w:rsidR="009333EF">
              <w:rPr>
                <w:color w:val="auto"/>
              </w:rPr>
              <w:t> </w:t>
            </w:r>
            <w:r w:rsidRPr="009333EF">
              <w:rPr>
                <w:color w:val="auto"/>
              </w:rPr>
              <w:t xml:space="preserve">экз.: 1  </w:t>
            </w:r>
            <w:r w:rsidRPr="009333EF">
              <w:rPr>
                <w:color w:val="auto"/>
              </w:rPr>
              <w:br/>
              <w:t>URL:</w:t>
            </w:r>
            <w:r>
              <w:t xml:space="preserve"> </w:t>
            </w:r>
            <w:hyperlink r:id="rId28" w:tgtFrame="_blank" w:history="1">
              <w:r>
                <w:rPr>
                  <w:rStyle w:val="ab"/>
                </w:rPr>
                <w:t>http://mark.ugtu.net/files/marc/mobject_5719.pdf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9333EF" w:rsidRDefault="005C1C28" w:rsidP="00021C83">
            <w:pPr>
              <w:rPr>
                <w:color w:val="auto"/>
              </w:rPr>
            </w:pPr>
            <w:r w:rsidRPr="009333EF">
              <w:rPr>
                <w:b/>
                <w:bCs/>
                <w:color w:val="auto"/>
              </w:rPr>
              <w:t xml:space="preserve">622.3(092)  </w:t>
            </w:r>
            <w:r w:rsidRPr="009333EF">
              <w:rPr>
                <w:b/>
                <w:bCs/>
                <w:color w:val="auto"/>
              </w:rPr>
              <w:br/>
              <w:t>Ч-65 </w:t>
            </w:r>
          </w:p>
        </w:tc>
        <w:tc>
          <w:tcPr>
            <w:tcW w:w="6885" w:type="dxa"/>
          </w:tcPr>
          <w:p w:rsidR="005C1C28" w:rsidRDefault="005C1C28" w:rsidP="009333EF">
            <w:pPr>
              <w:jc w:val="both"/>
            </w:pPr>
            <w:r w:rsidRPr="009333EF">
              <w:rPr>
                <w:b/>
                <w:bCs/>
                <w:color w:val="auto"/>
              </w:rPr>
              <w:t>Чирсков, В. Г.</w:t>
            </w:r>
            <w:r w:rsidR="009333EF" w:rsidRPr="009333EF">
              <w:rPr>
                <w:color w:val="auto"/>
              </w:rPr>
              <w:t xml:space="preserve"> </w:t>
            </w:r>
            <w:r w:rsidRPr="009333EF">
              <w:rPr>
                <w:color w:val="auto"/>
              </w:rPr>
              <w:t>Строители нефтегазового комплекса Советского Союза / Владимир Григорьевич Чирсков, Валентин Александрович Рунов. - Москва : Ист-Факт, 2009. - 488 с. : фот. - Содержание : Стратегия государства ; Министры строительства предприятий нефтяной и газовой промышленности СССР ; Участники строительства предприятий нефтяной и газовой промышленности</w:t>
            </w:r>
            <w:r w:rsidR="009333EF">
              <w:rPr>
                <w:color w:val="auto"/>
              </w:rPr>
              <w:t> </w:t>
            </w:r>
            <w:r w:rsidRPr="009333EF">
              <w:rPr>
                <w:color w:val="auto"/>
              </w:rPr>
              <w:t>СССР.</w:t>
            </w:r>
            <w:r w:rsidR="009333EF">
              <w:rPr>
                <w:color w:val="auto"/>
              </w:rPr>
              <w:t> – </w:t>
            </w:r>
            <w:r w:rsidRPr="009333EF">
              <w:rPr>
                <w:color w:val="auto"/>
              </w:rPr>
              <w:t>ISBN</w:t>
            </w:r>
            <w:r w:rsidR="009333EF">
              <w:rPr>
                <w:color w:val="auto"/>
              </w:rPr>
              <w:t> </w:t>
            </w:r>
            <w:r w:rsidRPr="009333EF">
              <w:rPr>
                <w:color w:val="auto"/>
              </w:rPr>
              <w:t xml:space="preserve">5-901534-31-Х.  </w:t>
            </w:r>
            <w:r w:rsidRPr="009333EF">
              <w:rPr>
                <w:color w:val="auto"/>
              </w:rPr>
              <w:br/>
              <w:t>Сигла</w:t>
            </w:r>
            <w:r w:rsidR="009333EF">
              <w:rPr>
                <w:color w:val="auto"/>
              </w:rPr>
              <w:t> </w:t>
            </w:r>
            <w:r w:rsidRPr="009333EF">
              <w:rPr>
                <w:color w:val="auto"/>
              </w:rPr>
              <w:t xml:space="preserve">хранения: абВ  </w:t>
            </w:r>
            <w:r w:rsidRPr="009333EF">
              <w:rPr>
                <w:color w:val="auto"/>
              </w:rPr>
              <w:br/>
              <w:t>Количество</w:t>
            </w:r>
            <w:r w:rsidR="009333EF">
              <w:rPr>
                <w:color w:val="auto"/>
              </w:rPr>
              <w:t> </w:t>
            </w:r>
            <w:r w:rsidRPr="009333EF">
              <w:rPr>
                <w:color w:val="auto"/>
              </w:rPr>
              <w:t xml:space="preserve">экз.: 1  </w:t>
            </w:r>
            <w:r w:rsidRPr="009333EF">
              <w:rPr>
                <w:color w:val="auto"/>
              </w:rPr>
              <w:br/>
              <w:t>URL:</w:t>
            </w:r>
            <w:r>
              <w:t xml:space="preserve"> </w:t>
            </w:r>
            <w:hyperlink r:id="rId29" w:tgtFrame="_blank" w:history="1">
              <w:r>
                <w:rPr>
                  <w:rStyle w:val="ab"/>
                </w:rPr>
                <w:t>http://mark.ugtu.net/files/marc/mobject_5718.pdf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9333EF" w:rsidRDefault="005C1C28" w:rsidP="00021C83">
            <w:pPr>
              <w:rPr>
                <w:color w:val="auto"/>
              </w:rPr>
            </w:pPr>
            <w:r w:rsidRPr="009333EF">
              <w:rPr>
                <w:b/>
                <w:bCs/>
                <w:color w:val="auto"/>
              </w:rPr>
              <w:t xml:space="preserve">622.3(092)  </w:t>
            </w:r>
            <w:r w:rsidRPr="009333EF">
              <w:rPr>
                <w:b/>
                <w:bCs/>
                <w:color w:val="auto"/>
              </w:rPr>
              <w:br/>
              <w:t>Ч-65 </w:t>
            </w:r>
          </w:p>
        </w:tc>
        <w:tc>
          <w:tcPr>
            <w:tcW w:w="6885" w:type="dxa"/>
          </w:tcPr>
          <w:p w:rsidR="005C1C28" w:rsidRDefault="005C1C28" w:rsidP="002B7523">
            <w:pPr>
              <w:jc w:val="both"/>
            </w:pPr>
            <w:r w:rsidRPr="009333EF">
              <w:rPr>
                <w:b/>
                <w:bCs/>
                <w:color w:val="auto"/>
              </w:rPr>
              <w:t>Чирсков,</w:t>
            </w:r>
            <w:r w:rsidR="002B7523">
              <w:rPr>
                <w:b/>
                <w:bCs/>
                <w:color w:val="auto"/>
              </w:rPr>
              <w:t> </w:t>
            </w:r>
            <w:r w:rsidRPr="009333EF">
              <w:rPr>
                <w:b/>
                <w:bCs/>
                <w:color w:val="auto"/>
              </w:rPr>
              <w:t>В.</w:t>
            </w:r>
            <w:r w:rsidR="002B7523">
              <w:rPr>
                <w:b/>
                <w:bCs/>
                <w:color w:val="auto"/>
              </w:rPr>
              <w:t> </w:t>
            </w:r>
            <w:r w:rsidRPr="009333EF">
              <w:rPr>
                <w:b/>
                <w:bCs/>
                <w:color w:val="auto"/>
              </w:rPr>
              <w:t>Г.</w:t>
            </w:r>
            <w:r w:rsidR="009333EF" w:rsidRPr="009333EF">
              <w:rPr>
                <w:color w:val="auto"/>
              </w:rPr>
              <w:t xml:space="preserve"> </w:t>
            </w:r>
            <w:r w:rsidRPr="009333EF">
              <w:rPr>
                <w:color w:val="auto"/>
              </w:rPr>
              <w:t>Трасса жизни : Записки министра СССР / Владимир Григорьевич Чирсков. - Москва : Инкомбук, 1998. - 196 с. : фот. - Содержание : Слово об авторе ; Лично испытано ; Отцовский характер ; Как молоды мы были ; Тюменская проба ; Университеты Медвежьего ; Новорожденный главк ; Комиссары, вперед! ; Уренгойский сплав ; Не числом, а уменьем ; Уренгой-Ужгород. Далее - везде... ; Наука управлять ; Управление наукой ; Городу не быть! ; Ямбургская эпопея ; Феномен Бориса Дидука ; “Летающие” бригады и другое ; На подступах к Ямалу ; Когда мы едины... ; Соль земли ; На пути к рынку ; Уроки зарубежья ; Как ковались кадры ; По мандату долга ; Депутатские будни ; Незабываемый 1988-й ; Горькие плоды перестройки ; Прощальный рывок ; Утраченные иллюзии ; Восемнадцать лет без застоя.</w:t>
            </w:r>
            <w:r w:rsidR="009333EF">
              <w:rPr>
                <w:color w:val="auto"/>
              </w:rPr>
              <w:t> – </w:t>
            </w:r>
            <w:r w:rsidRPr="009333EF">
              <w:rPr>
                <w:color w:val="auto"/>
              </w:rPr>
              <w:t>ISBN</w:t>
            </w:r>
            <w:r w:rsidR="009333EF">
              <w:rPr>
                <w:color w:val="auto"/>
              </w:rPr>
              <w:t> </w:t>
            </w:r>
            <w:r w:rsidRPr="009333EF">
              <w:rPr>
                <w:color w:val="auto"/>
              </w:rPr>
              <w:t xml:space="preserve">5-88852-013-6.  </w:t>
            </w:r>
            <w:r w:rsidRPr="009333EF">
              <w:rPr>
                <w:color w:val="auto"/>
              </w:rPr>
              <w:br/>
              <w:t>Сигла</w:t>
            </w:r>
            <w:r w:rsidR="009333EF">
              <w:rPr>
                <w:color w:val="auto"/>
              </w:rPr>
              <w:t> </w:t>
            </w:r>
            <w:r w:rsidRPr="009333EF">
              <w:rPr>
                <w:color w:val="auto"/>
              </w:rPr>
              <w:t xml:space="preserve">хранения: абВ  </w:t>
            </w:r>
            <w:r w:rsidRPr="009333EF">
              <w:rPr>
                <w:color w:val="auto"/>
              </w:rPr>
              <w:br/>
              <w:t>Количество</w:t>
            </w:r>
            <w:r w:rsidR="009333EF">
              <w:rPr>
                <w:color w:val="auto"/>
              </w:rPr>
              <w:t> </w:t>
            </w:r>
            <w:r w:rsidRPr="009333EF">
              <w:rPr>
                <w:color w:val="auto"/>
              </w:rPr>
              <w:t xml:space="preserve">экз.: 1  </w:t>
            </w:r>
            <w:r w:rsidRPr="009333EF">
              <w:rPr>
                <w:color w:val="auto"/>
              </w:rPr>
              <w:br/>
              <w:t>URL:</w:t>
            </w:r>
            <w:r>
              <w:t xml:space="preserve"> </w:t>
            </w:r>
            <w:hyperlink r:id="rId30" w:tgtFrame="_blank" w:history="1">
              <w:r>
                <w:rPr>
                  <w:rStyle w:val="ab"/>
                </w:rPr>
                <w:t>http://mark.ugtu.net/files/marc/mobject_5715.pdf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2B7523" w:rsidRDefault="005C1C28" w:rsidP="00021C83">
            <w:pPr>
              <w:rPr>
                <w:color w:val="auto"/>
              </w:rPr>
            </w:pPr>
            <w:r w:rsidRPr="002B7523">
              <w:rPr>
                <w:b/>
                <w:bCs/>
                <w:color w:val="auto"/>
              </w:rPr>
              <w:t xml:space="preserve">622.3(092)  </w:t>
            </w:r>
            <w:r w:rsidRPr="002B7523">
              <w:rPr>
                <w:b/>
                <w:bCs/>
                <w:color w:val="auto"/>
              </w:rPr>
              <w:br/>
              <w:t>Ч-65 </w:t>
            </w:r>
          </w:p>
        </w:tc>
        <w:tc>
          <w:tcPr>
            <w:tcW w:w="6885" w:type="dxa"/>
          </w:tcPr>
          <w:p w:rsidR="005C1C28" w:rsidRDefault="005C1C28" w:rsidP="002B7523">
            <w:pPr>
              <w:jc w:val="both"/>
            </w:pPr>
            <w:r w:rsidRPr="002B7523">
              <w:rPr>
                <w:b/>
                <w:bCs/>
                <w:color w:val="auto"/>
              </w:rPr>
              <w:t>Чирсков,</w:t>
            </w:r>
            <w:r w:rsidR="002B7523">
              <w:rPr>
                <w:b/>
                <w:bCs/>
                <w:color w:val="auto"/>
              </w:rPr>
              <w:t> </w:t>
            </w:r>
            <w:r w:rsidRPr="002B7523">
              <w:rPr>
                <w:b/>
                <w:bCs/>
                <w:color w:val="auto"/>
              </w:rPr>
              <w:t>В.</w:t>
            </w:r>
            <w:r w:rsidR="002B7523">
              <w:rPr>
                <w:b/>
                <w:bCs/>
                <w:color w:val="auto"/>
              </w:rPr>
              <w:t> </w:t>
            </w:r>
            <w:r w:rsidRPr="002B7523">
              <w:rPr>
                <w:b/>
                <w:bCs/>
                <w:color w:val="auto"/>
              </w:rPr>
              <w:t>Г.</w:t>
            </w:r>
            <w:r w:rsidR="002B7523" w:rsidRPr="002B7523">
              <w:rPr>
                <w:color w:val="auto"/>
              </w:rPr>
              <w:t xml:space="preserve"> </w:t>
            </w:r>
            <w:r w:rsidRPr="002B7523">
              <w:rPr>
                <w:color w:val="auto"/>
              </w:rPr>
              <w:t xml:space="preserve">Трасса жизни : Записки министра СССР / Владимир Григорьевич Чирсков. - 2-изд., доп. и перераб. - Москва : Инкомбук, 2012. - 352 с. : фот. - Содержание : Предисловие автора ко второму изданию ; Об авторе ; Лично испытано ; Отцовский характер ; Познание и гражданский долг ; Как молоды мы были ; Тюменская проба ; Университеты Медвежьего ; Новорожденный главк ; Комиссары, вперед! ; Уренгойский сплав ; Не числом, а уменьем ; Уренгой - Ужгород. Далее - везде... ; Наука управлять ; Управление наукой ; Городу не быть! ; Ямбургская эпопея ; Феномен Бориса Дидука ; «Летающие бригады» и другое ; На подступах к Ямалу ; Когда мы едины... ; Соль земли ; На пути к рынку ; Уроки зарубежья ; Как ковались кадры ; По мандату долга ; Депутатские будни ; Незабываемый 1988-й ; Горькие плоды перестройки ; Прощальный рывок ; Утраченные иллюзии ; Восемнадцать лет без застоя ; О системе управления ; Предпосылки перестройки ; Перестройка по Горбачеву ; Смена национально-государственного устройства ; Съезд народных депутатов России ; Десять лет крушения ; О реформах ; Пора собирать камни ; Восстановление ; Эпилог. </w:t>
            </w:r>
            <w:r w:rsidR="002B7523">
              <w:rPr>
                <w:color w:val="auto"/>
              </w:rPr>
              <w:t>–</w:t>
            </w:r>
            <w:r w:rsidRPr="002B7523">
              <w:rPr>
                <w:color w:val="auto"/>
              </w:rPr>
              <w:t xml:space="preserve"> ISBN</w:t>
            </w:r>
            <w:r w:rsidR="002B7523">
              <w:rPr>
                <w:color w:val="auto"/>
              </w:rPr>
              <w:t> </w:t>
            </w:r>
            <w:r w:rsidRPr="002B7523">
              <w:rPr>
                <w:color w:val="auto"/>
              </w:rPr>
              <w:t xml:space="preserve">5-88852-063-2.  </w:t>
            </w:r>
            <w:r w:rsidRPr="002B7523">
              <w:rPr>
                <w:color w:val="auto"/>
              </w:rPr>
              <w:br/>
              <w:t>Сигла</w:t>
            </w:r>
            <w:r w:rsidR="002B7523">
              <w:rPr>
                <w:color w:val="auto"/>
              </w:rPr>
              <w:t> </w:t>
            </w:r>
            <w:r w:rsidRPr="002B7523">
              <w:rPr>
                <w:color w:val="auto"/>
              </w:rPr>
              <w:t xml:space="preserve">хранения: абВ  </w:t>
            </w:r>
            <w:r w:rsidRPr="002B7523">
              <w:rPr>
                <w:color w:val="auto"/>
              </w:rPr>
              <w:br/>
              <w:t>Количество</w:t>
            </w:r>
            <w:r w:rsidR="002B7523">
              <w:rPr>
                <w:color w:val="auto"/>
              </w:rPr>
              <w:t> </w:t>
            </w:r>
            <w:r w:rsidRPr="002B7523">
              <w:rPr>
                <w:color w:val="auto"/>
              </w:rPr>
              <w:t xml:space="preserve">экз.: 3  </w:t>
            </w:r>
            <w:r w:rsidRPr="002B7523">
              <w:rPr>
                <w:color w:val="auto"/>
              </w:rPr>
              <w:br/>
              <w:t>URL:</w:t>
            </w:r>
            <w:r>
              <w:t xml:space="preserve"> </w:t>
            </w:r>
            <w:hyperlink r:id="rId31" w:tgtFrame="_blank" w:history="1">
              <w:r>
                <w:rPr>
                  <w:rStyle w:val="ab"/>
                </w:rPr>
                <w:t>http://mark.ugtu.net/files/marc/mobject_5714.pdf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2B7523" w:rsidRDefault="005C1C28" w:rsidP="00021C83">
            <w:pPr>
              <w:rPr>
                <w:color w:val="auto"/>
              </w:rPr>
            </w:pPr>
            <w:r w:rsidRPr="002B7523">
              <w:rPr>
                <w:b/>
                <w:bCs/>
                <w:color w:val="auto"/>
              </w:rPr>
              <w:t xml:space="preserve">622.69  </w:t>
            </w:r>
            <w:r w:rsidRPr="002B7523">
              <w:rPr>
                <w:b/>
                <w:bCs/>
                <w:color w:val="auto"/>
              </w:rPr>
              <w:br/>
              <w:t>Ш 17 </w:t>
            </w:r>
          </w:p>
        </w:tc>
        <w:tc>
          <w:tcPr>
            <w:tcW w:w="6885" w:type="dxa"/>
          </w:tcPr>
          <w:p w:rsidR="005C1C28" w:rsidRDefault="005C1C28" w:rsidP="002B7523">
            <w:pPr>
              <w:jc w:val="both"/>
            </w:pPr>
            <w:r w:rsidRPr="002B7523">
              <w:rPr>
                <w:b/>
                <w:bCs/>
                <w:color w:val="auto"/>
              </w:rPr>
              <w:t>Шакиров,</w:t>
            </w:r>
            <w:r w:rsidR="002B7523">
              <w:rPr>
                <w:b/>
                <w:bCs/>
                <w:color w:val="auto"/>
              </w:rPr>
              <w:t> </w:t>
            </w:r>
            <w:r w:rsidRPr="002B7523">
              <w:rPr>
                <w:b/>
                <w:bCs/>
                <w:color w:val="auto"/>
              </w:rPr>
              <w:t>Р.</w:t>
            </w:r>
            <w:r w:rsidR="002B7523">
              <w:rPr>
                <w:b/>
                <w:bCs/>
                <w:color w:val="auto"/>
              </w:rPr>
              <w:t> </w:t>
            </w:r>
            <w:r w:rsidRPr="002B7523">
              <w:rPr>
                <w:b/>
                <w:bCs/>
                <w:color w:val="auto"/>
              </w:rPr>
              <w:t>М.</w:t>
            </w:r>
            <w:r w:rsidR="002B7523" w:rsidRPr="002B7523">
              <w:rPr>
                <w:color w:val="auto"/>
              </w:rPr>
              <w:t xml:space="preserve"> </w:t>
            </w:r>
            <w:r w:rsidRPr="002B7523">
              <w:rPr>
                <w:color w:val="auto"/>
              </w:rPr>
              <w:t>Не потерять бы России трубопроводное могущество : Отдельные страницы фотолетописи строительства магистральных трубопроводов. II половина XX века / Рифкат Мидхатович Шакиров. - Уфа : Скиф, 2008. - 360 с. : фот. - Содержание : Помнить, чтобы вернуть достигнутое. Предисловие ; Центр трубопроводного строительства страны ; Голубое топливо Бухары - индустриальному Уралу ; Первые сибирские магистрали ; Курс на Москву и центральные регионы страны ; Сияние Севера ; Афганистан. Рука дружбы ; Тюменский газ - промышленному Уралу ; Бросок через Урал ; На рубеже континентов ; От Сибири до Западных окраин ; На Черном континенте ; Через Белоруссию в Европу ; Создание мощной газотранспортной системы Западная Сибирь - Центр ; "Газовое" окно в Европу ; Ямбург. Зона особого внимания ; Как создавалась трубопроводная держава ; Еще раз об отечественных технологиях ; С надеждой на будущее ; О человеке неравнодушном ; Биография М. З. Шакирова ; Биография Р. М. Шакирова.</w:t>
            </w:r>
            <w:r w:rsidR="002B7523">
              <w:rPr>
                <w:color w:val="auto"/>
              </w:rPr>
              <w:t> – </w:t>
            </w:r>
            <w:r w:rsidRPr="002B7523">
              <w:rPr>
                <w:color w:val="auto"/>
              </w:rPr>
              <w:t>ISBN</w:t>
            </w:r>
            <w:r w:rsidR="002B7523">
              <w:rPr>
                <w:color w:val="auto"/>
              </w:rPr>
              <w:t> </w:t>
            </w:r>
            <w:r w:rsidRPr="002B7523">
              <w:rPr>
                <w:color w:val="auto"/>
              </w:rPr>
              <w:t xml:space="preserve">5-87308-201-4.  </w:t>
            </w:r>
            <w:r w:rsidRPr="002B7523">
              <w:rPr>
                <w:color w:val="auto"/>
              </w:rPr>
              <w:br/>
              <w:t>Сигла</w:t>
            </w:r>
            <w:r w:rsidR="002B7523">
              <w:rPr>
                <w:color w:val="auto"/>
              </w:rPr>
              <w:t> </w:t>
            </w:r>
            <w:r w:rsidRPr="002B7523">
              <w:rPr>
                <w:color w:val="auto"/>
              </w:rPr>
              <w:t xml:space="preserve">хранения: абВ  </w:t>
            </w:r>
            <w:r w:rsidRPr="002B7523">
              <w:rPr>
                <w:color w:val="auto"/>
              </w:rPr>
              <w:br/>
              <w:t>Количество</w:t>
            </w:r>
            <w:r w:rsidR="002B7523">
              <w:rPr>
                <w:color w:val="auto"/>
              </w:rPr>
              <w:t> </w:t>
            </w:r>
            <w:r w:rsidRPr="002B7523">
              <w:rPr>
                <w:color w:val="auto"/>
              </w:rPr>
              <w:t xml:space="preserve">экз.: 1  </w:t>
            </w:r>
            <w:r w:rsidRPr="002B7523">
              <w:rPr>
                <w:color w:val="auto"/>
              </w:rPr>
              <w:br/>
              <w:t>URL:</w:t>
            </w:r>
            <w:r>
              <w:t xml:space="preserve"> </w:t>
            </w:r>
            <w:hyperlink r:id="rId32" w:tgtFrame="_blank" w:history="1">
              <w:r>
                <w:rPr>
                  <w:rStyle w:val="ab"/>
                </w:rPr>
                <w:t>http://mark.ugtu.net/files/marc/mobject_5717.pdf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2B7523" w:rsidRDefault="005C1C28" w:rsidP="00021C83">
            <w:pPr>
              <w:rPr>
                <w:color w:val="auto"/>
              </w:rPr>
            </w:pPr>
            <w:r w:rsidRPr="002B7523">
              <w:rPr>
                <w:b/>
                <w:bCs/>
                <w:color w:val="auto"/>
              </w:rPr>
              <w:t xml:space="preserve">622.276(075.8)  </w:t>
            </w:r>
            <w:r w:rsidRPr="002B7523">
              <w:rPr>
                <w:b/>
                <w:bCs/>
                <w:color w:val="auto"/>
              </w:rPr>
              <w:br/>
              <w:t>Я 47 </w:t>
            </w:r>
          </w:p>
        </w:tc>
        <w:tc>
          <w:tcPr>
            <w:tcW w:w="6885" w:type="dxa"/>
          </w:tcPr>
          <w:p w:rsidR="005C1C28" w:rsidRDefault="005C1C28" w:rsidP="002B7523">
            <w:pPr>
              <w:jc w:val="both"/>
            </w:pPr>
            <w:r w:rsidRPr="002B7523">
              <w:rPr>
                <w:b/>
                <w:bCs/>
                <w:color w:val="auto"/>
              </w:rPr>
              <w:t>Яковлев,</w:t>
            </w:r>
            <w:r w:rsidR="002B7523">
              <w:rPr>
                <w:b/>
                <w:bCs/>
                <w:color w:val="auto"/>
              </w:rPr>
              <w:t> </w:t>
            </w:r>
            <w:r w:rsidRPr="002B7523">
              <w:rPr>
                <w:b/>
                <w:bCs/>
                <w:color w:val="auto"/>
              </w:rPr>
              <w:t>Н.</w:t>
            </w:r>
            <w:r w:rsidR="002B7523">
              <w:rPr>
                <w:b/>
                <w:bCs/>
                <w:color w:val="auto"/>
              </w:rPr>
              <w:t> </w:t>
            </w:r>
            <w:r w:rsidRPr="002B7523">
              <w:rPr>
                <w:b/>
                <w:bCs/>
                <w:color w:val="auto"/>
              </w:rPr>
              <w:t>С.</w:t>
            </w:r>
            <w:r w:rsidR="002B7523" w:rsidRPr="002B7523">
              <w:rPr>
                <w:color w:val="auto"/>
              </w:rPr>
              <w:t xml:space="preserve"> </w:t>
            </w:r>
            <w:r w:rsidRPr="002B7523">
              <w:rPr>
                <w:color w:val="auto"/>
              </w:rPr>
              <w:t xml:space="preserve">Компьютерное моделирование в процессах первичной переработки нефти и газа : Учебное пособие для студентов высших учебных заведений, обучающихся по направлениям подготовки : 18.04.01 - "Химическая технология", 18.03.01 - "Химическая технология", 18.03.02 - "Энерго- и ресурсосберегающие процессы в химической технологии, нефтехимии и биотехнологии" / Николай Семенович Яковлев ; Тюменский индустриальный университет. - Тюмень : Изд-во Тюменского индустриального университета, 2017. - 111 с. : табл. - Рекомендовано УМО РАЕ по классическому университетскому и техническому образованию. - Содержание : 1. Теоретические основы компьютерного моделирования ; 2. Основы работы в программе GIBBS ; 3. Анализ материальных потоков ; 4. Моделирование процессов переработки нефти и газа ; 5. Задания по курсовому проектированию ; Список литературы. - ISBN 978-5-9961-1528-0.  </w:t>
            </w:r>
            <w:r w:rsidRPr="002B7523">
              <w:rPr>
                <w:color w:val="auto"/>
              </w:rPr>
              <w:br/>
              <w:t>Сигла</w:t>
            </w:r>
            <w:r w:rsidR="002B7523">
              <w:rPr>
                <w:color w:val="auto"/>
              </w:rPr>
              <w:t> </w:t>
            </w:r>
            <w:r w:rsidRPr="002B7523">
              <w:rPr>
                <w:color w:val="auto"/>
              </w:rPr>
              <w:t xml:space="preserve">хранения: чзВ  </w:t>
            </w:r>
            <w:r w:rsidRPr="002B7523">
              <w:rPr>
                <w:color w:val="auto"/>
              </w:rPr>
              <w:br/>
              <w:t>Количество</w:t>
            </w:r>
            <w:r w:rsidR="002B7523">
              <w:rPr>
                <w:color w:val="auto"/>
              </w:rPr>
              <w:t> </w:t>
            </w:r>
            <w:r w:rsidRPr="002B7523">
              <w:rPr>
                <w:color w:val="auto"/>
              </w:rPr>
              <w:t xml:space="preserve">экз.: 1  </w:t>
            </w:r>
            <w:r w:rsidRPr="002B7523">
              <w:rPr>
                <w:color w:val="auto"/>
              </w:rPr>
              <w:br/>
              <w:t>URL:</w:t>
            </w:r>
            <w:r>
              <w:t xml:space="preserve"> </w:t>
            </w:r>
            <w:hyperlink r:id="rId33" w:tgtFrame="_blank" w:history="1">
              <w:r>
                <w:rPr>
                  <w:rStyle w:val="ab"/>
                </w:rPr>
                <w:t>http://mark.ugtu.net/files/marc/mobject_5823.pdf</w:t>
              </w:r>
            </w:hyperlink>
          </w:p>
        </w:tc>
      </w:tr>
      <w:tr w:rsidR="005C1C28" w:rsidTr="003D1DDD">
        <w:trPr>
          <w:jc w:val="center"/>
        </w:trPr>
        <w:tc>
          <w:tcPr>
            <w:tcW w:w="9436" w:type="dxa"/>
            <w:gridSpan w:val="3"/>
          </w:tcPr>
          <w:p w:rsidR="005C1C28" w:rsidRPr="00A957D0" w:rsidRDefault="005C1C28" w:rsidP="00A957D0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A957D0">
              <w:rPr>
                <w:b/>
                <w:i/>
                <w:color w:val="auto"/>
                <w:sz w:val="32"/>
                <w:szCs w:val="32"/>
              </w:rPr>
              <w:t>Инженерное дело. Техника</w:t>
            </w:r>
          </w:p>
        </w:tc>
      </w:tr>
      <w:tr w:rsidR="005C1C28" w:rsidTr="00F606F8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2B7523" w:rsidRDefault="005C1C28" w:rsidP="00CA7BC1">
            <w:pPr>
              <w:rPr>
                <w:color w:val="auto"/>
              </w:rPr>
            </w:pPr>
            <w:r w:rsidRPr="002B7523">
              <w:rPr>
                <w:b/>
                <w:bCs/>
                <w:color w:val="auto"/>
              </w:rPr>
              <w:t xml:space="preserve">62  </w:t>
            </w:r>
            <w:r w:rsidRPr="002B7523">
              <w:rPr>
                <w:b/>
                <w:bCs/>
                <w:color w:val="auto"/>
              </w:rPr>
              <w:br/>
              <w:t>К 64 </w:t>
            </w:r>
          </w:p>
        </w:tc>
        <w:tc>
          <w:tcPr>
            <w:tcW w:w="6885" w:type="dxa"/>
          </w:tcPr>
          <w:p w:rsidR="005C1C28" w:rsidRDefault="005C1C28" w:rsidP="002B7523">
            <w:pPr>
              <w:jc w:val="both"/>
            </w:pPr>
            <w:r w:rsidRPr="002B7523">
              <w:rPr>
                <w:b/>
                <w:bCs/>
                <w:color w:val="auto"/>
              </w:rPr>
              <w:t>Конкурс Всероссийский научных и творческих работ учащихся общеобразовательных учреждений и учреждений среднего профессионального образования (2017).</w:t>
            </w:r>
            <w:r w:rsidR="002B7523">
              <w:rPr>
                <w:color w:val="auto"/>
              </w:rPr>
              <w:t xml:space="preserve"> </w:t>
            </w:r>
            <w:r w:rsidRPr="002B7523">
              <w:rPr>
                <w:color w:val="auto"/>
              </w:rPr>
              <w:t>Техлидер - 2017 : Материалы конкурса / Тюменский индустриальный университет ; Ответственный редактор А. Н. Халин ; Редакционная коллегия : У. С. Путилова, А. А. Кулемина. - Тюмень : Изд-во Тюменского индустриального университета, 2017. - 110 с. : ил. - Содержание : Исследование свойств антигололедных реагентов / Ю. В. Абрамова, Е. А. Комарова. Влияние экипировки и посадки велосипедиста на аэродинамическую силу сопротивления воздуха / Е. А. Аввакумов. Анализ снега с автомобильных и железных дорог на хлорид ионы / М. Н. Андрущенко. Исследование снежного покрова города Тюмени / Е. Н. Аргаузов. Сравнительный анализ лампы накаливания, люминесцентной лампы и светодиодной лампы / О. Вахова, Ю. Ташбулатова. Комплексное исследование окружающей среды территории микрорайона «Видный» / А. П. Иванова. Определение жесткости воды методом титрования / М. А. Ивлева. Влияние звука на песок / Д. А. Кононов. Изучение основ нефтегазовой добычи / А. Е. Картосова. Пьезоэлементы в быту / М. А. Кравцова. Синтез натуральных ароматов / А. М. Леконцева. Изменение массы прокорродировавшего металлического цинка с течением времени коррозии / А. А. Любимова. Качественное сравнительное исследование бензинов АИ-95, АИ-98, реализуемых в г. Тюмени и тюменском районе / Г. А. Меркулов, Г. М. Насиров. Исследование «Соса-соlа» на содержание ортофосфорной кислоты (НᵌᵖРО</w:t>
            </w:r>
            <w:r w:rsidRPr="002B7523">
              <w:rPr>
                <w:rFonts w:ascii="Cambria Math" w:hAnsi="Cambria Math" w:cs="Cambria Math"/>
                <w:color w:val="auto"/>
              </w:rPr>
              <w:t>⁴</w:t>
            </w:r>
            <w:r w:rsidRPr="002B7523">
              <w:rPr>
                <w:color w:val="auto"/>
              </w:rPr>
              <w:t>). Подбор оборудования для осуществления воздушного перехода нефтепровода / А. О. Спасенков, Н. С. Науменко. Дорожная разметка как фактор безопасности на дорогах Тюменской области / М. М. Неустроева. Исследование водоемов города Тюмени биологическими и химическими методами / М. Прокопенко. Оценка целостности бурового долота / Е. Б. Слезко, Д. Д. Учанова. Физико-химическая сущность коррозионных процессов для обоснования методов защиты металлов от коррозии / С. П. Тасаковский. Декоративная косметика и ее влияние на организм человека / В. Ю. Темнякова. Экологическая ситуация в Тюмени / А. В. Франк. Анализ почвы на содержание ионов металлов / А. Э. Чуманова. Разработка электростанции малоточных рек / А. А. Шаркунов. Польза или вред, электромагнитных полей сотового телефона на здоровье человека / Е. Д. Шишигина. Керн-основной источник геологической информации / С. П. Южакова ; Направления подготовки бакалавров ; Программы подготовки специалистов</w:t>
            </w:r>
            <w:r w:rsidR="002B7523">
              <w:rPr>
                <w:color w:val="auto"/>
              </w:rPr>
              <w:t> </w:t>
            </w:r>
            <w:r w:rsidRPr="002B7523">
              <w:rPr>
                <w:color w:val="auto"/>
              </w:rPr>
              <w:t>среднего</w:t>
            </w:r>
            <w:r w:rsidR="002B7523">
              <w:rPr>
                <w:color w:val="auto"/>
              </w:rPr>
              <w:t> </w:t>
            </w:r>
            <w:r w:rsidRPr="002B7523">
              <w:rPr>
                <w:color w:val="auto"/>
              </w:rPr>
              <w:t>звена.</w:t>
            </w:r>
            <w:r w:rsidR="002B7523">
              <w:rPr>
                <w:color w:val="auto"/>
              </w:rPr>
              <w:t> – </w:t>
            </w:r>
            <w:r w:rsidRPr="002B7523">
              <w:rPr>
                <w:color w:val="auto"/>
              </w:rPr>
              <w:t>ISBN</w:t>
            </w:r>
            <w:r w:rsidR="002B7523">
              <w:rPr>
                <w:color w:val="auto"/>
              </w:rPr>
              <w:t> </w:t>
            </w:r>
            <w:r w:rsidRPr="002B7523">
              <w:rPr>
                <w:color w:val="auto"/>
              </w:rPr>
              <w:t xml:space="preserve">978-5-9961-1587-7.  </w:t>
            </w:r>
            <w:r w:rsidRPr="002B7523">
              <w:rPr>
                <w:color w:val="auto"/>
              </w:rPr>
              <w:br/>
              <w:t>Сигла</w:t>
            </w:r>
            <w:r w:rsidR="002B7523">
              <w:rPr>
                <w:color w:val="auto"/>
              </w:rPr>
              <w:t> </w:t>
            </w:r>
            <w:r w:rsidRPr="002B7523">
              <w:rPr>
                <w:color w:val="auto"/>
              </w:rPr>
              <w:t xml:space="preserve">хранения: абВ  </w:t>
            </w:r>
            <w:r w:rsidRPr="002B7523">
              <w:rPr>
                <w:color w:val="auto"/>
              </w:rPr>
              <w:br/>
              <w:t>Количество</w:t>
            </w:r>
            <w:r w:rsidR="002B7523">
              <w:rPr>
                <w:color w:val="auto"/>
              </w:rPr>
              <w:t> </w:t>
            </w:r>
            <w:r w:rsidRPr="002B7523">
              <w:rPr>
                <w:color w:val="auto"/>
              </w:rPr>
              <w:t xml:space="preserve">экз.: 1  </w:t>
            </w:r>
            <w:r w:rsidRPr="002B7523">
              <w:rPr>
                <w:color w:val="auto"/>
              </w:rPr>
              <w:br/>
              <w:t xml:space="preserve">URL: </w:t>
            </w:r>
            <w:hyperlink r:id="rId34" w:tgtFrame="_blank" w:history="1">
              <w:r>
                <w:rPr>
                  <w:rStyle w:val="ab"/>
                </w:rPr>
                <w:t>http://mark.ugtu.net/files/marc/mobject_5829.pdf</w:t>
              </w:r>
            </w:hyperlink>
          </w:p>
        </w:tc>
      </w:tr>
      <w:tr w:rsidR="005C1C28" w:rsidTr="00F606F8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577F9E" w:rsidRDefault="005C1C28" w:rsidP="00021C83">
            <w:pPr>
              <w:rPr>
                <w:color w:val="auto"/>
              </w:rPr>
            </w:pPr>
            <w:r w:rsidRPr="00577F9E">
              <w:rPr>
                <w:b/>
                <w:bCs/>
                <w:color w:val="auto"/>
              </w:rPr>
              <w:t xml:space="preserve">620(076.5)  </w:t>
            </w:r>
            <w:r w:rsidRPr="00577F9E">
              <w:rPr>
                <w:b/>
                <w:bCs/>
                <w:color w:val="auto"/>
              </w:rPr>
              <w:br/>
              <w:t>М 34 </w:t>
            </w:r>
          </w:p>
        </w:tc>
        <w:tc>
          <w:tcPr>
            <w:tcW w:w="6885" w:type="dxa"/>
          </w:tcPr>
          <w:p w:rsidR="005C1C28" w:rsidRDefault="005C1C28" w:rsidP="003072C2">
            <w:pPr>
              <w:jc w:val="both"/>
            </w:pPr>
            <w:r w:rsidRPr="00577F9E">
              <w:rPr>
                <w:b/>
                <w:bCs/>
                <w:color w:val="auto"/>
              </w:rPr>
              <w:t>Материаловедение</w:t>
            </w:r>
            <w:r w:rsidRPr="00577F9E">
              <w:rPr>
                <w:color w:val="auto"/>
              </w:rPr>
              <w:t xml:space="preserve"> : Лабораторный практикум для студентов направления подготовки 54.03.03 "Искусство костюма и текстиля" / Уфимский государственный нефтяной технический университет, Кафедра дизайна и искусствоведения ; Составитель Л. Х. Фаритова. - Уфа : Изд-во Уфимского государственного нефтяного технического университета, 2017. - 46 с. - Содержание : Введение ; Лабораторная работа № 1. Изучение текстильных волокон и методов их распознавания ; Лабораторная работа № 2. Виды текстильных нитей и особенности их строения ; Лабораторная работа № 3. Анализ ткацких переплетений ; Лабораторная работа № 4. Определение структурных характеристик тканей ; Лабораторная работа № 5. Определение жесткости при изгибе и драпируемости материалов ; Лабораторная работа № 6. Определение сминаемости и несминаемости материалов ; Лабораторная работа № 7. Анализ трикотажных переплетений. Определение структурных характеристик трикотажных полотен ; Библиографический</w:t>
            </w:r>
            <w:r w:rsidR="003072C2">
              <w:rPr>
                <w:color w:val="auto"/>
              </w:rPr>
              <w:t> </w:t>
            </w:r>
            <w:r w:rsidRPr="00577F9E">
              <w:rPr>
                <w:color w:val="auto"/>
              </w:rPr>
              <w:t xml:space="preserve">список.  </w:t>
            </w:r>
            <w:r w:rsidRPr="00577F9E">
              <w:rPr>
                <w:color w:val="auto"/>
              </w:rPr>
              <w:br/>
              <w:t>Сигла</w:t>
            </w:r>
            <w:r w:rsidR="003072C2">
              <w:rPr>
                <w:color w:val="auto"/>
              </w:rPr>
              <w:t> </w:t>
            </w:r>
            <w:r w:rsidRPr="00577F9E">
              <w:rPr>
                <w:color w:val="auto"/>
              </w:rPr>
              <w:t xml:space="preserve">хранения: абВ  </w:t>
            </w:r>
            <w:r w:rsidRPr="00577F9E">
              <w:rPr>
                <w:color w:val="auto"/>
              </w:rPr>
              <w:br/>
              <w:t>Количество</w:t>
            </w:r>
            <w:r w:rsidR="003072C2">
              <w:rPr>
                <w:color w:val="auto"/>
              </w:rPr>
              <w:t> </w:t>
            </w:r>
            <w:r w:rsidRPr="00577F9E">
              <w:rPr>
                <w:color w:val="auto"/>
              </w:rPr>
              <w:t xml:space="preserve">экз.: 1  </w:t>
            </w:r>
            <w:r w:rsidRPr="00577F9E">
              <w:rPr>
                <w:color w:val="auto"/>
              </w:rPr>
              <w:br/>
              <w:t>URL:</w:t>
            </w:r>
            <w:r>
              <w:t xml:space="preserve"> </w:t>
            </w:r>
            <w:hyperlink r:id="rId35" w:tgtFrame="_blank" w:history="1">
              <w:r>
                <w:rPr>
                  <w:rStyle w:val="ab"/>
                </w:rPr>
                <w:t>http://mark.ugtu.net/files/marc/mobject_5780.pdf</w:t>
              </w:r>
            </w:hyperlink>
          </w:p>
        </w:tc>
      </w:tr>
      <w:tr w:rsidR="005C1C28" w:rsidTr="003D1DDD">
        <w:trPr>
          <w:jc w:val="center"/>
        </w:trPr>
        <w:tc>
          <w:tcPr>
            <w:tcW w:w="9436" w:type="dxa"/>
            <w:gridSpan w:val="3"/>
          </w:tcPr>
          <w:p w:rsidR="005C1C28" w:rsidRPr="00B20C08" w:rsidRDefault="005C1C28" w:rsidP="000A6C29">
            <w:pPr>
              <w:spacing w:before="140" w:after="14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B20C08">
              <w:rPr>
                <w:b/>
                <w:i/>
                <w:color w:val="auto"/>
                <w:sz w:val="32"/>
                <w:szCs w:val="32"/>
              </w:rPr>
              <w:t>Краеведение. География</w:t>
            </w:r>
          </w:p>
        </w:tc>
      </w:tr>
      <w:tr w:rsidR="005C1C28" w:rsidTr="00F606F8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3072C2" w:rsidRDefault="005C1C28" w:rsidP="00CA7BC1">
            <w:pPr>
              <w:rPr>
                <w:color w:val="auto"/>
              </w:rPr>
            </w:pPr>
            <w:r w:rsidRPr="003072C2">
              <w:rPr>
                <w:b/>
                <w:bCs/>
                <w:color w:val="auto"/>
              </w:rPr>
              <w:t xml:space="preserve">26.89(2Рос.Ком)  </w:t>
            </w:r>
            <w:r w:rsidRPr="003072C2">
              <w:rPr>
                <w:b/>
                <w:bCs/>
                <w:color w:val="auto"/>
              </w:rPr>
              <w:br/>
              <w:t>З-48 </w:t>
            </w:r>
          </w:p>
        </w:tc>
        <w:tc>
          <w:tcPr>
            <w:tcW w:w="6885" w:type="dxa"/>
          </w:tcPr>
          <w:p w:rsidR="005C1C28" w:rsidRDefault="005C1C28" w:rsidP="003072C2">
            <w:pPr>
              <w:jc w:val="both"/>
            </w:pPr>
            <w:r w:rsidRPr="003072C2">
              <w:rPr>
                <w:b/>
                <w:bCs/>
                <w:color w:val="auto"/>
              </w:rPr>
              <w:t>Зеленская-Зысман,</w:t>
            </w:r>
            <w:r w:rsidR="003072C2">
              <w:rPr>
                <w:b/>
                <w:bCs/>
                <w:color w:val="auto"/>
              </w:rPr>
              <w:t> </w:t>
            </w:r>
            <w:r w:rsidRPr="003072C2">
              <w:rPr>
                <w:b/>
                <w:bCs/>
                <w:color w:val="auto"/>
              </w:rPr>
              <w:t>Е.</w:t>
            </w:r>
            <w:r w:rsidR="003072C2">
              <w:rPr>
                <w:b/>
                <w:bCs/>
                <w:color w:val="auto"/>
              </w:rPr>
              <w:t> </w:t>
            </w:r>
            <w:r w:rsidRPr="003072C2">
              <w:rPr>
                <w:b/>
                <w:bCs/>
                <w:color w:val="auto"/>
              </w:rPr>
              <w:t>А.</w:t>
            </w:r>
            <w:r w:rsidR="003072C2" w:rsidRPr="003072C2">
              <w:rPr>
                <w:color w:val="auto"/>
              </w:rPr>
              <w:t xml:space="preserve"> </w:t>
            </w:r>
            <w:r w:rsidRPr="003072C2">
              <w:rPr>
                <w:color w:val="auto"/>
              </w:rPr>
              <w:t xml:space="preserve">Город нашего детства / Евгения Анатольевна Зеленская-Зысман, Адель Петровна Мурзина-Паршевая ; Ухтинский государственный технический университет, Музей ; Научный консультант А. В. Миронюк. </w:t>
            </w:r>
            <w:r w:rsidR="003072C2">
              <w:rPr>
                <w:color w:val="auto"/>
              </w:rPr>
              <w:t>–</w:t>
            </w:r>
            <w:r w:rsidRPr="003072C2">
              <w:rPr>
                <w:color w:val="auto"/>
              </w:rPr>
              <w:t xml:space="preserve"> Киров</w:t>
            </w:r>
            <w:r w:rsidR="003072C2">
              <w:rPr>
                <w:color w:val="auto"/>
              </w:rPr>
              <w:t> </w:t>
            </w:r>
            <w:r w:rsidRPr="003072C2">
              <w:rPr>
                <w:color w:val="auto"/>
              </w:rPr>
              <w:t>:</w:t>
            </w:r>
            <w:r w:rsidR="003072C2">
              <w:rPr>
                <w:color w:val="auto"/>
              </w:rPr>
              <w:t> </w:t>
            </w:r>
            <w:r w:rsidRPr="003072C2">
              <w:rPr>
                <w:color w:val="auto"/>
              </w:rPr>
              <w:t>Кировская</w:t>
            </w:r>
            <w:r w:rsidR="003072C2">
              <w:rPr>
                <w:color w:val="auto"/>
              </w:rPr>
              <w:t> </w:t>
            </w:r>
            <w:r w:rsidRPr="003072C2">
              <w:rPr>
                <w:color w:val="auto"/>
              </w:rPr>
              <w:t>областная</w:t>
            </w:r>
            <w:r w:rsidR="003072C2">
              <w:rPr>
                <w:color w:val="auto"/>
              </w:rPr>
              <w:t> </w:t>
            </w:r>
            <w:r w:rsidRPr="003072C2">
              <w:rPr>
                <w:color w:val="auto"/>
              </w:rPr>
              <w:t>типография,</w:t>
            </w:r>
            <w:r w:rsidR="003072C2">
              <w:rPr>
                <w:color w:val="auto"/>
              </w:rPr>
              <w:t> </w:t>
            </w:r>
            <w:r w:rsidRPr="003072C2">
              <w:rPr>
                <w:color w:val="auto"/>
              </w:rPr>
              <w:t>2018.</w:t>
            </w:r>
            <w:r w:rsidR="003072C2">
              <w:rPr>
                <w:color w:val="auto"/>
              </w:rPr>
              <w:t> – </w:t>
            </w:r>
            <w:r w:rsidRPr="003072C2">
              <w:rPr>
                <w:color w:val="auto"/>
              </w:rPr>
              <w:t>136</w:t>
            </w:r>
            <w:r w:rsidR="003072C2">
              <w:rPr>
                <w:color w:val="auto"/>
              </w:rPr>
              <w:t> </w:t>
            </w:r>
            <w:r w:rsidRPr="003072C2">
              <w:rPr>
                <w:color w:val="auto"/>
              </w:rPr>
              <w:t>с.</w:t>
            </w:r>
            <w:r w:rsidR="003072C2">
              <w:rPr>
                <w:color w:val="auto"/>
              </w:rPr>
              <w:t> </w:t>
            </w:r>
            <w:r w:rsidRPr="003072C2">
              <w:rPr>
                <w:color w:val="auto"/>
              </w:rPr>
              <w:t>:</w:t>
            </w:r>
            <w:r w:rsidR="003072C2">
              <w:rPr>
                <w:color w:val="auto"/>
              </w:rPr>
              <w:t> </w:t>
            </w:r>
            <w:r w:rsidRPr="003072C2">
              <w:rPr>
                <w:color w:val="auto"/>
              </w:rPr>
              <w:t>фот. Сигла</w:t>
            </w:r>
            <w:r w:rsidR="003072C2">
              <w:rPr>
                <w:color w:val="auto"/>
              </w:rPr>
              <w:t> </w:t>
            </w:r>
            <w:r w:rsidRPr="003072C2">
              <w:rPr>
                <w:color w:val="auto"/>
              </w:rPr>
              <w:t>хранения: чзВ;</w:t>
            </w:r>
            <w:r w:rsidR="003072C2">
              <w:rPr>
                <w:color w:val="auto"/>
              </w:rPr>
              <w:t> </w:t>
            </w:r>
            <w:r w:rsidRPr="003072C2">
              <w:rPr>
                <w:color w:val="auto"/>
              </w:rPr>
              <w:t>чзЛ;</w:t>
            </w:r>
            <w:r w:rsidR="003072C2">
              <w:rPr>
                <w:color w:val="auto"/>
              </w:rPr>
              <w:t> </w:t>
            </w:r>
            <w:r w:rsidRPr="003072C2">
              <w:rPr>
                <w:color w:val="auto"/>
              </w:rPr>
              <w:t xml:space="preserve">НБО  </w:t>
            </w:r>
            <w:r w:rsidRPr="003072C2">
              <w:rPr>
                <w:color w:val="auto"/>
              </w:rPr>
              <w:br/>
              <w:t>Количество</w:t>
            </w:r>
            <w:r w:rsidR="003072C2">
              <w:rPr>
                <w:color w:val="auto"/>
              </w:rPr>
              <w:t> </w:t>
            </w:r>
            <w:r w:rsidRPr="003072C2">
              <w:rPr>
                <w:color w:val="auto"/>
              </w:rPr>
              <w:t xml:space="preserve">экз.: 3  </w:t>
            </w:r>
            <w:r w:rsidRPr="003072C2">
              <w:rPr>
                <w:color w:val="auto"/>
              </w:rPr>
              <w:br/>
              <w:t>URL:</w:t>
            </w:r>
            <w:r>
              <w:t xml:space="preserve"> </w:t>
            </w:r>
            <w:hyperlink r:id="rId36" w:tgtFrame="_blank" w:history="1">
              <w:r>
                <w:rPr>
                  <w:rStyle w:val="ab"/>
                </w:rPr>
                <w:t>http://mark.ugtu.net/files/marc/mobject_5804.pdf</w:t>
              </w:r>
            </w:hyperlink>
          </w:p>
        </w:tc>
      </w:tr>
      <w:tr w:rsidR="005C1C28" w:rsidTr="00EA37E2">
        <w:trPr>
          <w:jc w:val="center"/>
        </w:trPr>
        <w:tc>
          <w:tcPr>
            <w:tcW w:w="9436" w:type="dxa"/>
            <w:gridSpan w:val="3"/>
            <w:vAlign w:val="center"/>
          </w:tcPr>
          <w:p w:rsidR="005C1C28" w:rsidRDefault="005C1C28" w:rsidP="00E23A77">
            <w:pPr>
              <w:pStyle w:val="3"/>
            </w:pPr>
            <w:r>
              <w:t>Математика. Геодезия. Физика. Химия.</w:t>
            </w:r>
          </w:p>
          <w:p w:rsidR="005C1C28" w:rsidRDefault="005C1C28" w:rsidP="00E23A77">
            <w:pPr>
              <w:pStyle w:val="3"/>
            </w:pPr>
            <w:r>
              <w:t>Кристаллография. Минералогия</w:t>
            </w:r>
          </w:p>
        </w:tc>
      </w:tr>
      <w:tr w:rsidR="005C1C28" w:rsidTr="005419C2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F85838" w:rsidRDefault="005C1C28" w:rsidP="00021C83">
            <w:pPr>
              <w:rPr>
                <w:color w:val="auto"/>
              </w:rPr>
            </w:pPr>
            <w:r w:rsidRPr="00F85838">
              <w:rPr>
                <w:b/>
                <w:bCs/>
                <w:color w:val="auto"/>
              </w:rPr>
              <w:t xml:space="preserve">528(075.8)  </w:t>
            </w:r>
            <w:r w:rsidRPr="00F85838">
              <w:rPr>
                <w:b/>
                <w:bCs/>
                <w:color w:val="auto"/>
              </w:rPr>
              <w:br/>
              <w:t>А 13 </w:t>
            </w:r>
          </w:p>
        </w:tc>
        <w:tc>
          <w:tcPr>
            <w:tcW w:w="6885" w:type="dxa"/>
          </w:tcPr>
          <w:p w:rsidR="005C1C28" w:rsidRDefault="005C1C28" w:rsidP="00F85838">
            <w:pPr>
              <w:jc w:val="both"/>
            </w:pPr>
            <w:r w:rsidRPr="00F85838">
              <w:rPr>
                <w:b/>
                <w:bCs/>
                <w:color w:val="auto"/>
              </w:rPr>
              <w:t>Абдрашитова, Р. Н.</w:t>
            </w:r>
            <w:r w:rsidR="00F85838" w:rsidRPr="00F85838">
              <w:rPr>
                <w:color w:val="auto"/>
              </w:rPr>
              <w:t xml:space="preserve"> </w:t>
            </w:r>
            <w:r w:rsidRPr="00F85838">
              <w:rPr>
                <w:color w:val="auto"/>
              </w:rPr>
              <w:t>Инженерно-геологические карты : Учебное пособие / Римма Наильевна Абдрашитова, Ангелина Витальевна Матусевич ; Тюменский индустриальный университет. - Тюмень : Изд-во Тюменского индустриального университета, 2016. - 125 с. : ил., табл. - Содержание : Введение ; 1. Из истории создания инженерно-геологических карт ; 2. Подразделение инженерно-геологических карт ; 3. Карты инженерно-геологических условий ; 4. Карты инженерно-геологического районирования ; 5. Карты измененности инженерно-геологических условий ; 6. Карты инженерно-геологические прогнозные ; 7. Дежурные инженерно-геологические карты ; 8. Этапы создания инженерно-геологических карт ; 9. Задания для самостоятельной работы ; Заключение</w:t>
            </w:r>
            <w:r w:rsidR="00F85838">
              <w:rPr>
                <w:color w:val="auto"/>
              </w:rPr>
              <w:t> </w:t>
            </w:r>
            <w:r w:rsidRPr="00F85838">
              <w:rPr>
                <w:color w:val="auto"/>
              </w:rPr>
              <w:t>;</w:t>
            </w:r>
            <w:r w:rsidR="00F85838">
              <w:rPr>
                <w:color w:val="auto"/>
              </w:rPr>
              <w:t> </w:t>
            </w:r>
            <w:r w:rsidRPr="00F85838">
              <w:rPr>
                <w:color w:val="auto"/>
              </w:rPr>
              <w:t>Приложение</w:t>
            </w:r>
            <w:r w:rsidR="00F85838">
              <w:rPr>
                <w:color w:val="auto"/>
              </w:rPr>
              <w:t> </w:t>
            </w:r>
            <w:r w:rsidRPr="00F85838">
              <w:rPr>
                <w:color w:val="auto"/>
              </w:rPr>
              <w:t>1</w:t>
            </w:r>
            <w:r w:rsidR="00F85838">
              <w:rPr>
                <w:color w:val="auto"/>
              </w:rPr>
              <w:t> </w:t>
            </w:r>
            <w:r w:rsidRPr="00F85838">
              <w:rPr>
                <w:color w:val="auto"/>
              </w:rPr>
              <w:t>-</w:t>
            </w:r>
            <w:r w:rsidR="00F85838">
              <w:rPr>
                <w:color w:val="auto"/>
              </w:rPr>
              <w:t> </w:t>
            </w:r>
            <w:r w:rsidRPr="00F85838">
              <w:rPr>
                <w:color w:val="auto"/>
              </w:rPr>
              <w:t>3.</w:t>
            </w:r>
            <w:r w:rsidR="00F85838">
              <w:rPr>
                <w:color w:val="auto"/>
              </w:rPr>
              <w:t> – </w:t>
            </w:r>
            <w:r w:rsidRPr="00F85838">
              <w:rPr>
                <w:color w:val="auto"/>
              </w:rPr>
              <w:t>ISBN</w:t>
            </w:r>
            <w:r w:rsidR="00F85838">
              <w:rPr>
                <w:color w:val="auto"/>
              </w:rPr>
              <w:t> </w:t>
            </w:r>
            <w:r w:rsidRPr="00F85838">
              <w:rPr>
                <w:color w:val="auto"/>
              </w:rPr>
              <w:t xml:space="preserve">978-5-9961-1557-0.  </w:t>
            </w:r>
            <w:r w:rsidRPr="00F85838">
              <w:rPr>
                <w:color w:val="auto"/>
              </w:rPr>
              <w:br/>
              <w:t>Сигла</w:t>
            </w:r>
            <w:r w:rsidR="00F85838">
              <w:rPr>
                <w:color w:val="auto"/>
              </w:rPr>
              <w:t> </w:t>
            </w:r>
            <w:r w:rsidRPr="00F85838">
              <w:rPr>
                <w:color w:val="auto"/>
              </w:rPr>
              <w:t xml:space="preserve">хранения: чзЛ  </w:t>
            </w:r>
            <w:r w:rsidRPr="00F85838">
              <w:rPr>
                <w:color w:val="auto"/>
              </w:rPr>
              <w:br/>
              <w:t>Количество</w:t>
            </w:r>
            <w:r w:rsidR="00F85838">
              <w:rPr>
                <w:color w:val="auto"/>
              </w:rPr>
              <w:t> </w:t>
            </w:r>
            <w:r w:rsidRPr="00F85838">
              <w:rPr>
                <w:color w:val="auto"/>
              </w:rPr>
              <w:t xml:space="preserve">экз.: 1  </w:t>
            </w:r>
            <w:r w:rsidRPr="00F85838">
              <w:rPr>
                <w:color w:val="auto"/>
              </w:rPr>
              <w:br/>
              <w:t xml:space="preserve">URL: </w:t>
            </w:r>
            <w:hyperlink r:id="rId37" w:tgtFrame="_blank" w:history="1">
              <w:r>
                <w:rPr>
                  <w:rStyle w:val="ab"/>
                </w:rPr>
                <w:t>http://mark.ugtu.net/files/marc/mobject_5694.pdf</w:t>
              </w:r>
            </w:hyperlink>
          </w:p>
        </w:tc>
      </w:tr>
      <w:tr w:rsidR="005C1C28" w:rsidTr="005419C2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F85838" w:rsidRDefault="005C1C28" w:rsidP="00021C83">
            <w:pPr>
              <w:rPr>
                <w:color w:val="auto"/>
              </w:rPr>
            </w:pPr>
            <w:r w:rsidRPr="00F85838">
              <w:rPr>
                <w:b/>
                <w:bCs/>
                <w:color w:val="auto"/>
              </w:rPr>
              <w:t xml:space="preserve">51(075.8)  </w:t>
            </w:r>
            <w:r w:rsidRPr="00F85838">
              <w:rPr>
                <w:b/>
                <w:bCs/>
                <w:color w:val="auto"/>
              </w:rPr>
              <w:br/>
              <w:t>Г 41 </w:t>
            </w:r>
          </w:p>
        </w:tc>
        <w:tc>
          <w:tcPr>
            <w:tcW w:w="6885" w:type="dxa"/>
          </w:tcPr>
          <w:p w:rsidR="005C1C28" w:rsidRDefault="005C1C28" w:rsidP="00851330">
            <w:pPr>
              <w:jc w:val="both"/>
            </w:pPr>
            <w:r w:rsidRPr="00851330">
              <w:rPr>
                <w:b/>
                <w:bCs/>
                <w:color w:val="auto"/>
              </w:rPr>
              <w:t>Герчес, Н. И.</w:t>
            </w:r>
            <w:r w:rsidR="00851330" w:rsidRPr="00851330">
              <w:rPr>
                <w:color w:val="auto"/>
              </w:rPr>
              <w:t xml:space="preserve"> </w:t>
            </w:r>
            <w:r w:rsidRPr="00851330">
              <w:rPr>
                <w:color w:val="auto"/>
              </w:rPr>
              <w:t xml:space="preserve">Вычислительные методы : Учебное пособие. Ч. 2 / Наталья Ивановна Герчес ; Тюменский индустриальный университет. - Тюмень : Изд-во Тюменского индустриального университета, 2017. - 120 с. - Содержание : Введение ; Глоссарий ; 1. Цели изучения дисциплины "Вычислительные методы" в техническом вузе. Формируемые компетенции ; 2. Классификация вычислительных методов ; 3. Численное интегрирование и дифференцирование ; 4. Численное решение обыкновенных дифференциальных уравнений ; 5. Приближенные методы решения дифференциальных уравнений с частными производными ; Лабораторные работы ; Заключение ; Литература. </w:t>
            </w:r>
            <w:r w:rsidR="00851330">
              <w:rPr>
                <w:color w:val="auto"/>
              </w:rPr>
              <w:t>– </w:t>
            </w:r>
            <w:r w:rsidRPr="00851330">
              <w:rPr>
                <w:color w:val="auto"/>
              </w:rPr>
              <w:t>ISBN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978-5-9961-1601-0.  </w:t>
            </w:r>
            <w:r w:rsidRPr="00851330">
              <w:rPr>
                <w:color w:val="auto"/>
              </w:rPr>
              <w:br/>
              <w:t>Сигла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хранения: чзЛ  </w:t>
            </w:r>
            <w:r w:rsidRPr="00851330">
              <w:rPr>
                <w:color w:val="auto"/>
              </w:rPr>
              <w:br/>
              <w:t>Количество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экз.: 1  </w:t>
            </w:r>
            <w:r w:rsidRPr="00851330">
              <w:rPr>
                <w:color w:val="auto"/>
              </w:rPr>
              <w:br/>
              <w:t>URL:</w:t>
            </w:r>
            <w:r>
              <w:t xml:space="preserve"> </w:t>
            </w:r>
            <w:hyperlink r:id="rId38" w:tgtFrame="_blank" w:history="1">
              <w:r>
                <w:rPr>
                  <w:rStyle w:val="ab"/>
                </w:rPr>
                <w:t>http://mark.ugtu.net/files/marc/mobject_5839.pdf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51330" w:rsidRDefault="005C1C28" w:rsidP="00021C83">
            <w:pPr>
              <w:rPr>
                <w:color w:val="auto"/>
              </w:rPr>
            </w:pPr>
            <w:r w:rsidRPr="00851330">
              <w:rPr>
                <w:b/>
                <w:bCs/>
                <w:color w:val="auto"/>
              </w:rPr>
              <w:t xml:space="preserve">51(075.8)  </w:t>
            </w:r>
            <w:r w:rsidRPr="00851330">
              <w:rPr>
                <w:b/>
                <w:bCs/>
                <w:color w:val="auto"/>
              </w:rPr>
              <w:br/>
              <w:t>К 78 </w:t>
            </w:r>
          </w:p>
        </w:tc>
        <w:tc>
          <w:tcPr>
            <w:tcW w:w="6885" w:type="dxa"/>
          </w:tcPr>
          <w:p w:rsidR="005C1C28" w:rsidRDefault="005C1C28" w:rsidP="00851330">
            <w:pPr>
              <w:jc w:val="both"/>
            </w:pPr>
            <w:r w:rsidRPr="00851330">
              <w:rPr>
                <w:b/>
                <w:bCs/>
                <w:color w:val="auto"/>
              </w:rPr>
              <w:t>Красовская,</w:t>
            </w:r>
            <w:r w:rsidR="00851330">
              <w:rPr>
                <w:b/>
                <w:bCs/>
                <w:color w:val="auto"/>
              </w:rPr>
              <w:t> </w:t>
            </w:r>
            <w:r w:rsidRPr="00851330">
              <w:rPr>
                <w:b/>
                <w:bCs/>
                <w:color w:val="auto"/>
              </w:rPr>
              <w:t>Н.</w:t>
            </w:r>
            <w:r w:rsidR="00851330">
              <w:rPr>
                <w:b/>
                <w:bCs/>
                <w:color w:val="auto"/>
              </w:rPr>
              <w:t> </w:t>
            </w:r>
            <w:r w:rsidRPr="00851330">
              <w:rPr>
                <w:b/>
                <w:bCs/>
                <w:color w:val="auto"/>
              </w:rPr>
              <w:t>И.</w:t>
            </w:r>
            <w:r w:rsidR="00851330" w:rsidRPr="00851330">
              <w:rPr>
                <w:color w:val="auto"/>
              </w:rPr>
              <w:t xml:space="preserve"> </w:t>
            </w:r>
            <w:r w:rsidRPr="00851330">
              <w:rPr>
                <w:color w:val="auto"/>
              </w:rPr>
              <w:t>Теоретические основы и практические указания для выполнения графических работ : Учебное пособие по дисциплинам "Начертательная геометрия", "Инженерная и компьютерная графика" для студентов направления подготовки 08.03.01 "Строительство" заочной формы обучения / Нина Ивановна Красовская, Нина Васильевна Филисюк ; Тюменский индустриальный университет. - Тюмень : Изд-во Тюменского индустриального университета, 2017. - 96 с. : ил. - Содержание : Введение ; 1. Общие указания по оформлению графических работ для студентов заочной формы обучения ; 2. Описание графических работ ; Список используемой литературы ; Приложения.</w:t>
            </w:r>
            <w:r w:rsidR="00851330">
              <w:rPr>
                <w:color w:val="auto"/>
              </w:rPr>
              <w:t> – </w:t>
            </w:r>
            <w:r w:rsidRPr="00851330">
              <w:rPr>
                <w:color w:val="auto"/>
              </w:rPr>
              <w:t>ISBN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978-5-9961-1548-8.  </w:t>
            </w:r>
            <w:r w:rsidRPr="00851330">
              <w:rPr>
                <w:color w:val="auto"/>
              </w:rPr>
              <w:br/>
              <w:t>Сигла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хранения: чзЛ  </w:t>
            </w:r>
            <w:r w:rsidRPr="00851330">
              <w:rPr>
                <w:color w:val="auto"/>
              </w:rPr>
              <w:br/>
              <w:t>Количество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экз.: 1  </w:t>
            </w:r>
            <w:r w:rsidRPr="00851330">
              <w:rPr>
                <w:color w:val="auto"/>
              </w:rPr>
              <w:br/>
              <w:t>URL:</w:t>
            </w:r>
            <w:r>
              <w:t xml:space="preserve"> </w:t>
            </w:r>
            <w:hyperlink r:id="rId39" w:tgtFrame="_blank" w:history="1">
              <w:r>
                <w:rPr>
                  <w:rStyle w:val="ab"/>
                </w:rPr>
                <w:t>http://mark.ugtu.net/files/marc/mobject_5710.pdf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51330" w:rsidRDefault="005C1C28" w:rsidP="00CA7BC1">
            <w:pPr>
              <w:rPr>
                <w:color w:val="auto"/>
              </w:rPr>
            </w:pPr>
            <w:r w:rsidRPr="00851330">
              <w:rPr>
                <w:b/>
                <w:bCs/>
                <w:color w:val="auto"/>
              </w:rPr>
              <w:t xml:space="preserve">51  </w:t>
            </w:r>
            <w:r w:rsidRPr="00851330">
              <w:rPr>
                <w:b/>
                <w:bCs/>
                <w:color w:val="auto"/>
              </w:rPr>
              <w:br/>
              <w:t>М 24 </w:t>
            </w:r>
          </w:p>
        </w:tc>
        <w:tc>
          <w:tcPr>
            <w:tcW w:w="6885" w:type="dxa"/>
          </w:tcPr>
          <w:p w:rsidR="005C1C28" w:rsidRDefault="005C1C28" w:rsidP="00851330">
            <w:pPr>
              <w:jc w:val="both"/>
            </w:pPr>
            <w:r w:rsidRPr="00851330">
              <w:rPr>
                <w:b/>
                <w:bCs/>
                <w:color w:val="auto"/>
              </w:rPr>
              <w:t>Маняшин, А. В.</w:t>
            </w:r>
            <w:r w:rsidR="00851330" w:rsidRPr="00851330">
              <w:rPr>
                <w:color w:val="auto"/>
              </w:rPr>
              <w:t xml:space="preserve"> </w:t>
            </w:r>
            <w:r w:rsidRPr="00851330">
              <w:rPr>
                <w:color w:val="auto"/>
              </w:rPr>
              <w:t>Использование Stamm 3.0 при решении научных и инженерно-технических задач : Монография / Александр Владимирович Маняшин ; Тюменский индустриальный университет. - Тюмень : Изд-во Тюменского индустриального университета, 2017. - 191 с. : ил. - Содержание : Введение ; 1. Основные принципы работы с программой ; 2. Рабочие книги ; 3. Листы рабочей книги "Stamm" ; 4. Управление данными ; 5. Графическое представление ; 6. Анализ числовых данных "Sramm" ; 7. Имитационное моделирование ; 8. Работа со структурными моделями ; 9. Примеры решения инженерных задач ;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>Список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>литературы.</w:t>
            </w:r>
            <w:r w:rsidR="00851330">
              <w:rPr>
                <w:color w:val="auto"/>
              </w:rPr>
              <w:t> – </w:t>
            </w:r>
            <w:r w:rsidRPr="00851330">
              <w:rPr>
                <w:color w:val="auto"/>
              </w:rPr>
              <w:t>ISBN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978-5-9961-1558-7.  </w:t>
            </w:r>
            <w:r w:rsidRPr="00851330">
              <w:rPr>
                <w:color w:val="auto"/>
              </w:rPr>
              <w:br/>
              <w:t>Сигла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хранения: чзЛ  </w:t>
            </w:r>
            <w:r w:rsidRPr="00851330">
              <w:rPr>
                <w:color w:val="auto"/>
              </w:rPr>
              <w:br/>
              <w:t>Количество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экз.: 1  </w:t>
            </w:r>
            <w:r w:rsidRPr="00851330">
              <w:rPr>
                <w:color w:val="auto"/>
              </w:rPr>
              <w:br/>
              <w:t>URL:</w:t>
            </w:r>
            <w:r>
              <w:t xml:space="preserve"> </w:t>
            </w:r>
            <w:hyperlink r:id="rId40" w:tgtFrame="_blank" w:history="1">
              <w:r>
                <w:rPr>
                  <w:rStyle w:val="ab"/>
                </w:rPr>
                <w:t>http://mark.ugtu.net/files/marc/mobject_5828.pdf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51330" w:rsidRDefault="005C1C28" w:rsidP="00021C83">
            <w:pPr>
              <w:rPr>
                <w:color w:val="auto"/>
              </w:rPr>
            </w:pPr>
            <w:r w:rsidRPr="00851330">
              <w:rPr>
                <w:b/>
                <w:bCs/>
                <w:color w:val="auto"/>
              </w:rPr>
              <w:t xml:space="preserve">54(075.8)  </w:t>
            </w:r>
            <w:r w:rsidRPr="00851330">
              <w:rPr>
                <w:b/>
                <w:bCs/>
                <w:color w:val="auto"/>
              </w:rPr>
              <w:br/>
              <w:t>О-64 </w:t>
            </w:r>
          </w:p>
        </w:tc>
        <w:tc>
          <w:tcPr>
            <w:tcW w:w="6885" w:type="dxa"/>
          </w:tcPr>
          <w:p w:rsidR="005C1C28" w:rsidRDefault="005C1C28" w:rsidP="00851330">
            <w:pPr>
              <w:jc w:val="both"/>
            </w:pPr>
            <w:r w:rsidRPr="00851330">
              <w:rPr>
                <w:b/>
                <w:bCs/>
                <w:color w:val="auto"/>
              </w:rPr>
              <w:t>Органическая химия</w:t>
            </w:r>
            <w:r w:rsidRPr="00851330">
              <w:rPr>
                <w:color w:val="auto"/>
              </w:rPr>
              <w:t xml:space="preserve"> : Учебное пособие. Ч. 2 / Елена Игоревна Стручкова-Мельницкая [и др.] ; Уфимский государственный нефтяной технический университет. - Уфа : Изд-во Уфимского государственного нефтяного технического университета, 2017. - 80 с. - Содержание : Введение ; 1. Очистка органических соединений ; 2. Ароматические углеводороды и их производные. Фенолы ; 3. Кислородосодержащие органические соединения ; 4. Азотсодержащие органические соединения ; 5. Природные и высокомолекулярные соединения (ВМС) ; Список литературы ; Приложение.</w:t>
            </w:r>
            <w:r w:rsidR="00851330">
              <w:rPr>
                <w:color w:val="auto"/>
              </w:rPr>
              <w:t> – ISBN 978-5-7831-1588-2 (Ч. 2)</w:t>
            </w:r>
            <w:r w:rsidRPr="00851330">
              <w:rPr>
                <w:color w:val="auto"/>
              </w:rPr>
              <w:t xml:space="preserve">.  </w:t>
            </w:r>
            <w:r w:rsidRPr="00851330">
              <w:rPr>
                <w:color w:val="auto"/>
              </w:rPr>
              <w:br/>
              <w:t>Сигла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хранения: чзЛ  </w:t>
            </w:r>
            <w:r w:rsidRPr="00851330">
              <w:rPr>
                <w:color w:val="auto"/>
              </w:rPr>
              <w:br/>
              <w:t>Количество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экз.: 1  </w:t>
            </w:r>
            <w:r w:rsidRPr="00851330">
              <w:rPr>
                <w:color w:val="auto"/>
              </w:rPr>
              <w:br/>
              <w:t>URL:</w:t>
            </w:r>
            <w:r>
              <w:t xml:space="preserve"> </w:t>
            </w:r>
            <w:hyperlink r:id="rId41" w:tgtFrame="_blank" w:history="1">
              <w:r>
                <w:rPr>
                  <w:rStyle w:val="ab"/>
                </w:rPr>
                <w:t>http://mark.ugtu.net/files/marc/mobject_5779.pdf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51330" w:rsidRDefault="005C1C28" w:rsidP="00021C83">
            <w:pPr>
              <w:rPr>
                <w:color w:val="auto"/>
              </w:rPr>
            </w:pPr>
            <w:r w:rsidRPr="00851330">
              <w:rPr>
                <w:b/>
                <w:bCs/>
                <w:color w:val="auto"/>
              </w:rPr>
              <w:t xml:space="preserve">531(075.8)  </w:t>
            </w:r>
            <w:r w:rsidRPr="00851330">
              <w:rPr>
                <w:b/>
                <w:bCs/>
                <w:color w:val="auto"/>
              </w:rPr>
              <w:br/>
              <w:t>П 70 </w:t>
            </w:r>
          </w:p>
        </w:tc>
        <w:tc>
          <w:tcPr>
            <w:tcW w:w="6885" w:type="dxa"/>
          </w:tcPr>
          <w:p w:rsidR="005C1C28" w:rsidRDefault="005C1C28" w:rsidP="00851330">
            <w:pPr>
              <w:jc w:val="both"/>
            </w:pPr>
            <w:r w:rsidRPr="00851330">
              <w:rPr>
                <w:b/>
                <w:bCs/>
                <w:color w:val="auto"/>
              </w:rPr>
              <w:t>Прахова,</w:t>
            </w:r>
            <w:r w:rsidR="00851330">
              <w:rPr>
                <w:b/>
                <w:bCs/>
                <w:color w:val="auto"/>
              </w:rPr>
              <w:t> </w:t>
            </w:r>
            <w:r w:rsidRPr="00851330">
              <w:rPr>
                <w:b/>
                <w:bCs/>
                <w:color w:val="auto"/>
              </w:rPr>
              <w:t>М.</w:t>
            </w:r>
            <w:r w:rsidR="00851330">
              <w:rPr>
                <w:b/>
                <w:bCs/>
                <w:color w:val="auto"/>
              </w:rPr>
              <w:t> </w:t>
            </w:r>
            <w:r w:rsidRPr="00851330">
              <w:rPr>
                <w:b/>
                <w:bCs/>
                <w:color w:val="auto"/>
              </w:rPr>
              <w:t>Ю.</w:t>
            </w:r>
            <w:r w:rsidR="00851330" w:rsidRPr="00851330">
              <w:rPr>
                <w:color w:val="auto"/>
              </w:rPr>
              <w:t xml:space="preserve"> </w:t>
            </w:r>
            <w:r w:rsidRPr="00851330">
              <w:rPr>
                <w:color w:val="auto"/>
              </w:rPr>
              <w:t>Калибровка датчиков : Учебное пособие / Марина Юрьевна Прахова, Эрнст Александрович Шаловников ; Уфимский государственный нефтяной технический университет. - Уфа : Изд-во Уфимского государственного нефтяного технического университета, 2017. - 140 с. - Содержание : Предисловие ; Часть 1. Калибровка датчиков основных технологических параметров : Введение. Глава 1. Общие сведения о калибровке. Глава 2. Определение межкалибровочного интервала. Глава 3. Калибровка датчиков технологических параметров. Обработка результатов калибровки ; Часть 2. Калибровка стационарных и портативных датчиков обнаружения газа : Введение. Глава 1. Контроль утечек газа в производстве сжиженного природного газа. Глава 2. Общие сведения о датчиках газоанализаторов. Глава 3. Калибровка датчиков обнаружения газа. Глава 4. Калибровка стационарных и портативных газоанализаторов. Глава 5. Пример методики калибровки датчика-газоанализатора стационарного ДГС ЭРИС-210 ; Список использованной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>литературы.</w:t>
            </w:r>
            <w:r w:rsidR="00851330">
              <w:rPr>
                <w:color w:val="auto"/>
              </w:rPr>
              <w:t> – </w:t>
            </w:r>
            <w:r w:rsidRPr="00851330">
              <w:rPr>
                <w:color w:val="auto"/>
              </w:rPr>
              <w:t>ISBN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978-5-7831-1570-7.  </w:t>
            </w:r>
            <w:r w:rsidRPr="00851330">
              <w:rPr>
                <w:color w:val="auto"/>
              </w:rPr>
              <w:br/>
              <w:t>Сигла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хранения: чзВ  </w:t>
            </w:r>
            <w:r w:rsidRPr="00851330">
              <w:rPr>
                <w:color w:val="auto"/>
              </w:rPr>
              <w:br/>
              <w:t>Количество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экз.: 1  </w:t>
            </w:r>
            <w:r w:rsidRPr="00851330">
              <w:rPr>
                <w:color w:val="auto"/>
              </w:rPr>
              <w:br/>
              <w:t xml:space="preserve">URL: </w:t>
            </w:r>
            <w:hyperlink r:id="rId42" w:tgtFrame="_blank" w:history="1">
              <w:r>
                <w:rPr>
                  <w:rStyle w:val="ab"/>
                </w:rPr>
                <w:t>http://mark.ugtu.net/files/marc/mobject_5778.pdf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51330" w:rsidRDefault="005C1C28" w:rsidP="00021C83">
            <w:pPr>
              <w:rPr>
                <w:color w:val="auto"/>
              </w:rPr>
            </w:pPr>
            <w:r w:rsidRPr="00851330">
              <w:rPr>
                <w:b/>
                <w:bCs/>
                <w:color w:val="auto"/>
              </w:rPr>
              <w:t xml:space="preserve">54(076.5)  </w:t>
            </w:r>
            <w:r w:rsidRPr="00851330">
              <w:rPr>
                <w:b/>
                <w:bCs/>
                <w:color w:val="auto"/>
              </w:rPr>
              <w:br/>
              <w:t>Ч-16 </w:t>
            </w:r>
          </w:p>
        </w:tc>
        <w:tc>
          <w:tcPr>
            <w:tcW w:w="6885" w:type="dxa"/>
          </w:tcPr>
          <w:p w:rsidR="005C1C28" w:rsidRDefault="005C1C28" w:rsidP="00851330">
            <w:pPr>
              <w:jc w:val="both"/>
            </w:pPr>
            <w:r w:rsidRPr="00851330">
              <w:rPr>
                <w:b/>
                <w:bCs/>
                <w:color w:val="auto"/>
              </w:rPr>
              <w:t>Чалова,</w:t>
            </w:r>
            <w:r w:rsidR="00851330">
              <w:rPr>
                <w:b/>
                <w:bCs/>
                <w:color w:val="auto"/>
              </w:rPr>
              <w:t> </w:t>
            </w:r>
            <w:r w:rsidRPr="00851330">
              <w:rPr>
                <w:b/>
                <w:bCs/>
                <w:color w:val="auto"/>
              </w:rPr>
              <w:t>О.</w:t>
            </w:r>
            <w:r w:rsidR="00851330">
              <w:rPr>
                <w:b/>
                <w:bCs/>
                <w:color w:val="auto"/>
              </w:rPr>
              <w:t> </w:t>
            </w:r>
            <w:r w:rsidRPr="00851330">
              <w:rPr>
                <w:b/>
                <w:bCs/>
                <w:color w:val="auto"/>
              </w:rPr>
              <w:t>Б.</w:t>
            </w:r>
            <w:r w:rsidR="00851330" w:rsidRPr="00851330">
              <w:rPr>
                <w:color w:val="auto"/>
              </w:rPr>
              <w:t xml:space="preserve"> </w:t>
            </w:r>
            <w:r w:rsidRPr="00851330">
              <w:rPr>
                <w:color w:val="auto"/>
              </w:rPr>
              <w:t xml:space="preserve">Количественный химический анализ : Лабораторный практикум по дисциплине "Аналитическая химия" / Ольга Борисовна Чалова, Альфия Тагировна Чанышева, Фильзя Низамутдиновна Латыпова ; Уфимский государственный нефтяной технический университет. - Уфа : Изд-во Уфимского государственного нефтяного технического университета, 2017. - 142 с. - (Библиотека студента УГНТУ). - Содержание : Предисловие ; Введение ; 1. Методы титриметрия (объемный анализ) ; 2. Основные правила работы в химической лаборатории ; 3. Приготовление стандартных рабочих растворов ; 4. Методы кислотно-основного титрования (методы нейтрализации) ; 5. Методы окислительно-восстановительного титрования (методы редоксиметрии) ; 6. Методы комплексонометрии ; 7. Методы гравиметрии (весовой анализ) ; Список литературы ; Приложение. </w:t>
            </w:r>
            <w:r w:rsidR="00851330">
              <w:rPr>
                <w:color w:val="auto"/>
              </w:rPr>
              <w:t>– </w:t>
            </w:r>
            <w:r w:rsidRPr="00851330">
              <w:rPr>
                <w:color w:val="auto"/>
              </w:rPr>
              <w:t>ISBN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978-5-7831-1585-1.  </w:t>
            </w:r>
            <w:r w:rsidRPr="00851330">
              <w:rPr>
                <w:color w:val="auto"/>
              </w:rPr>
              <w:br/>
              <w:t>Сигла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хранения: чзЛ  </w:t>
            </w:r>
            <w:r w:rsidRPr="00851330">
              <w:rPr>
                <w:color w:val="auto"/>
              </w:rPr>
              <w:br/>
              <w:t>Количество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экз.: 1  </w:t>
            </w:r>
            <w:r w:rsidRPr="00851330">
              <w:rPr>
                <w:color w:val="auto"/>
              </w:rPr>
              <w:br/>
              <w:t>URL:</w:t>
            </w:r>
            <w:r>
              <w:t xml:space="preserve"> </w:t>
            </w:r>
            <w:hyperlink r:id="rId43" w:tgtFrame="_blank" w:history="1">
              <w:r>
                <w:rPr>
                  <w:rStyle w:val="ab"/>
                </w:rPr>
                <w:t>http://mark.ugtu.net/files/marc/mobject_5776.pdf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51330" w:rsidRDefault="005C1C28" w:rsidP="00021C83">
            <w:pPr>
              <w:rPr>
                <w:color w:val="auto"/>
              </w:rPr>
            </w:pPr>
            <w:r w:rsidRPr="00851330">
              <w:rPr>
                <w:b/>
                <w:bCs/>
                <w:color w:val="auto"/>
              </w:rPr>
              <w:t xml:space="preserve">54(075.8)  </w:t>
            </w:r>
            <w:r w:rsidRPr="00851330">
              <w:rPr>
                <w:b/>
                <w:bCs/>
                <w:color w:val="auto"/>
              </w:rPr>
              <w:br/>
              <w:t>Ш 64 </w:t>
            </w:r>
          </w:p>
        </w:tc>
        <w:tc>
          <w:tcPr>
            <w:tcW w:w="6885" w:type="dxa"/>
          </w:tcPr>
          <w:p w:rsidR="005C1C28" w:rsidRDefault="005C1C28" w:rsidP="00851330">
            <w:pPr>
              <w:jc w:val="both"/>
            </w:pPr>
            <w:r w:rsidRPr="00851330">
              <w:rPr>
                <w:b/>
                <w:bCs/>
                <w:color w:val="auto"/>
              </w:rPr>
              <w:t>Шитикова, О. В.</w:t>
            </w:r>
            <w:r w:rsidR="00851330" w:rsidRPr="00851330">
              <w:rPr>
                <w:color w:val="auto"/>
              </w:rPr>
              <w:t xml:space="preserve"> </w:t>
            </w:r>
            <w:r w:rsidRPr="00851330">
              <w:rPr>
                <w:color w:val="auto"/>
              </w:rPr>
              <w:t xml:space="preserve">Химия. Прикладные аспекты : Учебное пособие. Ч. 1 / Ольга Владимировна Шитикова, Ирина Петровна Журкина, Ирина Анатольевна Хусаинова ; Уфимский государственный нефтяной технический университет. - Уфа : Изд-во Уфимского государственного нефтяного технического университета, 2018. - 54 с. - Содержание : Введение ; Поверхностно-активные вещества ; Прикладные аспекты использования синтетических моющих средств ; Лабораторные работы ; Вопросы для самоподготовки ; Список литературы. - ISBN 978-5-7831-1620-9 (ч.1). - ISBN 978-5-7831-1619-3.  </w:t>
            </w:r>
            <w:r w:rsidRPr="00851330">
              <w:rPr>
                <w:color w:val="auto"/>
              </w:rPr>
              <w:br/>
              <w:t>Сигла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хранения: чзЛ  </w:t>
            </w:r>
            <w:r w:rsidRPr="00851330">
              <w:rPr>
                <w:color w:val="auto"/>
              </w:rPr>
              <w:br/>
              <w:t>Количество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экз.: 1  </w:t>
            </w:r>
            <w:r w:rsidRPr="00851330">
              <w:rPr>
                <w:color w:val="auto"/>
              </w:rPr>
              <w:br/>
              <w:t>URL:</w:t>
            </w:r>
            <w:r>
              <w:t xml:space="preserve"> </w:t>
            </w:r>
            <w:hyperlink r:id="rId44" w:tgtFrame="_blank" w:history="1">
              <w:r>
                <w:rPr>
                  <w:rStyle w:val="ab"/>
                </w:rPr>
                <w:t>http://mark.ugtu.net/files/marc/mobject_5771.pdf</w:t>
              </w:r>
            </w:hyperlink>
          </w:p>
        </w:tc>
      </w:tr>
      <w:tr w:rsidR="005C1C28" w:rsidTr="00F606F8">
        <w:trPr>
          <w:jc w:val="center"/>
        </w:trPr>
        <w:tc>
          <w:tcPr>
            <w:tcW w:w="9436" w:type="dxa"/>
            <w:gridSpan w:val="3"/>
          </w:tcPr>
          <w:p w:rsidR="005C1C28" w:rsidRPr="004E6725" w:rsidRDefault="005C1C28" w:rsidP="004E6725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4E6725">
              <w:rPr>
                <w:b/>
                <w:i/>
                <w:color w:val="auto"/>
                <w:sz w:val="32"/>
                <w:szCs w:val="32"/>
              </w:rPr>
              <w:t>Машиностроение и транспорт. Дороги</w:t>
            </w:r>
          </w:p>
        </w:tc>
      </w:tr>
      <w:tr w:rsidR="005C1C28" w:rsidTr="002B085A">
        <w:trPr>
          <w:jc w:val="center"/>
        </w:trPr>
        <w:tc>
          <w:tcPr>
            <w:tcW w:w="609" w:type="dxa"/>
          </w:tcPr>
          <w:p w:rsidR="005C1C28" w:rsidRPr="00851330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51330" w:rsidRDefault="005C1C28" w:rsidP="00021C83">
            <w:pPr>
              <w:rPr>
                <w:color w:val="auto"/>
              </w:rPr>
            </w:pPr>
            <w:r w:rsidRPr="00851330">
              <w:rPr>
                <w:b/>
                <w:bCs/>
                <w:color w:val="auto"/>
              </w:rPr>
              <w:t xml:space="preserve">621.9(075.8)  </w:t>
            </w:r>
            <w:r w:rsidRPr="00851330">
              <w:rPr>
                <w:b/>
                <w:bCs/>
                <w:color w:val="auto"/>
              </w:rPr>
              <w:br/>
              <w:t>Л 64 </w:t>
            </w:r>
          </w:p>
        </w:tc>
        <w:tc>
          <w:tcPr>
            <w:tcW w:w="6885" w:type="dxa"/>
          </w:tcPr>
          <w:p w:rsidR="005C1C28" w:rsidRDefault="005C1C28" w:rsidP="00851330">
            <w:pPr>
              <w:jc w:val="both"/>
            </w:pPr>
            <w:r w:rsidRPr="00851330">
              <w:rPr>
                <w:b/>
                <w:bCs/>
                <w:color w:val="auto"/>
              </w:rPr>
              <w:t>Литвинова,</w:t>
            </w:r>
            <w:r w:rsidR="00851330">
              <w:rPr>
                <w:b/>
                <w:bCs/>
                <w:color w:val="auto"/>
              </w:rPr>
              <w:t> </w:t>
            </w:r>
            <w:r w:rsidRPr="00851330">
              <w:rPr>
                <w:b/>
                <w:bCs/>
                <w:color w:val="auto"/>
              </w:rPr>
              <w:t>Н.</w:t>
            </w:r>
            <w:r w:rsidR="00851330">
              <w:rPr>
                <w:b/>
                <w:bCs/>
                <w:color w:val="auto"/>
              </w:rPr>
              <w:t> </w:t>
            </w:r>
            <w:r w:rsidRPr="00851330">
              <w:rPr>
                <w:b/>
                <w:bCs/>
                <w:color w:val="auto"/>
              </w:rPr>
              <w:t>А.</w:t>
            </w:r>
            <w:r w:rsidR="00851330" w:rsidRPr="00851330">
              <w:rPr>
                <w:color w:val="auto"/>
              </w:rPr>
              <w:t xml:space="preserve"> </w:t>
            </w:r>
            <w:r w:rsidRPr="00851330">
              <w:rPr>
                <w:color w:val="auto"/>
              </w:rPr>
              <w:t xml:space="preserve">Аппараты пыле- и газоочистки воздушной среды : Учебное пособие / Наталья Анатольевна Литвинова ; Тюменский индустриальный университет. - Тюмень : Изд-во Тюменского индустриального университета, 2017. - 135 с. : ил., табл. - Содержание : Введение ; 1. Общие вопросы проектирования очистных устройств воздушной среды ; 2. Проектирование аппаратов пылегазоочистки воздуха ; 3. Типовые размеры аппаратов пылегазоочистки ; Заключение ; Библиографический список ; Приложение 1. Таблицы характеристик пылей и газов ; Приложение 2. Таблица значений адиабаты и номограмма фракционного состава пыли. - ISBN 978-5-9961-1456-6.  </w:t>
            </w:r>
            <w:r w:rsidRPr="00851330">
              <w:rPr>
                <w:color w:val="auto"/>
              </w:rPr>
              <w:br/>
              <w:t>Сигла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хранения: чзВ  </w:t>
            </w:r>
            <w:r w:rsidRPr="00851330">
              <w:rPr>
                <w:color w:val="auto"/>
              </w:rPr>
              <w:br/>
              <w:t>Количество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экз.: 1  </w:t>
            </w:r>
            <w:r w:rsidRPr="00851330">
              <w:rPr>
                <w:color w:val="auto"/>
              </w:rPr>
              <w:br/>
              <w:t>URL:</w:t>
            </w:r>
            <w:r>
              <w:t xml:space="preserve"> </w:t>
            </w:r>
            <w:hyperlink r:id="rId45" w:tgtFrame="_blank" w:history="1">
              <w:r>
                <w:rPr>
                  <w:rStyle w:val="ab"/>
                </w:rPr>
                <w:t>http://mark.ugtu.net/files/marc/mobject_5679.pdf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51330" w:rsidRDefault="005C1C28" w:rsidP="00021C83">
            <w:pPr>
              <w:rPr>
                <w:color w:val="auto"/>
              </w:rPr>
            </w:pPr>
            <w:r w:rsidRPr="00851330">
              <w:rPr>
                <w:b/>
                <w:bCs/>
                <w:color w:val="auto"/>
              </w:rPr>
              <w:t xml:space="preserve">629  </w:t>
            </w:r>
            <w:r w:rsidRPr="00851330">
              <w:rPr>
                <w:b/>
                <w:bCs/>
                <w:color w:val="auto"/>
              </w:rPr>
              <w:br/>
              <w:t>Р 83 </w:t>
            </w:r>
          </w:p>
        </w:tc>
        <w:tc>
          <w:tcPr>
            <w:tcW w:w="6885" w:type="dxa"/>
          </w:tcPr>
          <w:p w:rsidR="005C1C28" w:rsidRDefault="005C1C28" w:rsidP="00851330">
            <w:pPr>
              <w:jc w:val="both"/>
            </w:pPr>
            <w:r w:rsidRPr="00851330">
              <w:rPr>
                <w:b/>
                <w:bCs/>
                <w:color w:val="auto"/>
              </w:rPr>
              <w:t>Руднева,</w:t>
            </w:r>
            <w:r w:rsidR="00851330">
              <w:rPr>
                <w:b/>
                <w:bCs/>
                <w:color w:val="auto"/>
              </w:rPr>
              <w:t> </w:t>
            </w:r>
            <w:r w:rsidRPr="00851330">
              <w:rPr>
                <w:b/>
                <w:bCs/>
                <w:color w:val="auto"/>
              </w:rPr>
              <w:t>Л.</w:t>
            </w:r>
            <w:r w:rsidR="00851330">
              <w:rPr>
                <w:b/>
                <w:bCs/>
                <w:color w:val="auto"/>
              </w:rPr>
              <w:t> </w:t>
            </w:r>
            <w:r w:rsidRPr="00851330">
              <w:rPr>
                <w:b/>
                <w:bCs/>
                <w:color w:val="auto"/>
              </w:rPr>
              <w:t>Н.</w:t>
            </w:r>
            <w:r w:rsidR="00851330" w:rsidRPr="00851330">
              <w:rPr>
                <w:color w:val="auto"/>
              </w:rPr>
              <w:t xml:space="preserve"> </w:t>
            </w:r>
            <w:r w:rsidRPr="00851330">
              <w:rPr>
                <w:color w:val="auto"/>
              </w:rPr>
              <w:t xml:space="preserve">Методическое обеспечение оценки эффективности развития автотранспортной инфраструктуры региона : Монография / Л. Н. Руднева, О. В. Руденок, А. М. Кудрявцева ; Тюменский индустриальный университет, Институт менеджмента и бизнеса. - Тюмень : Изд-во Тюменского индустриального университета, 2016. - 116 с. : табл. - Содержание : Введение ; 1. Теоретические основы развития автотранспортной инфраструктуры региона ; 2. Оценка эффективности развития автотранспортной инфраструктуры региона ; 3. Повышение эффективности развития автотранспортной инфраструктуры региона ; Заключение ; Список использованных источников. </w:t>
            </w:r>
            <w:r w:rsidR="00851330">
              <w:rPr>
                <w:color w:val="auto"/>
              </w:rPr>
              <w:t>–</w:t>
            </w:r>
            <w:r w:rsidRPr="00851330">
              <w:rPr>
                <w:color w:val="auto"/>
              </w:rPr>
              <w:t xml:space="preserve"> ISBN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978-5-9961-1283-8.  </w:t>
            </w:r>
            <w:r w:rsidRPr="00851330">
              <w:rPr>
                <w:color w:val="auto"/>
              </w:rPr>
              <w:br/>
              <w:t>Сигла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хранения: абВ  </w:t>
            </w:r>
            <w:r w:rsidRPr="00851330">
              <w:rPr>
                <w:color w:val="auto"/>
              </w:rPr>
              <w:br/>
              <w:t>Количество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экз.: 1  </w:t>
            </w:r>
            <w:r w:rsidRPr="00851330">
              <w:rPr>
                <w:color w:val="auto"/>
              </w:rPr>
              <w:br/>
              <w:t>URL:</w:t>
            </w:r>
            <w:r>
              <w:t xml:space="preserve"> </w:t>
            </w:r>
            <w:hyperlink r:id="rId46" w:tgtFrame="_blank" w:history="1">
              <w:r>
                <w:rPr>
                  <w:rStyle w:val="ab"/>
                </w:rPr>
                <w:t>http://mark.ugtu.net/files/marc/mobject_5681.pdf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51330" w:rsidRDefault="005C1C28" w:rsidP="00021C83">
            <w:pPr>
              <w:rPr>
                <w:color w:val="auto"/>
              </w:rPr>
            </w:pPr>
            <w:r w:rsidRPr="00851330">
              <w:rPr>
                <w:b/>
                <w:bCs/>
                <w:color w:val="auto"/>
              </w:rPr>
              <w:t xml:space="preserve">656(075.8)  </w:t>
            </w:r>
            <w:r w:rsidRPr="00851330">
              <w:rPr>
                <w:b/>
                <w:bCs/>
                <w:color w:val="auto"/>
              </w:rPr>
              <w:br/>
              <w:t>С 32 </w:t>
            </w:r>
          </w:p>
        </w:tc>
        <w:tc>
          <w:tcPr>
            <w:tcW w:w="6885" w:type="dxa"/>
          </w:tcPr>
          <w:p w:rsidR="005C1C28" w:rsidRDefault="005C1C28" w:rsidP="00851330">
            <w:pPr>
              <w:jc w:val="both"/>
            </w:pPr>
            <w:r w:rsidRPr="00851330">
              <w:rPr>
                <w:b/>
                <w:bCs/>
                <w:color w:val="auto"/>
              </w:rPr>
              <w:t>Сервис на транспорте</w:t>
            </w:r>
            <w:r w:rsidRPr="00851330">
              <w:rPr>
                <w:color w:val="auto"/>
              </w:rPr>
              <w:t xml:space="preserve"> : Учебное пособие по выполнению выпускной квалификационной работы бакалавра по направлению подготовки 43.03.01 "Сервис", профиль "Сервис транспортных средств" / Фаиз Фарвазович Хизбуллин [и др.] ; Уфимский государственный нефтяной технический университет, Институт экономики и сервиса. - Уфа : Изд-во Уфимского государственного нефтяного технического университета, 2018. - 118 с. - Содержание : Введение ; 1. Организация выполнения выпускной квалификационной работы ; 2. Общие требования к подготовке ВКР ; 3. Методические рекомендации по выполнению ВКР ; 4. Порядок допуска к защите ВКР ; 5. Оформление графический части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>ВКР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>;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>Приложения.</w:t>
            </w:r>
            <w:r w:rsidR="00851330">
              <w:rPr>
                <w:color w:val="auto"/>
              </w:rPr>
              <w:t> – </w:t>
            </w:r>
            <w:r w:rsidRPr="00851330">
              <w:rPr>
                <w:color w:val="auto"/>
              </w:rPr>
              <w:t>ISBN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978-5-7831-1596-7.  </w:t>
            </w:r>
            <w:r w:rsidRPr="00851330">
              <w:rPr>
                <w:color w:val="auto"/>
              </w:rPr>
              <w:br/>
              <w:t>Сигла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хранения: абВ  </w:t>
            </w:r>
            <w:r w:rsidRPr="00851330">
              <w:rPr>
                <w:color w:val="auto"/>
              </w:rPr>
              <w:br/>
              <w:t>Количество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экз.: 1  </w:t>
            </w:r>
            <w:r w:rsidRPr="00851330">
              <w:rPr>
                <w:color w:val="auto"/>
              </w:rPr>
              <w:br/>
              <w:t>URL:</w:t>
            </w:r>
            <w:r>
              <w:t xml:space="preserve"> </w:t>
            </w:r>
            <w:hyperlink r:id="rId47" w:tgtFrame="_blank" w:history="1">
              <w:r>
                <w:rPr>
                  <w:rStyle w:val="ab"/>
                </w:rPr>
                <w:t>http://mark.ugtu.net/files/marc/mobject_5772.pdf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51330" w:rsidRDefault="005C1C28" w:rsidP="00021C83">
            <w:pPr>
              <w:rPr>
                <w:color w:val="auto"/>
              </w:rPr>
            </w:pPr>
            <w:r w:rsidRPr="00851330">
              <w:rPr>
                <w:b/>
                <w:bCs/>
                <w:color w:val="auto"/>
              </w:rPr>
              <w:t xml:space="preserve">621(075.8)  </w:t>
            </w:r>
            <w:r w:rsidRPr="00851330">
              <w:rPr>
                <w:b/>
                <w:bCs/>
                <w:color w:val="auto"/>
              </w:rPr>
              <w:br/>
              <w:t>Т 34 </w:t>
            </w:r>
          </w:p>
        </w:tc>
        <w:tc>
          <w:tcPr>
            <w:tcW w:w="6885" w:type="dxa"/>
          </w:tcPr>
          <w:p w:rsidR="005C1C28" w:rsidRDefault="005C1C28" w:rsidP="00851330">
            <w:pPr>
              <w:jc w:val="both"/>
            </w:pPr>
            <w:r w:rsidRPr="00851330">
              <w:rPr>
                <w:b/>
                <w:bCs/>
                <w:color w:val="auto"/>
              </w:rPr>
              <w:t>Теплоэнергетические установки на объектах нефтегазовой промышленности</w:t>
            </w:r>
            <w:r w:rsidRPr="00851330">
              <w:rPr>
                <w:color w:val="auto"/>
              </w:rPr>
              <w:t xml:space="preserve"> : Учебное пособие для студентов образовательных организаций высшего образования, обучающихся по направлению подготовки бакалавриата "Нефтегазовое дело" / Борис Вениаминович Моисеев [и др.] ; Тюменский индустриальный университет ; Под редакцией Б. В. Моисеева. - Тюмень : Изд-во Тюменского индустриального университета, 2016. - 238 с. : ил. - Допущено Учебно-методическим объединением вузов Российской Федерации по нефтегазовому образованию. - Содержание : Предисловие ; Раздел первый. Циклы теплоэнергетических установок ; Раздел второй. Теплоэнергетические установки ; Приложения ; Литература. </w:t>
            </w:r>
            <w:r w:rsidR="00851330">
              <w:rPr>
                <w:color w:val="auto"/>
              </w:rPr>
              <w:t>–</w:t>
            </w:r>
            <w:r w:rsidRPr="00851330">
              <w:rPr>
                <w:color w:val="auto"/>
              </w:rPr>
              <w:t xml:space="preserve"> ISBN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978-5-9961-1389-7.  </w:t>
            </w:r>
            <w:r w:rsidRPr="00851330">
              <w:rPr>
                <w:color w:val="auto"/>
              </w:rPr>
              <w:br/>
              <w:t>Сигла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хранения: чзВ  </w:t>
            </w:r>
            <w:r w:rsidRPr="00851330">
              <w:rPr>
                <w:color w:val="auto"/>
              </w:rPr>
              <w:br/>
              <w:t>Количество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экз.: 1  </w:t>
            </w:r>
            <w:r w:rsidRPr="00851330">
              <w:rPr>
                <w:color w:val="auto"/>
              </w:rPr>
              <w:br/>
              <w:t>URL:</w:t>
            </w:r>
            <w:r>
              <w:t xml:space="preserve"> </w:t>
            </w:r>
            <w:hyperlink r:id="rId48" w:tgtFrame="_blank" w:history="1">
              <w:r>
                <w:rPr>
                  <w:rStyle w:val="ab"/>
                </w:rPr>
                <w:t>http://mark.ugtu.net/files/marc/mobject_5697.pdf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51330" w:rsidRDefault="005C1C28" w:rsidP="00021C83">
            <w:pPr>
              <w:rPr>
                <w:color w:val="auto"/>
              </w:rPr>
            </w:pPr>
            <w:r w:rsidRPr="00851330">
              <w:rPr>
                <w:b/>
                <w:bCs/>
                <w:color w:val="auto"/>
              </w:rPr>
              <w:t xml:space="preserve">629  </w:t>
            </w:r>
            <w:r w:rsidRPr="00851330">
              <w:rPr>
                <w:b/>
                <w:bCs/>
                <w:color w:val="auto"/>
              </w:rPr>
              <w:br/>
              <w:t>Ч-15 </w:t>
            </w:r>
          </w:p>
        </w:tc>
        <w:tc>
          <w:tcPr>
            <w:tcW w:w="6885" w:type="dxa"/>
          </w:tcPr>
          <w:p w:rsidR="005C1C28" w:rsidRDefault="005C1C28" w:rsidP="00851330">
            <w:pPr>
              <w:jc w:val="both"/>
            </w:pPr>
            <w:r w:rsidRPr="00851330">
              <w:rPr>
                <w:b/>
                <w:bCs/>
                <w:color w:val="auto"/>
              </w:rPr>
              <w:t>Чайников,</w:t>
            </w:r>
            <w:r w:rsidR="00851330">
              <w:rPr>
                <w:b/>
                <w:bCs/>
                <w:color w:val="auto"/>
              </w:rPr>
              <w:t> </w:t>
            </w:r>
            <w:r w:rsidRPr="00851330">
              <w:rPr>
                <w:b/>
                <w:bCs/>
                <w:color w:val="auto"/>
              </w:rPr>
              <w:t>Д.</w:t>
            </w:r>
            <w:r w:rsidR="00851330">
              <w:rPr>
                <w:b/>
                <w:bCs/>
                <w:color w:val="auto"/>
              </w:rPr>
              <w:t> </w:t>
            </w:r>
            <w:r w:rsidRPr="00851330">
              <w:rPr>
                <w:b/>
                <w:bCs/>
                <w:color w:val="auto"/>
              </w:rPr>
              <w:t>А.</w:t>
            </w:r>
            <w:r w:rsidR="00851330" w:rsidRPr="00851330">
              <w:rPr>
                <w:b/>
                <w:bCs/>
                <w:color w:val="auto"/>
              </w:rPr>
              <w:t xml:space="preserve"> </w:t>
            </w:r>
            <w:r w:rsidRPr="00851330">
              <w:rPr>
                <w:color w:val="auto"/>
              </w:rPr>
              <w:t xml:space="preserve">Повышение эффективности использования автомобилей при перевозке грузов : Монография / Денис Анатольевич Чайников, Андрей Николаевич Чистяков ; Тюменский индустриальный университет. - Тюмень : Изд-во Тюменского индустриального университета, 2017. - 158 с. : ил., табл. - Содержание : Введение ; 1. Перевозка грузов автомобильным транспортом ; 2. Влияние массы груза и неравномерности движения на эффективность перевозочного процесса ; 3. Оценка приспособленности автомобилей ; 4. Исследование влияния массы груза и неравномерности движения на расход топлива ; 5. Эффективность эксплуатации грузовых автомобилей при перевозке грузов ; Заключение ; Список использованной литературы ; Приложения 1 - 5. - ISBN 978-5-9961-1465-8.  </w:t>
            </w:r>
            <w:r w:rsidRPr="00851330">
              <w:rPr>
                <w:color w:val="auto"/>
              </w:rPr>
              <w:br/>
              <w:t>Сигла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хранения: абВ  </w:t>
            </w:r>
            <w:r w:rsidRPr="00851330">
              <w:rPr>
                <w:color w:val="auto"/>
              </w:rPr>
              <w:br/>
              <w:t>Количество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экз.: 1  </w:t>
            </w:r>
            <w:r w:rsidRPr="00851330">
              <w:rPr>
                <w:color w:val="auto"/>
              </w:rPr>
              <w:br/>
              <w:t>URL:</w:t>
            </w:r>
            <w:r>
              <w:t xml:space="preserve"> </w:t>
            </w:r>
            <w:hyperlink r:id="rId49" w:tgtFrame="_blank" w:history="1">
              <w:r>
                <w:rPr>
                  <w:rStyle w:val="ab"/>
                </w:rPr>
                <w:t>http://mark.ugtu.net/files/marc/mobject_5684.pdf</w:t>
              </w:r>
            </w:hyperlink>
          </w:p>
        </w:tc>
      </w:tr>
      <w:tr w:rsidR="005C1C28" w:rsidTr="00051465">
        <w:trPr>
          <w:jc w:val="center"/>
        </w:trPr>
        <w:tc>
          <w:tcPr>
            <w:tcW w:w="9436" w:type="dxa"/>
            <w:gridSpan w:val="3"/>
          </w:tcPr>
          <w:p w:rsidR="005C1C28" w:rsidRPr="00BC5646" w:rsidRDefault="005C1C28" w:rsidP="00BC5646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BC5646">
              <w:rPr>
                <w:b/>
                <w:i/>
                <w:color w:val="auto"/>
                <w:sz w:val="32"/>
                <w:szCs w:val="32"/>
              </w:rPr>
              <w:t>Строительство, строительные конструкции. Архитектура Водоснабжение. Канализация.</w:t>
            </w:r>
          </w:p>
        </w:tc>
      </w:tr>
      <w:tr w:rsidR="005C1C28" w:rsidTr="00051465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51330" w:rsidRDefault="005C1C28" w:rsidP="00021C83">
            <w:pPr>
              <w:rPr>
                <w:color w:val="auto"/>
              </w:rPr>
            </w:pPr>
            <w:r w:rsidRPr="00851330">
              <w:rPr>
                <w:b/>
                <w:bCs/>
                <w:color w:val="auto"/>
              </w:rPr>
              <w:t xml:space="preserve">624  </w:t>
            </w:r>
            <w:r w:rsidRPr="00851330">
              <w:rPr>
                <w:b/>
                <w:bCs/>
                <w:color w:val="auto"/>
              </w:rPr>
              <w:br/>
              <w:t>Д 33 </w:t>
            </w:r>
          </w:p>
        </w:tc>
        <w:tc>
          <w:tcPr>
            <w:tcW w:w="6885" w:type="dxa"/>
          </w:tcPr>
          <w:p w:rsidR="005C1C28" w:rsidRDefault="005C1C28" w:rsidP="00851330">
            <w:pPr>
              <w:jc w:val="both"/>
            </w:pPr>
            <w:r w:rsidRPr="00851330">
              <w:rPr>
                <w:b/>
                <w:bCs/>
                <w:color w:val="auto"/>
              </w:rPr>
              <w:t>Денисов,</w:t>
            </w:r>
            <w:r w:rsidR="00851330">
              <w:rPr>
                <w:b/>
                <w:bCs/>
                <w:color w:val="auto"/>
              </w:rPr>
              <w:t> </w:t>
            </w:r>
            <w:r w:rsidRPr="00851330">
              <w:rPr>
                <w:b/>
                <w:bCs/>
                <w:color w:val="auto"/>
              </w:rPr>
              <w:t>О.</w:t>
            </w:r>
            <w:r w:rsidR="00851330">
              <w:rPr>
                <w:b/>
                <w:bCs/>
                <w:color w:val="auto"/>
              </w:rPr>
              <w:t> </w:t>
            </w:r>
            <w:r w:rsidRPr="00851330">
              <w:rPr>
                <w:b/>
                <w:bCs/>
                <w:color w:val="auto"/>
              </w:rPr>
              <w:t>Л.</w:t>
            </w:r>
            <w:r w:rsidR="00851330" w:rsidRPr="00851330">
              <w:rPr>
                <w:color w:val="auto"/>
              </w:rPr>
              <w:t xml:space="preserve"> </w:t>
            </w:r>
            <w:r w:rsidRPr="00851330">
              <w:rPr>
                <w:color w:val="auto"/>
              </w:rPr>
              <w:t>Конструкции, способы и устройства для возведения фундаментов и гидротехнических сооружений / Олег Львович Денисов ; Уфимский государственный нефтяной технический университет. - Уфа : Изд-во Уфимского государственного нефтяного технического университета, 2017. - 104 с. : ил. - Содержание : Раздел I. Основания и фундаменты : Глава 1. Конструкции фундаментов. Глава 2. Способы возведения фундаментов. Глава 3. Устройства для возведения фундаментов ; Раздел II. Гидротехнические сооружения : Глава 4. Водоподпорные плотины. Глава 5. Водозаборные сооружения. Глава 6. Способы и устройства для возведения гидротехнических сооружений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>;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>Приложения.</w:t>
            </w:r>
            <w:r w:rsidR="00851330">
              <w:rPr>
                <w:color w:val="auto"/>
              </w:rPr>
              <w:t> – </w:t>
            </w:r>
            <w:r w:rsidRPr="00851330">
              <w:rPr>
                <w:color w:val="auto"/>
              </w:rPr>
              <w:t>ISBN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978-5-7831-1481-6.  </w:t>
            </w:r>
            <w:r w:rsidRPr="00851330">
              <w:rPr>
                <w:color w:val="auto"/>
              </w:rPr>
              <w:br/>
              <w:t>Сигла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хранения: абВ  </w:t>
            </w:r>
            <w:r w:rsidRPr="00851330">
              <w:rPr>
                <w:color w:val="auto"/>
              </w:rPr>
              <w:br/>
              <w:t>Количество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экз.: 1  </w:t>
            </w:r>
            <w:r w:rsidRPr="00851330">
              <w:rPr>
                <w:color w:val="auto"/>
              </w:rPr>
              <w:br/>
              <w:t>URL:</w:t>
            </w:r>
            <w:r>
              <w:t xml:space="preserve"> </w:t>
            </w:r>
            <w:hyperlink r:id="rId50" w:tgtFrame="_blank" w:history="1">
              <w:r>
                <w:rPr>
                  <w:rStyle w:val="ab"/>
                </w:rPr>
                <w:t>http://mark.ugtu.net/files/marc/mobject_5773.pdf</w:t>
              </w:r>
            </w:hyperlink>
          </w:p>
        </w:tc>
      </w:tr>
      <w:tr w:rsidR="005C1C28" w:rsidTr="00051465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51330" w:rsidRDefault="005C1C28" w:rsidP="00021C83">
            <w:pPr>
              <w:rPr>
                <w:color w:val="auto"/>
              </w:rPr>
            </w:pPr>
            <w:r w:rsidRPr="00851330">
              <w:rPr>
                <w:b/>
                <w:bCs/>
                <w:color w:val="auto"/>
              </w:rPr>
              <w:t xml:space="preserve">624(076)  </w:t>
            </w:r>
            <w:r w:rsidRPr="00851330">
              <w:rPr>
                <w:b/>
                <w:bCs/>
                <w:color w:val="auto"/>
              </w:rPr>
              <w:br/>
              <w:t>О-75 </w:t>
            </w:r>
          </w:p>
        </w:tc>
        <w:tc>
          <w:tcPr>
            <w:tcW w:w="6885" w:type="dxa"/>
          </w:tcPr>
          <w:p w:rsidR="005C1C28" w:rsidRDefault="005C1C28" w:rsidP="00851330">
            <w:pPr>
              <w:jc w:val="both"/>
            </w:pPr>
            <w:r w:rsidRPr="00851330">
              <w:rPr>
                <w:b/>
                <w:bCs/>
                <w:color w:val="auto"/>
              </w:rPr>
              <w:t>Основания и фундаменты : Учебное пособие для курсового и дипломного проектирования</w:t>
            </w:r>
            <w:r w:rsidRPr="00851330">
              <w:rPr>
                <w:color w:val="auto"/>
              </w:rPr>
              <w:t xml:space="preserve"> / Роман Викторович Мельников [и др.] ; Тюменский индустриальный университет. - Тюмень : Изд-во Тюменского индустриального университета, 2017. - 110 с. : табл. - Содержание : Общие указания ; 1. Объем и содержание курсового проекта ; 2. Оформление проекта ; 3. Порядок выполнения и защиты проекта ; 4. Задание на курсовой проект ; 5. Анализ инженерно-геологических и гидрогеологических условий площадки строительства ; 6. Нагрузки и воздействия на основания ; 7. Разработка вариантов ; 8. Проектирование и расчет фундаментов мелкого заложения ; 9. Проектирование и расчет свайных фундаментов ; 10. Технико-экономическое сравнение вариантов фундаментов ; 11. Указания по производству работ ; Список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>литературы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>;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>Приложения.</w:t>
            </w:r>
            <w:r w:rsidR="00851330">
              <w:rPr>
                <w:color w:val="auto"/>
              </w:rPr>
              <w:t> – </w:t>
            </w:r>
            <w:r w:rsidRPr="00851330">
              <w:rPr>
                <w:color w:val="auto"/>
              </w:rPr>
              <w:t>ISBN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978-5-9961-1537-2.  </w:t>
            </w:r>
            <w:r w:rsidRPr="00851330">
              <w:rPr>
                <w:color w:val="auto"/>
              </w:rPr>
              <w:br/>
              <w:t>Сигла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хранения: чзВ  </w:t>
            </w:r>
            <w:r w:rsidRPr="00851330">
              <w:rPr>
                <w:color w:val="auto"/>
              </w:rPr>
              <w:br/>
              <w:t>Количество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экз.: 1  </w:t>
            </w:r>
            <w:r w:rsidRPr="00851330">
              <w:rPr>
                <w:color w:val="auto"/>
              </w:rPr>
              <w:br/>
              <w:t>URL:</w:t>
            </w:r>
            <w:r>
              <w:t xml:space="preserve"> </w:t>
            </w:r>
            <w:hyperlink r:id="rId51" w:tgtFrame="_blank" w:history="1">
              <w:r>
                <w:rPr>
                  <w:rStyle w:val="ab"/>
                </w:rPr>
                <w:t>http://mark.ugtu.net/files/marc/mobject_5683.pdf</w:t>
              </w:r>
            </w:hyperlink>
          </w:p>
        </w:tc>
      </w:tr>
      <w:tr w:rsidR="005C1C28" w:rsidTr="00051465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51330" w:rsidRDefault="005C1C28" w:rsidP="00CA7BC1">
            <w:pPr>
              <w:rPr>
                <w:color w:val="auto"/>
              </w:rPr>
            </w:pPr>
            <w:r w:rsidRPr="00851330">
              <w:rPr>
                <w:b/>
                <w:bCs/>
                <w:color w:val="auto"/>
              </w:rPr>
              <w:t xml:space="preserve">624(075.8)  </w:t>
            </w:r>
            <w:r w:rsidRPr="00851330">
              <w:rPr>
                <w:b/>
                <w:bCs/>
                <w:color w:val="auto"/>
              </w:rPr>
              <w:br/>
              <w:t>О-75 </w:t>
            </w:r>
          </w:p>
        </w:tc>
        <w:tc>
          <w:tcPr>
            <w:tcW w:w="6885" w:type="dxa"/>
          </w:tcPr>
          <w:p w:rsidR="005C1C28" w:rsidRDefault="005C1C28" w:rsidP="00851330">
            <w:pPr>
              <w:jc w:val="both"/>
            </w:pPr>
            <w:r w:rsidRPr="00851330">
              <w:rPr>
                <w:b/>
                <w:bCs/>
                <w:color w:val="auto"/>
              </w:rPr>
              <w:t>Основы инженерных изысканий для строительства и капитального ремонта нефтегазовых объектов</w:t>
            </w:r>
            <w:r w:rsidRPr="00851330">
              <w:rPr>
                <w:color w:val="auto"/>
              </w:rPr>
              <w:t xml:space="preserve"> : Учебное пособие / Дмитрий Владимирович Новицкий [и др.] ; Тюменский индустриальный университет. - Тюмень : Изд-во Тюменского индустриального университета, 2017. - 125 с. : ил. - Содержание : Введение ; Глава 1. Общие сведения ; Глава 2. Виды инженерных изысканий ; Глава 3. Порядок проведения инженерных изысканий ; Глава 4. Инженерно-геодезические изыскания ; Глава 5. Инженерно-геологические и инженерно-геотехнические изыскания ; Глава 6. Инженерно-гидрометеорологические изыскания ; Глава 7. Инженерно-экологические изыскания ; Глава 8. Изыскания (разведка) грунтовых строительных материалов ; Глава 9. Изыскания (поиск и разведка) подземных вод для целей водоснабжения ; Список литературы ; Приложения. - ISBN 978-5-9961-1546-4.  </w:t>
            </w:r>
            <w:r w:rsidRPr="00851330">
              <w:rPr>
                <w:color w:val="auto"/>
              </w:rPr>
              <w:br/>
              <w:t>Сигла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хранения: чзВ  </w:t>
            </w:r>
            <w:r w:rsidRPr="00851330">
              <w:rPr>
                <w:color w:val="auto"/>
              </w:rPr>
              <w:br/>
              <w:t>Количество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экз.: 1  </w:t>
            </w:r>
            <w:r w:rsidRPr="00851330">
              <w:rPr>
                <w:color w:val="auto"/>
              </w:rPr>
              <w:br/>
              <w:t>URL:</w:t>
            </w:r>
            <w:r>
              <w:t xml:space="preserve"> </w:t>
            </w:r>
            <w:hyperlink r:id="rId52" w:tgtFrame="_blank" w:history="1">
              <w:r>
                <w:rPr>
                  <w:rStyle w:val="ab"/>
                </w:rPr>
                <w:t>http://mark.ugtu.net/files/marc/mobject_5844.pdf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51330" w:rsidRDefault="005C1C28" w:rsidP="00021C83">
            <w:pPr>
              <w:rPr>
                <w:color w:val="auto"/>
              </w:rPr>
            </w:pPr>
            <w:r w:rsidRPr="00851330">
              <w:rPr>
                <w:b/>
                <w:bCs/>
                <w:color w:val="auto"/>
              </w:rPr>
              <w:t xml:space="preserve">697(075.8)  </w:t>
            </w:r>
            <w:r w:rsidRPr="00851330">
              <w:rPr>
                <w:b/>
                <w:bCs/>
                <w:color w:val="auto"/>
              </w:rPr>
              <w:br/>
              <w:t>Т 34 </w:t>
            </w:r>
          </w:p>
        </w:tc>
        <w:tc>
          <w:tcPr>
            <w:tcW w:w="6885" w:type="dxa"/>
          </w:tcPr>
          <w:p w:rsidR="005C1C28" w:rsidRDefault="005C1C28" w:rsidP="00851330">
            <w:pPr>
              <w:jc w:val="both"/>
            </w:pPr>
            <w:r w:rsidRPr="00851330">
              <w:rPr>
                <w:b/>
                <w:bCs/>
                <w:color w:val="auto"/>
              </w:rPr>
              <w:t>Теплогазоснабжение с основами теплотехники</w:t>
            </w:r>
            <w:r w:rsidRPr="00851330">
              <w:rPr>
                <w:color w:val="auto"/>
              </w:rPr>
              <w:t xml:space="preserve"> : Учебное пособие по дисциплине : "Теплогазоснабжение с основами теплотехники" для студентов направления "Строительство" / Марина Викторовна Асташина [и др.] ; Уфимский государственный нефтяной технический университет. - Уфа : Изд-во Уфимского государственного нефтяного технического университета, 2017. - 170 с. - (Библиотека нефтяного университета). - Содержание : Введение ; 1. Теплопотребление ; 2. Системы теплоснабжения ; 3. Режимы водяных систем теплоснабжения ; 4. Теория теплообмена ; 5. Тепловлажностный и воздушный режим зданий, методы их обеспечения ; 6. Отопление зданий ; 7. Вентиляция и кондиционирование воздуха помещений ; 8. Строительные и механические конструкции тепловых сетей ; 9. Газоснабжение зданий ; Список использованных источников. </w:t>
            </w:r>
            <w:r w:rsidR="00851330">
              <w:rPr>
                <w:color w:val="auto"/>
              </w:rPr>
              <w:t>–</w:t>
            </w:r>
            <w:r w:rsidRPr="00851330">
              <w:rPr>
                <w:color w:val="auto"/>
              </w:rPr>
              <w:t xml:space="preserve"> ISBN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978-5-7831-1552-3.  </w:t>
            </w:r>
            <w:r w:rsidRPr="00851330">
              <w:rPr>
                <w:color w:val="auto"/>
              </w:rPr>
              <w:br/>
              <w:t>Сигла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хранения: чзВ  </w:t>
            </w:r>
            <w:r w:rsidRPr="00851330">
              <w:rPr>
                <w:color w:val="auto"/>
              </w:rPr>
              <w:br/>
              <w:t>Количество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экз.: 1  </w:t>
            </w:r>
            <w:r w:rsidRPr="00851330">
              <w:rPr>
                <w:color w:val="auto"/>
              </w:rPr>
              <w:br/>
              <w:t>URL:</w:t>
            </w:r>
            <w:r>
              <w:t xml:space="preserve"> </w:t>
            </w:r>
            <w:hyperlink r:id="rId53" w:tgtFrame="_blank" w:history="1">
              <w:r>
                <w:rPr>
                  <w:rStyle w:val="ab"/>
                </w:rPr>
                <w:t>http://mark.ugtu.net/files/marc/mobject_5770.pdf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51330" w:rsidRDefault="005C1C28" w:rsidP="00021C83">
            <w:pPr>
              <w:rPr>
                <w:color w:val="auto"/>
              </w:rPr>
            </w:pPr>
            <w:r w:rsidRPr="00851330">
              <w:rPr>
                <w:b/>
                <w:bCs/>
                <w:color w:val="auto"/>
              </w:rPr>
              <w:t xml:space="preserve">624(075.8)  </w:t>
            </w:r>
            <w:r w:rsidRPr="00851330">
              <w:rPr>
                <w:b/>
                <w:bCs/>
                <w:color w:val="auto"/>
              </w:rPr>
              <w:br/>
              <w:t>У 74 </w:t>
            </w:r>
          </w:p>
        </w:tc>
        <w:tc>
          <w:tcPr>
            <w:tcW w:w="6885" w:type="dxa"/>
          </w:tcPr>
          <w:p w:rsidR="005C1C28" w:rsidRDefault="005C1C28" w:rsidP="00851330">
            <w:pPr>
              <w:jc w:val="both"/>
            </w:pPr>
            <w:r w:rsidRPr="00851330">
              <w:rPr>
                <w:b/>
                <w:bCs/>
                <w:color w:val="auto"/>
              </w:rPr>
              <w:t>Усиление фундаментов современными способами</w:t>
            </w:r>
            <w:r w:rsidRPr="00851330">
              <w:rPr>
                <w:color w:val="auto"/>
              </w:rPr>
              <w:t xml:space="preserve"> : Учебное пособие / Яков Александрович Пронозин [и др.] ; Тюменский индустриальный университет. - Тюмень : Изд-во Тюменского индустриального университета, 2017. - 93 с. : ил. - Содержание : Предисловие ; Введение ; 1. Методы усиления фундаментов ; 2. Усиление ленточных фундаментов с переустройством в сплошную плиту переменной жесткости с предварительным напряжением грунтового основания ; 3. Усиление фундаментов буроинъекционными сваями с контролируемым уширением ; 4. Усиление фундаментов буроинъекционными сваями типа «Атлант» ; 5. Состав проекта производства работ (ППР) ; 6. Рекомендации по выполнению курсовой работы ; Заключение ; Терминологический словарь ; Библиографический список ; Приложение А ; Приложение Б ; Приложение В. - ISBN 978-5-9961-1549-5.  </w:t>
            </w:r>
            <w:r w:rsidRPr="00851330">
              <w:rPr>
                <w:color w:val="auto"/>
              </w:rPr>
              <w:br/>
              <w:t>Сигла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хранения: чзВ  </w:t>
            </w:r>
            <w:r w:rsidRPr="00851330">
              <w:rPr>
                <w:color w:val="auto"/>
              </w:rPr>
              <w:br/>
              <w:t>Количество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экз.: 1  </w:t>
            </w:r>
            <w:r w:rsidRPr="00851330">
              <w:rPr>
                <w:color w:val="auto"/>
              </w:rPr>
              <w:br/>
              <w:t>URL:</w:t>
            </w:r>
            <w:r>
              <w:t xml:space="preserve"> </w:t>
            </w:r>
            <w:hyperlink r:id="rId54" w:tgtFrame="_blank" w:history="1">
              <w:r>
                <w:rPr>
                  <w:rStyle w:val="ab"/>
                </w:rPr>
                <w:t>http://mark.ugtu.net/files/marc/mobject_5837.pdf</w:t>
              </w:r>
            </w:hyperlink>
          </w:p>
        </w:tc>
      </w:tr>
      <w:tr w:rsidR="005C1C28" w:rsidTr="00EA37E2">
        <w:trPr>
          <w:jc w:val="center"/>
        </w:trPr>
        <w:tc>
          <w:tcPr>
            <w:tcW w:w="9436" w:type="dxa"/>
            <w:gridSpan w:val="3"/>
            <w:vAlign w:val="center"/>
          </w:tcPr>
          <w:p w:rsidR="005C1C28" w:rsidRPr="00FD7556" w:rsidRDefault="005C1C28" w:rsidP="0079535B">
            <w:pPr>
              <w:pStyle w:val="3"/>
            </w:pPr>
            <w:r w:rsidRPr="00FD7556">
              <w:t>Философские и общественные науки</w:t>
            </w:r>
          </w:p>
        </w:tc>
      </w:tr>
      <w:tr w:rsidR="005C1C28" w:rsidTr="00D64511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51330" w:rsidRDefault="005C1C28" w:rsidP="00021C83">
            <w:pPr>
              <w:rPr>
                <w:color w:val="auto"/>
              </w:rPr>
            </w:pPr>
            <w:r w:rsidRPr="00851330">
              <w:rPr>
                <w:b/>
                <w:bCs/>
                <w:color w:val="auto"/>
              </w:rPr>
              <w:t xml:space="preserve">74  </w:t>
            </w:r>
            <w:r w:rsidRPr="00851330">
              <w:rPr>
                <w:b/>
                <w:bCs/>
                <w:color w:val="auto"/>
              </w:rPr>
              <w:br/>
              <w:t>А 90 </w:t>
            </w:r>
          </w:p>
        </w:tc>
        <w:tc>
          <w:tcPr>
            <w:tcW w:w="6885" w:type="dxa"/>
          </w:tcPr>
          <w:p w:rsidR="005C1C28" w:rsidRDefault="005C1C28" w:rsidP="00851330">
            <w:pPr>
              <w:jc w:val="both"/>
            </w:pPr>
            <w:r w:rsidRPr="00851330">
              <w:rPr>
                <w:b/>
                <w:bCs/>
                <w:color w:val="auto"/>
              </w:rPr>
              <w:t>Ассоциация образовательных организаций в области электронного обучения : организационно-педагогические основы деятельности (на примере Республики Башкортостан)</w:t>
            </w:r>
            <w:r w:rsidRPr="00851330">
              <w:rPr>
                <w:color w:val="auto"/>
              </w:rPr>
              <w:t xml:space="preserve"> : Монография / Валентина Федоровна Шамшович [и др.] ; Уфимский государственный нефтяной технический университет. - Уфа : Изд-во Уфимского государственного нефтяного технического университета, 2017. - 160 с. - Содержание : Предисловие ; Введение ; Глава 1. Электронное обучение в контексте формирования деятельностной модели ассоциации образовательных организаций ; Глава 2. Организационно-педагогические основы деятельности ассоциации в области электронного обучения ; Глава 3. Апробация организационно-педагогических условий функционирования ассоциации по предложенной деятельностной модели ; Заключение ; Библиографический список ; Приложения ; Сведения об авторах. </w:t>
            </w:r>
            <w:r w:rsidR="00851330">
              <w:rPr>
                <w:color w:val="auto"/>
              </w:rPr>
              <w:t>– </w:t>
            </w:r>
            <w:r w:rsidRPr="00851330">
              <w:rPr>
                <w:color w:val="auto"/>
              </w:rPr>
              <w:t>ISBN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978-5-7831-1505-9.  </w:t>
            </w:r>
            <w:r w:rsidRPr="00851330">
              <w:rPr>
                <w:color w:val="auto"/>
              </w:rPr>
              <w:br/>
              <w:t>Сигла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хранения: абВ  </w:t>
            </w:r>
            <w:r w:rsidRPr="00851330">
              <w:rPr>
                <w:color w:val="auto"/>
              </w:rPr>
              <w:br/>
              <w:t>Количество</w:t>
            </w:r>
            <w:r w:rsidR="0085133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экз.: 1  </w:t>
            </w:r>
            <w:r w:rsidRPr="00851330">
              <w:rPr>
                <w:color w:val="auto"/>
              </w:rPr>
              <w:br/>
              <w:t>URL:</w:t>
            </w:r>
            <w:r>
              <w:t xml:space="preserve"> </w:t>
            </w:r>
            <w:hyperlink r:id="rId55" w:tgtFrame="_blank" w:history="1">
              <w:r>
                <w:rPr>
                  <w:rStyle w:val="ab"/>
                </w:rPr>
                <w:t>http://mark.ugtu.net/files/marc/mobject_5775.pdf</w:t>
              </w:r>
            </w:hyperlink>
          </w:p>
        </w:tc>
      </w:tr>
      <w:tr w:rsidR="005C1C28" w:rsidTr="00D64511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51330" w:rsidRDefault="005C1C28" w:rsidP="00021C83">
            <w:pPr>
              <w:rPr>
                <w:color w:val="auto"/>
              </w:rPr>
            </w:pPr>
            <w:r w:rsidRPr="00851330">
              <w:rPr>
                <w:b/>
                <w:bCs/>
                <w:color w:val="auto"/>
              </w:rPr>
              <w:t xml:space="preserve">74  </w:t>
            </w:r>
            <w:r w:rsidRPr="00851330">
              <w:rPr>
                <w:b/>
                <w:bCs/>
                <w:color w:val="auto"/>
              </w:rPr>
              <w:br/>
              <w:t>Б 20 </w:t>
            </w:r>
          </w:p>
        </w:tc>
        <w:tc>
          <w:tcPr>
            <w:tcW w:w="6885" w:type="dxa"/>
          </w:tcPr>
          <w:p w:rsidR="005C1C28" w:rsidRDefault="005C1C28" w:rsidP="00371470">
            <w:pPr>
              <w:jc w:val="both"/>
            </w:pPr>
            <w:r w:rsidRPr="00851330">
              <w:rPr>
                <w:b/>
                <w:bCs/>
                <w:color w:val="auto"/>
              </w:rPr>
              <w:t>Баликаева,</w:t>
            </w:r>
            <w:r w:rsidR="00371470">
              <w:rPr>
                <w:b/>
                <w:bCs/>
                <w:color w:val="auto"/>
              </w:rPr>
              <w:t> </w:t>
            </w:r>
            <w:r w:rsidRPr="00851330">
              <w:rPr>
                <w:b/>
                <w:bCs/>
                <w:color w:val="auto"/>
              </w:rPr>
              <w:t>М.</w:t>
            </w:r>
            <w:r w:rsidR="00371470">
              <w:rPr>
                <w:b/>
                <w:bCs/>
                <w:color w:val="auto"/>
              </w:rPr>
              <w:t> </w:t>
            </w:r>
            <w:r w:rsidRPr="00851330">
              <w:rPr>
                <w:b/>
                <w:bCs/>
                <w:color w:val="auto"/>
              </w:rPr>
              <w:t>Б.</w:t>
            </w:r>
            <w:r w:rsidR="00851330" w:rsidRPr="00851330">
              <w:rPr>
                <w:color w:val="auto"/>
              </w:rPr>
              <w:t xml:space="preserve"> </w:t>
            </w:r>
            <w:r w:rsidRPr="00851330">
              <w:rPr>
                <w:color w:val="auto"/>
              </w:rPr>
              <w:t xml:space="preserve">Развитие профессиональной мобильности будущих инженеров в социально-культурной среде вуза : теоретико-методологические основы : Монография. Ч. 1 / Марина Бембаевна Баликаева ; Тюменский индустриальный университет. - Тюмень : Изд-во Тюменского индустриального университета, 2017. - 199 с. - Содержание : Введение ; Глава 1. Теоретико-методологические основания развития профессиональной мобильности будущих инженеров в социально-культурной среде вуза ; Выводы по главе I ; Глава II. Теоретико-методологические основания концепции развития профессиональной мобильности будущих инженеров посредством иноязычного профессионального самообразования в социально-культурной среде вуза ; Выводы по главе II ; Заключение ; Библиографический список ; Приложение. - ISBN 978-5-9961-1431-3.  </w:t>
            </w:r>
            <w:r w:rsidRPr="00851330">
              <w:rPr>
                <w:color w:val="auto"/>
              </w:rPr>
              <w:br/>
              <w:t>Сигла</w:t>
            </w:r>
            <w:r w:rsidR="0037147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хранения: абВ  </w:t>
            </w:r>
            <w:r w:rsidRPr="00851330">
              <w:rPr>
                <w:color w:val="auto"/>
              </w:rPr>
              <w:br/>
              <w:t>Количество</w:t>
            </w:r>
            <w:r w:rsidR="00371470">
              <w:rPr>
                <w:color w:val="auto"/>
              </w:rPr>
              <w:t> </w:t>
            </w:r>
            <w:r w:rsidRPr="00851330">
              <w:rPr>
                <w:color w:val="auto"/>
              </w:rPr>
              <w:t xml:space="preserve">экз.: 1  </w:t>
            </w:r>
            <w:r w:rsidRPr="00851330">
              <w:rPr>
                <w:color w:val="auto"/>
              </w:rPr>
              <w:br/>
              <w:t>URL:</w:t>
            </w:r>
            <w:r>
              <w:t xml:space="preserve"> </w:t>
            </w:r>
            <w:hyperlink r:id="rId56" w:tgtFrame="_blank" w:history="1">
              <w:r>
                <w:rPr>
                  <w:rStyle w:val="ab"/>
                </w:rPr>
                <w:t>http://mark.ugtu.net/files/marc/mobject_5688.pdf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371470" w:rsidRDefault="005C1C28" w:rsidP="00021C83">
            <w:pPr>
              <w:rPr>
                <w:color w:val="auto"/>
              </w:rPr>
            </w:pPr>
            <w:r w:rsidRPr="00371470">
              <w:rPr>
                <w:b/>
                <w:bCs/>
                <w:color w:val="auto"/>
              </w:rPr>
              <w:t xml:space="preserve">74  </w:t>
            </w:r>
            <w:r w:rsidRPr="00371470">
              <w:rPr>
                <w:b/>
                <w:bCs/>
                <w:color w:val="auto"/>
              </w:rPr>
              <w:br/>
              <w:t>Г 36 </w:t>
            </w:r>
          </w:p>
        </w:tc>
        <w:tc>
          <w:tcPr>
            <w:tcW w:w="6885" w:type="dxa"/>
          </w:tcPr>
          <w:p w:rsidR="005C1C28" w:rsidRDefault="005C1C28" w:rsidP="00371470">
            <w:pPr>
              <w:jc w:val="both"/>
            </w:pPr>
            <w:r w:rsidRPr="00371470">
              <w:rPr>
                <w:b/>
                <w:bCs/>
                <w:color w:val="auto"/>
              </w:rPr>
              <w:t>Георге,</w:t>
            </w:r>
            <w:r w:rsidR="00371470">
              <w:rPr>
                <w:b/>
                <w:bCs/>
                <w:color w:val="auto"/>
              </w:rPr>
              <w:t> </w:t>
            </w:r>
            <w:r w:rsidRPr="00371470">
              <w:rPr>
                <w:b/>
                <w:bCs/>
                <w:color w:val="auto"/>
              </w:rPr>
              <w:t>И.</w:t>
            </w:r>
            <w:r w:rsidR="00371470">
              <w:rPr>
                <w:b/>
                <w:bCs/>
                <w:color w:val="auto"/>
              </w:rPr>
              <w:t> </w:t>
            </w:r>
            <w:r w:rsidRPr="00371470">
              <w:rPr>
                <w:b/>
                <w:bCs/>
                <w:color w:val="auto"/>
              </w:rPr>
              <w:t>В.</w:t>
            </w:r>
            <w:r w:rsidR="00371470" w:rsidRPr="00371470">
              <w:rPr>
                <w:color w:val="auto"/>
              </w:rPr>
              <w:t xml:space="preserve"> </w:t>
            </w:r>
            <w:r w:rsidRPr="00371470">
              <w:rPr>
                <w:color w:val="auto"/>
              </w:rPr>
              <w:t xml:space="preserve">Формирование профессиональных компетенций студентов образовательных организаций высшего образования на основе самостоятельной работы : Монография / Илона Владимировна Георге ; Тюменский индустриальный университет. - Тюмень : Изд-во Тюменского индустриального университета, 2016. - 143 с. - Содержание : Введение ; Глава первая. Теоретические основы формирования профессиональных компетенций в процессе самостоятельной работы студентов ; Глава вторая. Практическая реализация педагогических условий организации самостоятельной работы студентов, обеспечивающей формирование профессиональных компетенций ; Заключение ; Библиографический список ; Приложения. -  ISBN 978-5-9961-1440-5.  </w:t>
            </w:r>
            <w:r w:rsidRPr="00371470">
              <w:rPr>
                <w:color w:val="auto"/>
              </w:rPr>
              <w:br/>
              <w:t>Сигла</w:t>
            </w:r>
            <w:r w:rsidR="00371470">
              <w:rPr>
                <w:color w:val="auto"/>
              </w:rPr>
              <w:t> </w:t>
            </w:r>
            <w:r w:rsidRPr="00371470">
              <w:rPr>
                <w:color w:val="auto"/>
              </w:rPr>
              <w:t xml:space="preserve">хранения: абВ  </w:t>
            </w:r>
            <w:r w:rsidRPr="00371470">
              <w:rPr>
                <w:color w:val="auto"/>
              </w:rPr>
              <w:br/>
              <w:t>Количество</w:t>
            </w:r>
            <w:r w:rsidR="00371470">
              <w:rPr>
                <w:color w:val="auto"/>
              </w:rPr>
              <w:t> </w:t>
            </w:r>
            <w:r w:rsidRPr="00371470">
              <w:rPr>
                <w:color w:val="auto"/>
              </w:rPr>
              <w:t xml:space="preserve">экз.: 1  </w:t>
            </w:r>
            <w:r w:rsidRPr="00371470">
              <w:rPr>
                <w:color w:val="auto"/>
              </w:rPr>
              <w:br/>
              <w:t>URL:</w:t>
            </w:r>
            <w:r>
              <w:t xml:space="preserve"> </w:t>
            </w:r>
            <w:hyperlink r:id="rId57" w:tgtFrame="_blank" w:history="1">
              <w:r>
                <w:rPr>
                  <w:rStyle w:val="ab"/>
                </w:rPr>
                <w:t>http://mark.ugtu.net/files/marc/mobject_5689.pdf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EF089F" w:rsidRDefault="005C1C28" w:rsidP="00021C83">
            <w:pPr>
              <w:rPr>
                <w:color w:val="auto"/>
              </w:rPr>
            </w:pPr>
            <w:r w:rsidRPr="00EF089F">
              <w:rPr>
                <w:b/>
                <w:bCs/>
                <w:color w:val="auto"/>
              </w:rPr>
              <w:t xml:space="preserve">71  </w:t>
            </w:r>
            <w:r w:rsidRPr="00EF089F">
              <w:rPr>
                <w:b/>
                <w:bCs/>
                <w:color w:val="auto"/>
              </w:rPr>
              <w:br/>
              <w:t>К 90 </w:t>
            </w:r>
          </w:p>
        </w:tc>
        <w:tc>
          <w:tcPr>
            <w:tcW w:w="6885" w:type="dxa"/>
          </w:tcPr>
          <w:p w:rsidR="005C1C28" w:rsidRDefault="005C1C28" w:rsidP="00EF089F">
            <w:pPr>
              <w:jc w:val="both"/>
            </w:pPr>
            <w:r w:rsidRPr="00EF089F">
              <w:rPr>
                <w:b/>
                <w:bCs/>
                <w:color w:val="auto"/>
              </w:rPr>
              <w:t>Конференция Всероссийская научно-практическая "Селивановские чтения" (Тюмень).</w:t>
            </w:r>
            <w:r w:rsidR="00EF089F" w:rsidRPr="00EF089F">
              <w:rPr>
                <w:color w:val="auto"/>
              </w:rPr>
              <w:t xml:space="preserve"> </w:t>
            </w:r>
            <w:r w:rsidRPr="00EF089F">
              <w:rPr>
                <w:color w:val="auto"/>
              </w:rPr>
              <w:t>Культура и антикультура : логика, аксиология, диалектика : Коллективная монография по материалам конференции / Тюменский индустриальный университет ; Тюменский государственный институт культуры ; Научные редакторы : Л. Н. Захарова, Л. Н. Шабатура. - Тюмень : Изд-во Тюменского индустриального университета, 2017. - 248 с. - Содержание : Вместо введения ; Раздел I. Логика культуры ; Раздел II. Аксиология культуры ; Раздел III. Феномены культуры ; Сведения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>об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>авторах.</w:t>
            </w:r>
            <w:r w:rsidR="00EF089F">
              <w:rPr>
                <w:color w:val="auto"/>
              </w:rPr>
              <w:t> – </w:t>
            </w:r>
            <w:r w:rsidRPr="00EF089F">
              <w:rPr>
                <w:color w:val="auto"/>
              </w:rPr>
              <w:t>ISBN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978-5-9961-1556-3.  </w:t>
            </w:r>
            <w:r w:rsidRPr="00EF089F">
              <w:rPr>
                <w:color w:val="auto"/>
              </w:rPr>
              <w:br/>
              <w:t>Сигла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хранения: абВ  </w:t>
            </w:r>
            <w:r w:rsidRPr="00EF089F">
              <w:rPr>
                <w:color w:val="auto"/>
              </w:rPr>
              <w:br/>
              <w:t>Количество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экз.: 1  </w:t>
            </w:r>
            <w:r w:rsidRPr="00EF089F">
              <w:rPr>
                <w:color w:val="auto"/>
              </w:rPr>
              <w:br/>
              <w:t>URL:</w:t>
            </w:r>
            <w:r>
              <w:t xml:space="preserve"> </w:t>
            </w:r>
            <w:hyperlink r:id="rId58" w:tgtFrame="_blank" w:history="1">
              <w:r>
                <w:rPr>
                  <w:rStyle w:val="ab"/>
                </w:rPr>
                <w:t>http://mark.ugtu.net/files/marc/mobject_5709.pdf</w:t>
              </w:r>
            </w:hyperlink>
          </w:p>
        </w:tc>
      </w:tr>
      <w:tr w:rsidR="005C1C28" w:rsidTr="003419A8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EF089F" w:rsidRDefault="005C1C28" w:rsidP="00021C83">
            <w:pPr>
              <w:rPr>
                <w:color w:val="auto"/>
              </w:rPr>
            </w:pPr>
            <w:r w:rsidRPr="00EF089F">
              <w:rPr>
                <w:b/>
                <w:bCs/>
                <w:color w:val="auto"/>
              </w:rPr>
              <w:t xml:space="preserve">63 я7  </w:t>
            </w:r>
            <w:r w:rsidRPr="00EF089F">
              <w:rPr>
                <w:b/>
                <w:bCs/>
                <w:color w:val="auto"/>
              </w:rPr>
              <w:br/>
              <w:t>К 93 </w:t>
            </w:r>
          </w:p>
        </w:tc>
        <w:tc>
          <w:tcPr>
            <w:tcW w:w="6885" w:type="dxa"/>
          </w:tcPr>
          <w:p w:rsidR="005C1C28" w:rsidRDefault="005C1C28" w:rsidP="00EF089F">
            <w:pPr>
              <w:jc w:val="both"/>
            </w:pPr>
            <w:r w:rsidRPr="00EF089F">
              <w:rPr>
                <w:b/>
                <w:bCs/>
                <w:color w:val="auto"/>
              </w:rPr>
              <w:t>Курс отечественной истории</w:t>
            </w:r>
            <w:r w:rsidRPr="00EF089F">
              <w:rPr>
                <w:color w:val="auto"/>
              </w:rPr>
              <w:t xml:space="preserve"> : Учебное пособие / Надежда Юрьевна Гаврилова [и др.] ; Тюменский индустриальный университет. - 3-е изд., перераб. и доп. - Тюмень : Изд-во Тюменского индустриального университета, 2017. - 299 с. - Содержание : Введение ; Глава I. Вводная ; Глава II. Древняя Русь - раннегосударственное образование восточных славян (IX - XII вв.) ; Глава III. Русские земли в период феодальной раздробленности (XII - XVI вв.) ; Глава IV. Становление русского централизованного государства (XIV - XVI вв.) ; Глава V. Россия в XVII - XVIII вв. Начальный этап модернизации ; Глава VI. Реформы и реформаторские проекты в российской империи XIX - начала XX вв. ; Глава VII. Основные тенденции развития отечественной истории в XX в. ; Глава VIII. Россия в начале XXI в. ; Заключение ; Словарь основных исторических терминов и понятий ; Хронологическая таблица ; Список литературы. -  ISBN 978-5-9961-1515-0.  </w:t>
            </w:r>
            <w:r w:rsidRPr="00EF089F">
              <w:rPr>
                <w:color w:val="auto"/>
              </w:rPr>
              <w:br/>
              <w:t>Сигла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хранения: чзЛ  </w:t>
            </w:r>
            <w:r w:rsidRPr="00EF089F">
              <w:rPr>
                <w:color w:val="auto"/>
              </w:rPr>
              <w:br/>
              <w:t>Количество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экз.: 1  </w:t>
            </w:r>
            <w:r w:rsidRPr="00EF089F">
              <w:rPr>
                <w:color w:val="auto"/>
              </w:rPr>
              <w:br/>
              <w:t>URL:</w:t>
            </w:r>
            <w:r>
              <w:t xml:space="preserve"> </w:t>
            </w:r>
            <w:hyperlink r:id="rId59" w:tgtFrame="_blank" w:history="1">
              <w:r>
                <w:rPr>
                  <w:rStyle w:val="ab"/>
                </w:rPr>
                <w:t>http://mark.ugtu.net/files/marc/mobject_5680.pdf</w:t>
              </w:r>
            </w:hyperlink>
          </w:p>
        </w:tc>
      </w:tr>
      <w:tr w:rsidR="005C1C28" w:rsidTr="003419A8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EF089F" w:rsidRDefault="005C1C28" w:rsidP="00021C83">
            <w:pPr>
              <w:rPr>
                <w:color w:val="auto"/>
              </w:rPr>
            </w:pPr>
            <w:r w:rsidRPr="00EF089F">
              <w:rPr>
                <w:b/>
                <w:bCs/>
                <w:color w:val="auto"/>
              </w:rPr>
              <w:t xml:space="preserve">87 я7  </w:t>
            </w:r>
            <w:r w:rsidRPr="00EF089F">
              <w:rPr>
                <w:b/>
                <w:bCs/>
                <w:color w:val="auto"/>
              </w:rPr>
              <w:br/>
              <w:t>Л 17 </w:t>
            </w:r>
          </w:p>
        </w:tc>
        <w:tc>
          <w:tcPr>
            <w:tcW w:w="6885" w:type="dxa"/>
          </w:tcPr>
          <w:p w:rsidR="005C1C28" w:rsidRDefault="005C1C28" w:rsidP="00EF089F">
            <w:pPr>
              <w:jc w:val="both"/>
            </w:pPr>
            <w:r w:rsidRPr="00EF089F">
              <w:rPr>
                <w:b/>
                <w:bCs/>
                <w:color w:val="auto"/>
              </w:rPr>
              <w:t>Лазутина, Т. В.</w:t>
            </w:r>
            <w:r w:rsidR="00EF089F" w:rsidRPr="00EF089F">
              <w:rPr>
                <w:color w:val="auto"/>
              </w:rPr>
              <w:t xml:space="preserve"> </w:t>
            </w:r>
            <w:r w:rsidRPr="00EF089F">
              <w:rPr>
                <w:color w:val="auto"/>
              </w:rPr>
              <w:t>История философии в конспективном изложении : Учебное пособие / Татьяна Владимировна Лазутина ; Тюменский индустриальный университет. - Тюмень : Изд-во Тюменского индустриального университета, 2017. - 79 с. - Содержание : Введение ; 1. Философия Древнего мира: специфика и основные школы ; 2. Философия Средних веков в Европе ; 3. Представление о мире и человеке в философии Возрождения ; 4. Новое время как становление европейской науки ; 5. Классическая немецкая философия ; 6. Неклассическая философия ; 7. Специфика понимания мира и человека в русской философии ; Заключение ; Вопросы для самопроверки ; Литература ; Словарь основных терминов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>и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>понятий.</w:t>
            </w:r>
            <w:r w:rsidR="00EF089F">
              <w:rPr>
                <w:color w:val="auto"/>
              </w:rPr>
              <w:t> – </w:t>
            </w:r>
            <w:r w:rsidRPr="00EF089F">
              <w:rPr>
                <w:color w:val="auto"/>
              </w:rPr>
              <w:t>ISBN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978-5-9961-1584-6.  </w:t>
            </w:r>
            <w:r w:rsidRPr="00EF089F">
              <w:rPr>
                <w:color w:val="auto"/>
              </w:rPr>
              <w:br/>
              <w:t>Сигла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хранения: чзЛ  </w:t>
            </w:r>
            <w:r w:rsidRPr="00EF089F">
              <w:rPr>
                <w:color w:val="auto"/>
              </w:rPr>
              <w:br/>
              <w:t>Количество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экз.: 1  </w:t>
            </w:r>
            <w:r w:rsidRPr="00EF089F">
              <w:rPr>
                <w:color w:val="auto"/>
              </w:rPr>
              <w:br/>
              <w:t>URL:</w:t>
            </w:r>
            <w:r>
              <w:t xml:space="preserve"> </w:t>
            </w:r>
            <w:hyperlink r:id="rId60" w:tgtFrame="_blank" w:history="1">
              <w:r>
                <w:rPr>
                  <w:rStyle w:val="ab"/>
                </w:rPr>
                <w:t>http://mark.ugtu.net/files/marc/mobject_5822.pdf</w:t>
              </w:r>
            </w:hyperlink>
          </w:p>
        </w:tc>
      </w:tr>
      <w:tr w:rsidR="005C1C28" w:rsidTr="003419A8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EF089F" w:rsidRDefault="005C1C28" w:rsidP="00021C83">
            <w:pPr>
              <w:rPr>
                <w:color w:val="auto"/>
              </w:rPr>
            </w:pPr>
            <w:r w:rsidRPr="00EF089F">
              <w:rPr>
                <w:b/>
                <w:bCs/>
                <w:color w:val="auto"/>
              </w:rPr>
              <w:t xml:space="preserve">60 я7  </w:t>
            </w:r>
            <w:r w:rsidRPr="00EF089F">
              <w:rPr>
                <w:b/>
                <w:bCs/>
                <w:color w:val="auto"/>
              </w:rPr>
              <w:br/>
              <w:t>Т 33 </w:t>
            </w:r>
          </w:p>
        </w:tc>
        <w:tc>
          <w:tcPr>
            <w:tcW w:w="6885" w:type="dxa"/>
          </w:tcPr>
          <w:p w:rsidR="005C1C28" w:rsidRDefault="005C1C28" w:rsidP="00EF089F">
            <w:pPr>
              <w:jc w:val="both"/>
            </w:pPr>
            <w:r w:rsidRPr="00EF089F">
              <w:rPr>
                <w:b/>
                <w:bCs/>
                <w:color w:val="auto"/>
              </w:rPr>
              <w:t>Теория и практика рекламы и связей с общественностью</w:t>
            </w:r>
            <w:r w:rsidRPr="00EF089F">
              <w:rPr>
                <w:color w:val="auto"/>
              </w:rPr>
              <w:t xml:space="preserve"> : Учебное пособие для обучающихся по направлению подготовки "Реклама и связи с общественностью". Ч. 1. Связи с общественностью и реклама : организация, правовое и научное обеспечение профессиональной деятельности / Эдуард Сагидуллович Гареев [и др.] ; Уфимский государственный нефтяной технический университет. - Уфа : Изд-во Уфимского государственного нефтяного технического университета, 2017. - 68 с. - Содержание : Тема 1. Сущность, понятие, этапы развития и сферы применения рекламы и связей с общественностью ; Тема 2. Основные направления и формы организации профессиональной деятельности специалиста по связям с общественностью и специалиста по рекламе ; Тема 3. Правовое регулирование и исследования в области рекламы и связей с общественностью ; Тема 4. Саморегулирование и общественное регулирование рекламы и связей с общественностью ; Тема 5. Значение исследований в подготовке и проведении кампаний в связях с общественностью и рекламе ; Тема 6. Количественные методы исследования ; Тема 7. Качественные методы исследования ; Тема 8. Специальные исследования ; Тема 9. Коммуникационный аудит в связях с общественностью ; Список использованной литературы. </w:t>
            </w:r>
            <w:r w:rsidR="00EF089F">
              <w:rPr>
                <w:color w:val="auto"/>
              </w:rPr>
              <w:t>– </w:t>
            </w:r>
            <w:r w:rsidRPr="00EF089F">
              <w:rPr>
                <w:color w:val="auto"/>
              </w:rPr>
              <w:t>ISBN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>978-5-7831-1545-5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>(ч.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>1).</w:t>
            </w:r>
            <w:r w:rsidR="00EF089F">
              <w:rPr>
                <w:color w:val="auto"/>
              </w:rPr>
              <w:t> – </w:t>
            </w:r>
            <w:r w:rsidRPr="00EF089F">
              <w:rPr>
                <w:color w:val="auto"/>
              </w:rPr>
              <w:t>ISBN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978-5-7831-1544-8.  </w:t>
            </w:r>
            <w:r w:rsidRPr="00EF089F">
              <w:rPr>
                <w:color w:val="auto"/>
              </w:rPr>
              <w:br/>
              <w:t>Сигла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хранения: чзК  </w:t>
            </w:r>
            <w:r w:rsidRPr="00EF089F">
              <w:rPr>
                <w:color w:val="auto"/>
              </w:rPr>
              <w:br/>
              <w:t>Количество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экз.: 1  </w:t>
            </w:r>
            <w:r w:rsidRPr="00EF089F">
              <w:rPr>
                <w:color w:val="auto"/>
              </w:rPr>
              <w:br/>
              <w:t xml:space="preserve">URL: </w:t>
            </w:r>
            <w:hyperlink r:id="rId61" w:tgtFrame="_blank" w:history="1">
              <w:r>
                <w:rPr>
                  <w:rStyle w:val="ab"/>
                </w:rPr>
                <w:t>http://mark.ugtu.net/files/marc/mobject_5782.pdf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EF089F" w:rsidRDefault="005C1C28" w:rsidP="00021C83">
            <w:pPr>
              <w:rPr>
                <w:color w:val="auto"/>
              </w:rPr>
            </w:pPr>
            <w:r w:rsidRPr="00EF089F">
              <w:rPr>
                <w:b/>
                <w:bCs/>
                <w:color w:val="auto"/>
              </w:rPr>
              <w:t xml:space="preserve">88 я7  </w:t>
            </w:r>
            <w:r w:rsidRPr="00EF089F">
              <w:rPr>
                <w:b/>
                <w:bCs/>
                <w:color w:val="auto"/>
              </w:rPr>
              <w:br/>
              <w:t>Т 54 </w:t>
            </w:r>
          </w:p>
        </w:tc>
        <w:tc>
          <w:tcPr>
            <w:tcW w:w="6885" w:type="dxa"/>
          </w:tcPr>
          <w:p w:rsidR="005C1C28" w:rsidRDefault="005C1C28" w:rsidP="00EF089F">
            <w:pPr>
              <w:jc w:val="both"/>
            </w:pPr>
            <w:r w:rsidRPr="00EF089F">
              <w:rPr>
                <w:b/>
                <w:bCs/>
                <w:color w:val="auto"/>
              </w:rPr>
              <w:t>Толстоухова, И. В.</w:t>
            </w:r>
            <w:r w:rsidR="00EF089F" w:rsidRPr="00EF089F">
              <w:rPr>
                <w:color w:val="auto"/>
              </w:rPr>
              <w:t xml:space="preserve"> </w:t>
            </w:r>
            <w:r w:rsidRPr="00EF089F">
              <w:rPr>
                <w:color w:val="auto"/>
              </w:rPr>
              <w:t xml:space="preserve">Психология коллектива : Учебное пособие / Ирина Васильевна Толстоухова ; Тюменский индустриальный университет. - Тюмень : Изд-во Тюменского индустриального университета, 2017. - 78 с. - Содержание : Введение ; Тема 1. Личность. Структура личности ; Тема 2. Понятие "группа", классификация групп ; Тема 3. Коллектив как особое качество группы ; Тема 4. Групповая динамика. Процесс принятие решений в коллективе ; Тема 5. Сплоченность коллектива ; Тема 6. Феномен лидерства и руководства в коллективе ; Тема 7. Управление трудовым коллективом ; Заключение ; Тестовые задания по курсу ; Библиографический список ; Приложения. </w:t>
            </w:r>
            <w:r w:rsidR="00EF089F">
              <w:rPr>
                <w:color w:val="auto"/>
              </w:rPr>
              <w:t>–</w:t>
            </w:r>
            <w:r w:rsidRPr="00EF089F">
              <w:rPr>
                <w:color w:val="auto"/>
              </w:rPr>
              <w:t xml:space="preserve"> ISBN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978-5-9961-1559-4.  </w:t>
            </w:r>
            <w:r w:rsidRPr="00EF089F">
              <w:rPr>
                <w:color w:val="auto"/>
              </w:rPr>
              <w:br/>
              <w:t>Сигла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хранения: чзВ  </w:t>
            </w:r>
            <w:r w:rsidRPr="00EF089F">
              <w:rPr>
                <w:color w:val="auto"/>
              </w:rPr>
              <w:br/>
              <w:t>Количество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экз.: 1  </w:t>
            </w:r>
            <w:r w:rsidRPr="00EF089F">
              <w:rPr>
                <w:color w:val="auto"/>
              </w:rPr>
              <w:br/>
              <w:t>URL:</w:t>
            </w:r>
            <w:r>
              <w:t xml:space="preserve"> </w:t>
            </w:r>
            <w:hyperlink r:id="rId62" w:tgtFrame="_blank" w:history="1">
              <w:r>
                <w:rPr>
                  <w:rStyle w:val="ab"/>
                </w:rPr>
                <w:t>http://mark.ugtu.net/files/marc/mobject_5687.pdf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EF089F" w:rsidRDefault="005C1C28" w:rsidP="00021C83">
            <w:pPr>
              <w:rPr>
                <w:color w:val="auto"/>
              </w:rPr>
            </w:pPr>
            <w:r w:rsidRPr="00EF089F">
              <w:rPr>
                <w:b/>
                <w:bCs/>
                <w:color w:val="auto"/>
              </w:rPr>
              <w:t xml:space="preserve">60 я7  </w:t>
            </w:r>
            <w:r w:rsidRPr="00EF089F">
              <w:rPr>
                <w:b/>
                <w:bCs/>
                <w:color w:val="auto"/>
              </w:rPr>
              <w:br/>
              <w:t>Ч-46 </w:t>
            </w:r>
          </w:p>
        </w:tc>
        <w:tc>
          <w:tcPr>
            <w:tcW w:w="6885" w:type="dxa"/>
          </w:tcPr>
          <w:p w:rsidR="005C1C28" w:rsidRDefault="005C1C28" w:rsidP="00EF089F">
            <w:pPr>
              <w:jc w:val="both"/>
            </w:pPr>
            <w:r w:rsidRPr="00EF089F">
              <w:rPr>
                <w:b/>
                <w:bCs/>
                <w:color w:val="auto"/>
              </w:rPr>
              <w:t>Черепанова,</w:t>
            </w:r>
            <w:r w:rsidR="00EF089F">
              <w:rPr>
                <w:b/>
                <w:bCs/>
                <w:color w:val="auto"/>
              </w:rPr>
              <w:t> </w:t>
            </w:r>
            <w:r w:rsidRPr="00EF089F">
              <w:rPr>
                <w:b/>
                <w:bCs/>
                <w:color w:val="auto"/>
              </w:rPr>
              <w:t>В.</w:t>
            </w:r>
            <w:r w:rsidR="00EF089F">
              <w:rPr>
                <w:b/>
                <w:bCs/>
                <w:color w:val="auto"/>
              </w:rPr>
              <w:t> </w:t>
            </w:r>
            <w:r w:rsidRPr="00EF089F">
              <w:rPr>
                <w:b/>
                <w:bCs/>
                <w:color w:val="auto"/>
              </w:rPr>
              <w:t>Н.</w:t>
            </w:r>
            <w:r w:rsidR="00EF089F" w:rsidRPr="00EF089F">
              <w:rPr>
                <w:color w:val="auto"/>
              </w:rPr>
              <w:t xml:space="preserve"> </w:t>
            </w:r>
            <w:r w:rsidRPr="00EF089F">
              <w:rPr>
                <w:color w:val="auto"/>
              </w:rPr>
              <w:t xml:space="preserve">Имиджелогия в сервисе : Учебник для студентов направления 43.01.01 "Сервис СКСК" очной формы обучения / Вера Никандровна Черепанова ; Тюменский индустриальный университет. - Тюмень : Изд-во Тюменского индустриального университета, 2017. - 137 с. - Содержание : Предисловие ; Глава 1. Репутация предприятия сервиса как фактор его корпоративного имиджа ; Глава 2. Сущность, структура и функции имиджа ; Глава 3. Социальный и психологический аспекты имиджа человека: деятельностный подход ; Глава 4. Я-концепция как системообразующий фактор имиджа специалиста в сфере сервиса ; Глава 5. Ценности ; Глава 6. Установки: сущность, структура, функции, формирование, корреляция с поведением ; Глава 7. Невербальный образ специалиста в сфере сервиса ; Глава 8. Вербальный образ специалиста в сфере сервиса ; Заключение ; Приложение 1. Методические указания по написанию контрольной работы по курсу "имиджелогия в сфере сервиса". - ISBN 978-5-9961-1452-8.  </w:t>
            </w:r>
            <w:r w:rsidRPr="00EF089F">
              <w:rPr>
                <w:color w:val="auto"/>
              </w:rPr>
              <w:br/>
              <w:t>Сигла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хранения: чзВ  </w:t>
            </w:r>
            <w:r w:rsidRPr="00EF089F">
              <w:rPr>
                <w:color w:val="auto"/>
              </w:rPr>
              <w:br/>
              <w:t>Количество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экз.: 1  </w:t>
            </w:r>
            <w:r w:rsidRPr="00EF089F">
              <w:rPr>
                <w:color w:val="auto"/>
              </w:rPr>
              <w:br/>
              <w:t xml:space="preserve">URL: </w:t>
            </w:r>
            <w:hyperlink r:id="rId63" w:tgtFrame="_blank" w:history="1">
              <w:r>
                <w:rPr>
                  <w:rStyle w:val="ab"/>
                </w:rPr>
                <w:t>http://mark.ugtu.net/files/marc/mobject_5693.pdf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EF089F" w:rsidRDefault="005C1C28" w:rsidP="00021C83">
            <w:pPr>
              <w:rPr>
                <w:color w:val="auto"/>
              </w:rPr>
            </w:pPr>
            <w:r w:rsidRPr="00EF089F">
              <w:rPr>
                <w:b/>
                <w:bCs/>
                <w:color w:val="auto"/>
              </w:rPr>
              <w:t xml:space="preserve">74 я7  </w:t>
            </w:r>
            <w:r w:rsidRPr="00EF089F">
              <w:rPr>
                <w:b/>
                <w:bCs/>
                <w:color w:val="auto"/>
              </w:rPr>
              <w:br/>
              <w:t>Ш 22 </w:t>
            </w:r>
          </w:p>
        </w:tc>
        <w:tc>
          <w:tcPr>
            <w:tcW w:w="6885" w:type="dxa"/>
          </w:tcPr>
          <w:p w:rsidR="005C1C28" w:rsidRDefault="005C1C28" w:rsidP="00EF089F">
            <w:pPr>
              <w:jc w:val="both"/>
            </w:pPr>
            <w:r w:rsidRPr="00EF089F">
              <w:rPr>
                <w:b/>
                <w:bCs/>
                <w:color w:val="auto"/>
              </w:rPr>
              <w:t>Шаньгин,</w:t>
            </w:r>
            <w:r w:rsidR="00EF089F">
              <w:rPr>
                <w:b/>
                <w:bCs/>
                <w:color w:val="auto"/>
              </w:rPr>
              <w:t> </w:t>
            </w:r>
            <w:r w:rsidRPr="00EF089F">
              <w:rPr>
                <w:b/>
                <w:bCs/>
                <w:color w:val="auto"/>
              </w:rPr>
              <w:t>Е.</w:t>
            </w:r>
            <w:r w:rsidR="00EF089F">
              <w:rPr>
                <w:b/>
                <w:bCs/>
                <w:color w:val="auto"/>
              </w:rPr>
              <w:t> </w:t>
            </w:r>
            <w:r w:rsidRPr="00EF089F">
              <w:rPr>
                <w:b/>
                <w:bCs/>
                <w:color w:val="auto"/>
              </w:rPr>
              <w:t>С.</w:t>
            </w:r>
            <w:r w:rsidR="00EF089F" w:rsidRPr="00EF089F">
              <w:rPr>
                <w:color w:val="auto"/>
              </w:rPr>
              <w:t xml:space="preserve"> </w:t>
            </w:r>
            <w:r w:rsidRPr="00EF089F">
              <w:rPr>
                <w:color w:val="auto"/>
              </w:rPr>
              <w:t>Инновационный минимум : Теоретические и прикладные основы инженерного образования : Учебное пособие для студентов и учащихся вузов и колледжей технических специальностей / Евгений Сергеевич Шаньгин ; Тюменский индустриальный университет, Филиал в г. Нижневартовске. - Тюмень : Изд-во Тюменского индустриального университета, 2017. - 108 с. : ил. - Содержание : Введение ; 1. Общие вопросы технического творчества ; 2. Закономерности развития техносферы ; 3. Методы поиска новых технических идей ; 4. Основные идеи теории решения изобретательских задач ; Литература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>;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>Приложения.</w:t>
            </w:r>
            <w:r w:rsidR="00EF089F">
              <w:rPr>
                <w:color w:val="auto"/>
              </w:rPr>
              <w:t> – </w:t>
            </w:r>
            <w:r w:rsidRPr="00EF089F">
              <w:rPr>
                <w:color w:val="auto"/>
              </w:rPr>
              <w:t>ISBN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978-5-9961-1479-5.  </w:t>
            </w:r>
            <w:r w:rsidRPr="00EF089F">
              <w:rPr>
                <w:color w:val="auto"/>
              </w:rPr>
              <w:br/>
              <w:t>Сигла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хранения: абВ  </w:t>
            </w:r>
            <w:r w:rsidRPr="00EF089F">
              <w:rPr>
                <w:color w:val="auto"/>
              </w:rPr>
              <w:br/>
              <w:t>Количество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экз.: 1  </w:t>
            </w:r>
            <w:r w:rsidRPr="00EF089F">
              <w:rPr>
                <w:color w:val="auto"/>
              </w:rPr>
              <w:br/>
              <w:t>URL:</w:t>
            </w:r>
            <w:r>
              <w:t xml:space="preserve"> </w:t>
            </w:r>
            <w:hyperlink r:id="rId64" w:tgtFrame="_blank" w:history="1">
              <w:r>
                <w:rPr>
                  <w:rStyle w:val="ab"/>
                </w:rPr>
                <w:t>http://mark.ugtu.net/files/marc/mobject_5695.pdf</w:t>
              </w:r>
            </w:hyperlink>
          </w:p>
        </w:tc>
      </w:tr>
      <w:tr w:rsidR="005C1C28" w:rsidTr="003D1DDD">
        <w:trPr>
          <w:jc w:val="center"/>
        </w:trPr>
        <w:tc>
          <w:tcPr>
            <w:tcW w:w="9436" w:type="dxa"/>
            <w:gridSpan w:val="3"/>
          </w:tcPr>
          <w:p w:rsidR="005C1C28" w:rsidRPr="009B1B27" w:rsidRDefault="005C1C28" w:rsidP="009B1B27">
            <w:pPr>
              <w:jc w:val="center"/>
              <w:rPr>
                <w:b/>
                <w:i/>
                <w:sz w:val="32"/>
                <w:szCs w:val="32"/>
              </w:rPr>
            </w:pPr>
            <w:r w:rsidRPr="009B1B27">
              <w:rPr>
                <w:b/>
                <w:bCs/>
                <w:i/>
                <w:iCs/>
                <w:color w:val="000000"/>
                <w:sz w:val="32"/>
                <w:szCs w:val="32"/>
              </w:rPr>
              <w:t>Химическая промышленность</w:t>
            </w:r>
          </w:p>
        </w:tc>
      </w:tr>
      <w:tr w:rsidR="005C1C28" w:rsidTr="00D64511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EF089F" w:rsidRDefault="005C1C28" w:rsidP="00021C83">
            <w:pPr>
              <w:rPr>
                <w:color w:val="auto"/>
              </w:rPr>
            </w:pPr>
            <w:r w:rsidRPr="00EF089F">
              <w:rPr>
                <w:b/>
                <w:bCs/>
                <w:color w:val="auto"/>
              </w:rPr>
              <w:t xml:space="preserve">66  </w:t>
            </w:r>
            <w:r w:rsidRPr="00EF089F">
              <w:rPr>
                <w:b/>
                <w:bCs/>
                <w:color w:val="auto"/>
              </w:rPr>
              <w:br/>
              <w:t>Н 27 </w:t>
            </w:r>
          </w:p>
        </w:tc>
        <w:tc>
          <w:tcPr>
            <w:tcW w:w="6885" w:type="dxa"/>
          </w:tcPr>
          <w:p w:rsidR="005C1C28" w:rsidRDefault="005C1C28" w:rsidP="00EF089F">
            <w:pPr>
              <w:jc w:val="both"/>
            </w:pPr>
            <w:r w:rsidRPr="00EF089F">
              <w:rPr>
                <w:b/>
                <w:bCs/>
                <w:color w:val="auto"/>
              </w:rPr>
              <w:t>Направленное формирование структуры электролитических тройных и бинарных сплавов с повышенными функциональными свойствами</w:t>
            </w:r>
            <w:r w:rsidRPr="00EF089F">
              <w:rPr>
                <w:color w:val="auto"/>
              </w:rPr>
              <w:t xml:space="preserve"> : Монография / Ирина Георгиевна Жихарева [и др.] ; Тюменский индустриальный университет. - Тюмень : Изд-во Тюменского индустриального университета, 2017. - 202 с. : ил., табл. - Содержание : Предисловие ; Введение ; Основные условные сокращения ; Основные условные обозначения ; Глава 1. Литературный обзор ; Глава 2. Прогнозирование фазового состава сплавов ; Глава 3. Методология и аппаратура ; Глава 4. Характеристики и оптимизация процессов осаждения ; Глава 5. Структура электроосажденных сплавов ; Глава 6. Моделирование процесса электроосаждения сплавов ; Глава 7. Функциональные свойства покрытия ; Заключение ; Общие выводы ; Программа дальнейших исследований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>;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>Список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>литературы.</w:t>
            </w:r>
            <w:r w:rsidR="00EF089F">
              <w:rPr>
                <w:color w:val="auto"/>
              </w:rPr>
              <w:t> – </w:t>
            </w:r>
            <w:r w:rsidRPr="00EF089F">
              <w:rPr>
                <w:color w:val="auto"/>
              </w:rPr>
              <w:t>ISBN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978-5-9961-1572-3.  </w:t>
            </w:r>
            <w:r w:rsidRPr="00EF089F">
              <w:rPr>
                <w:color w:val="auto"/>
              </w:rPr>
              <w:br/>
              <w:t>Сигла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хранения: абВ  </w:t>
            </w:r>
            <w:r w:rsidRPr="00EF089F">
              <w:rPr>
                <w:color w:val="auto"/>
              </w:rPr>
              <w:br/>
              <w:t>Количество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экз.: 1  </w:t>
            </w:r>
            <w:r w:rsidRPr="00EF089F">
              <w:rPr>
                <w:color w:val="auto"/>
              </w:rPr>
              <w:br/>
              <w:t>URL:</w:t>
            </w:r>
            <w:r>
              <w:t xml:space="preserve"> </w:t>
            </w:r>
            <w:hyperlink r:id="rId65" w:tgtFrame="_blank" w:history="1">
              <w:r>
                <w:rPr>
                  <w:rStyle w:val="ab"/>
                </w:rPr>
                <w:t>http://mark.ugtu.net/files/marc/mobject_5824.pdf</w:t>
              </w:r>
            </w:hyperlink>
          </w:p>
        </w:tc>
      </w:tr>
      <w:tr w:rsidR="005C1C28" w:rsidTr="00D64511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EF089F" w:rsidRDefault="005C1C28" w:rsidP="00021C83">
            <w:pPr>
              <w:rPr>
                <w:color w:val="auto"/>
              </w:rPr>
            </w:pPr>
            <w:r w:rsidRPr="00EF089F">
              <w:rPr>
                <w:b/>
                <w:bCs/>
                <w:color w:val="auto"/>
              </w:rPr>
              <w:t xml:space="preserve">66(075.8)  </w:t>
            </w:r>
            <w:r w:rsidRPr="00EF089F">
              <w:rPr>
                <w:b/>
                <w:bCs/>
                <w:color w:val="auto"/>
              </w:rPr>
              <w:br/>
              <w:t>С 87 </w:t>
            </w:r>
          </w:p>
        </w:tc>
        <w:tc>
          <w:tcPr>
            <w:tcW w:w="6885" w:type="dxa"/>
          </w:tcPr>
          <w:p w:rsidR="005C1C28" w:rsidRDefault="005C1C28" w:rsidP="00EF089F">
            <w:pPr>
              <w:jc w:val="both"/>
            </w:pPr>
            <w:r w:rsidRPr="00EF089F">
              <w:rPr>
                <w:b/>
                <w:bCs/>
                <w:color w:val="auto"/>
              </w:rPr>
              <w:t>Структура и технологии нефтеперабатывающего завода</w:t>
            </w:r>
            <w:r w:rsidRPr="00EF089F">
              <w:rPr>
                <w:color w:val="auto"/>
              </w:rPr>
              <w:t xml:space="preserve"> : Учебное пособие для студентов направления подготовки "Химическая технология" / Наталья Георгиевна Евдокимова [и др.] ; Уфимский государственный нефтяной технический университет, Филиал УГНТУ в г. Салавате. - Уфа : Изд-во Уфимского государственного нефтяного технического университета, 2017. - 194 с. : табл. - Содержание : 1. Общие сведения о нефтеперерабатывающем заводе ; 2. Очистка и переработка углеводородных газов НПЗ ; 3. Первичная перегонка нефти и газового конденсата ; 4. Гидрогенизационные процессы ; 5. Каталитический риформинг ; 6. Каталитический крекинг ; 7. Термические и термоокислительные процессы ; 8. Изомеризация ; 9. Снабжение НПЗ утилитами ; 10. Сырье и продукция ; 11. Резервуарные парки ; 12. Техническое обслуживание НПЗ. - ISBN 978-5-7831-1539-4.  </w:t>
            </w:r>
            <w:r w:rsidRPr="00EF089F">
              <w:rPr>
                <w:color w:val="auto"/>
              </w:rPr>
              <w:br/>
              <w:t>Сигла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хранения: чзВ  </w:t>
            </w:r>
            <w:r w:rsidRPr="00EF089F">
              <w:rPr>
                <w:color w:val="auto"/>
              </w:rPr>
              <w:br/>
              <w:t>Количество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экз.: 1  </w:t>
            </w:r>
            <w:r w:rsidRPr="00EF089F">
              <w:rPr>
                <w:color w:val="auto"/>
              </w:rPr>
              <w:br/>
              <w:t>URL:</w:t>
            </w:r>
            <w:r>
              <w:t xml:space="preserve"> </w:t>
            </w:r>
            <w:hyperlink r:id="rId66" w:tgtFrame="_blank" w:history="1">
              <w:r>
                <w:rPr>
                  <w:rStyle w:val="ab"/>
                </w:rPr>
                <w:t>http://mark.ugtu.net/files/marc/mobject_5777.pdf</w:t>
              </w:r>
            </w:hyperlink>
          </w:p>
        </w:tc>
      </w:tr>
      <w:tr w:rsidR="005C1C28" w:rsidTr="00D64511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EF089F" w:rsidRDefault="005C1C28" w:rsidP="00021C83">
            <w:pPr>
              <w:rPr>
                <w:color w:val="auto"/>
              </w:rPr>
            </w:pPr>
            <w:r w:rsidRPr="00EF089F">
              <w:rPr>
                <w:b/>
                <w:bCs/>
                <w:color w:val="auto"/>
              </w:rPr>
              <w:t xml:space="preserve">66(075.8)  </w:t>
            </w:r>
            <w:r w:rsidRPr="00EF089F">
              <w:rPr>
                <w:b/>
                <w:bCs/>
                <w:color w:val="auto"/>
              </w:rPr>
              <w:br/>
              <w:t>Т 19 </w:t>
            </w:r>
          </w:p>
        </w:tc>
        <w:tc>
          <w:tcPr>
            <w:tcW w:w="6885" w:type="dxa"/>
          </w:tcPr>
          <w:p w:rsidR="005C1C28" w:rsidRDefault="005C1C28" w:rsidP="00EF089F">
            <w:pPr>
              <w:jc w:val="both"/>
            </w:pPr>
            <w:r w:rsidRPr="00EF089F">
              <w:rPr>
                <w:b/>
                <w:bCs/>
                <w:color w:val="auto"/>
              </w:rPr>
              <w:t>Таранова,</w:t>
            </w:r>
            <w:r w:rsidR="00EF089F">
              <w:rPr>
                <w:b/>
                <w:bCs/>
                <w:color w:val="auto"/>
              </w:rPr>
              <w:t> </w:t>
            </w:r>
            <w:r w:rsidRPr="00EF089F">
              <w:rPr>
                <w:b/>
                <w:bCs/>
                <w:color w:val="auto"/>
              </w:rPr>
              <w:t>Л.</w:t>
            </w:r>
            <w:r w:rsidR="00EF089F">
              <w:rPr>
                <w:b/>
                <w:bCs/>
                <w:color w:val="auto"/>
              </w:rPr>
              <w:t> </w:t>
            </w:r>
            <w:r w:rsidRPr="00EF089F">
              <w:rPr>
                <w:b/>
                <w:bCs/>
                <w:color w:val="auto"/>
              </w:rPr>
              <w:t>В.</w:t>
            </w:r>
            <w:r w:rsidR="00EF089F" w:rsidRPr="00EF089F">
              <w:rPr>
                <w:color w:val="auto"/>
              </w:rPr>
              <w:t xml:space="preserve"> </w:t>
            </w:r>
            <w:r w:rsidRPr="00EF089F">
              <w:rPr>
                <w:color w:val="auto"/>
              </w:rPr>
              <w:t>Системный анализ процессов химической технологии и нефтегазопереработки : Учебное пособие / Любовь Викторовна Таранова ; Тюменский индустриальный университет. - Тюмень : Изд-во Тюменского индустриального университета, 2017. - 96 с. : ил. - Содержание : Введение ; 1. Характеристика процессов химической технологии ; 2. Основные понятия системного анализа ; 3. Основные понятия и общая характеристика химико-технологических систем ; 4. Технологическая топология химико-технологических систем ; Список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>литературы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>;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>Приложения.</w:t>
            </w:r>
            <w:r w:rsidR="00EF089F">
              <w:rPr>
                <w:color w:val="auto"/>
              </w:rPr>
              <w:t> – </w:t>
            </w:r>
            <w:r w:rsidRPr="00EF089F">
              <w:rPr>
                <w:color w:val="auto"/>
              </w:rPr>
              <w:t>ISBN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978-5-9961-1592-1.  </w:t>
            </w:r>
            <w:r w:rsidRPr="00EF089F">
              <w:rPr>
                <w:color w:val="auto"/>
              </w:rPr>
              <w:br/>
              <w:t>Сигла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хранения: абВ  </w:t>
            </w:r>
            <w:r w:rsidRPr="00EF089F">
              <w:rPr>
                <w:color w:val="auto"/>
              </w:rPr>
              <w:br/>
              <w:t>Количество</w:t>
            </w:r>
            <w:r w:rsidR="00EF089F">
              <w:rPr>
                <w:color w:val="auto"/>
              </w:rPr>
              <w:t> </w:t>
            </w:r>
            <w:r w:rsidRPr="00EF089F">
              <w:rPr>
                <w:color w:val="auto"/>
              </w:rPr>
              <w:t xml:space="preserve">экз.: 1  </w:t>
            </w:r>
            <w:r w:rsidRPr="00EF089F">
              <w:rPr>
                <w:color w:val="auto"/>
              </w:rPr>
              <w:br/>
              <w:t>URL:</w:t>
            </w:r>
            <w:r>
              <w:t xml:space="preserve"> </w:t>
            </w:r>
            <w:hyperlink r:id="rId67" w:tgtFrame="_blank" w:history="1">
              <w:r>
                <w:rPr>
                  <w:rStyle w:val="ab"/>
                </w:rPr>
                <w:t>http://mark.ugtu.net/files/marc/mobject_5836.pdf</w:t>
              </w:r>
            </w:hyperlink>
          </w:p>
        </w:tc>
      </w:tr>
      <w:tr w:rsidR="005C1C28" w:rsidTr="00DB27E6">
        <w:trPr>
          <w:jc w:val="center"/>
        </w:trPr>
        <w:tc>
          <w:tcPr>
            <w:tcW w:w="9436" w:type="dxa"/>
            <w:gridSpan w:val="3"/>
          </w:tcPr>
          <w:p w:rsidR="005C1C28" w:rsidRPr="00DB27E6" w:rsidRDefault="005C1C28" w:rsidP="00146894">
            <w:pPr>
              <w:spacing w:before="140" w:after="140"/>
              <w:jc w:val="center"/>
              <w:rPr>
                <w:b/>
                <w:bCs/>
                <w:i/>
                <w:color w:val="auto"/>
                <w:sz w:val="32"/>
                <w:szCs w:val="32"/>
              </w:rPr>
            </w:pPr>
            <w:r w:rsidRPr="00DB27E6">
              <w:rPr>
                <w:b/>
                <w:bCs/>
                <w:i/>
                <w:color w:val="auto"/>
                <w:sz w:val="32"/>
                <w:szCs w:val="32"/>
              </w:rPr>
              <w:t>Экология и природопользование</w:t>
            </w:r>
            <w:r>
              <w:rPr>
                <w:b/>
                <w:bCs/>
                <w:i/>
                <w:color w:val="auto"/>
                <w:sz w:val="32"/>
                <w:szCs w:val="32"/>
              </w:rPr>
              <w:t>. Биологические науки</w:t>
            </w:r>
          </w:p>
        </w:tc>
      </w:tr>
      <w:tr w:rsidR="005C1C28" w:rsidTr="00051465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C0F29" w:rsidRDefault="005C1C28" w:rsidP="00021C83">
            <w:pPr>
              <w:rPr>
                <w:color w:val="auto"/>
              </w:rPr>
            </w:pPr>
            <w:r w:rsidRPr="008C0F29">
              <w:rPr>
                <w:b/>
                <w:bCs/>
                <w:color w:val="auto"/>
              </w:rPr>
              <w:t xml:space="preserve">502(076.1)  </w:t>
            </w:r>
            <w:r w:rsidRPr="008C0F29">
              <w:rPr>
                <w:b/>
                <w:bCs/>
                <w:color w:val="auto"/>
              </w:rPr>
              <w:br/>
              <w:t>Э 40 </w:t>
            </w:r>
          </w:p>
        </w:tc>
        <w:tc>
          <w:tcPr>
            <w:tcW w:w="6885" w:type="dxa"/>
          </w:tcPr>
          <w:p w:rsidR="005C1C28" w:rsidRDefault="005C1C28" w:rsidP="008C0F29">
            <w:pPr>
              <w:jc w:val="both"/>
            </w:pPr>
            <w:r w:rsidRPr="00C617D7">
              <w:rPr>
                <w:b/>
                <w:bCs/>
                <w:color w:val="auto"/>
                <w:spacing w:val="4"/>
              </w:rPr>
              <w:t>Экологический менеджмент и экологическое аудирование</w:t>
            </w:r>
            <w:r w:rsidRPr="00C617D7">
              <w:rPr>
                <w:color w:val="auto"/>
                <w:spacing w:val="4"/>
              </w:rPr>
              <w:t xml:space="preserve"> : Учебное пособие для практических работ / Тамара Шарифяновна Маликова [и др.] ; Уфимский государственный нефтяной технический университет. - Уфа : Изд-во Уфимского государственного нефтяного технического университета, 2017. - 59 с. - Содержание : Предисловие ; Общие требования к оформлению практической работы ; Практическая работа № 1. Разработка экологической политики предприятия ; Практическая работа № 2. Идентификация экологических аспектов деятельности, продукции и услуг посредством анализа отдельных производственных процессов на предприятии ; Практическая работа № 3. Законодательно-правовые и нормативные документы в области охраны окружающей среды ; Практическая работа № 4. Разработка документов СЭМ предприятия ; Практическая работа № 5. Организационная структура экологического управления на предприятии ; Практическая работа № 6. Управление экологическими рисками промышленного предприятия ; Практическая работа № 7. Анализ и баланс материальных и энергетических потоков предприятия ; Практическая работа № 8. Организация экологического аудита на предприятии ; Список литературы.</w:t>
            </w:r>
            <w:r w:rsidR="008C0F29" w:rsidRPr="00C617D7">
              <w:rPr>
                <w:color w:val="auto"/>
                <w:spacing w:val="4"/>
              </w:rPr>
              <w:t> –</w:t>
            </w:r>
            <w:r w:rsidRPr="00C617D7">
              <w:rPr>
                <w:color w:val="auto"/>
                <w:spacing w:val="4"/>
              </w:rPr>
              <w:t>ISBN</w:t>
            </w:r>
            <w:r w:rsidR="008C0F29" w:rsidRPr="00C617D7">
              <w:rPr>
                <w:color w:val="auto"/>
                <w:spacing w:val="4"/>
              </w:rPr>
              <w:t> </w:t>
            </w:r>
            <w:r w:rsidRPr="00C617D7">
              <w:rPr>
                <w:color w:val="auto"/>
                <w:spacing w:val="4"/>
              </w:rPr>
              <w:t xml:space="preserve">978-5-7831-1593-6.  </w:t>
            </w:r>
            <w:r w:rsidRPr="00C617D7">
              <w:rPr>
                <w:color w:val="auto"/>
                <w:spacing w:val="4"/>
              </w:rPr>
              <w:br/>
              <w:t>Сигла</w:t>
            </w:r>
            <w:r w:rsidR="008C0F29" w:rsidRPr="00C617D7">
              <w:rPr>
                <w:color w:val="auto"/>
                <w:spacing w:val="4"/>
              </w:rPr>
              <w:t> </w:t>
            </w:r>
            <w:r w:rsidRPr="00C617D7">
              <w:rPr>
                <w:color w:val="auto"/>
                <w:spacing w:val="4"/>
              </w:rPr>
              <w:t xml:space="preserve">хранения: чзВ  </w:t>
            </w:r>
            <w:r w:rsidRPr="00C617D7">
              <w:rPr>
                <w:color w:val="auto"/>
                <w:spacing w:val="4"/>
              </w:rPr>
              <w:br/>
              <w:t>Количество</w:t>
            </w:r>
            <w:r w:rsidR="008C0F29" w:rsidRPr="00C617D7">
              <w:rPr>
                <w:color w:val="auto"/>
                <w:spacing w:val="4"/>
              </w:rPr>
              <w:t> </w:t>
            </w:r>
            <w:r w:rsidRPr="00C617D7">
              <w:rPr>
                <w:color w:val="auto"/>
                <w:spacing w:val="4"/>
              </w:rPr>
              <w:t xml:space="preserve">экз.: 1  </w:t>
            </w:r>
            <w:r w:rsidRPr="00C617D7">
              <w:rPr>
                <w:color w:val="auto"/>
                <w:spacing w:val="4"/>
              </w:rPr>
              <w:br/>
            </w:r>
            <w:r w:rsidRPr="008C0F29">
              <w:rPr>
                <w:color w:val="auto"/>
              </w:rPr>
              <w:t xml:space="preserve">URL: </w:t>
            </w:r>
            <w:hyperlink r:id="rId68" w:tgtFrame="_blank" w:history="1">
              <w:r>
                <w:rPr>
                  <w:rStyle w:val="ab"/>
                </w:rPr>
                <w:t>http://mark.ugtu.net/files/marc/mobject_5774.pdf</w:t>
              </w:r>
            </w:hyperlink>
          </w:p>
        </w:tc>
      </w:tr>
      <w:tr w:rsidR="005C1C28" w:rsidTr="00E05FBF">
        <w:trPr>
          <w:jc w:val="center"/>
        </w:trPr>
        <w:tc>
          <w:tcPr>
            <w:tcW w:w="9436" w:type="dxa"/>
            <w:gridSpan w:val="3"/>
          </w:tcPr>
          <w:p w:rsidR="005C1C28" w:rsidRPr="00427578" w:rsidRDefault="005C1C28" w:rsidP="00427578">
            <w:pPr>
              <w:jc w:val="center"/>
              <w:rPr>
                <w:b/>
                <w:bCs/>
                <w:i/>
                <w:color w:val="auto"/>
                <w:sz w:val="32"/>
                <w:szCs w:val="32"/>
              </w:rPr>
            </w:pPr>
            <w:r w:rsidRPr="00427578">
              <w:rPr>
                <w:b/>
                <w:bCs/>
                <w:i/>
                <w:color w:val="auto"/>
                <w:sz w:val="32"/>
                <w:szCs w:val="32"/>
              </w:rPr>
              <w:t>Экономика</w:t>
            </w:r>
          </w:p>
        </w:tc>
      </w:tr>
      <w:tr w:rsidR="005C1C28" w:rsidTr="00E05FBF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C0F29" w:rsidRDefault="005C1C28" w:rsidP="00CA7BC1">
            <w:pPr>
              <w:rPr>
                <w:color w:val="auto"/>
              </w:rPr>
            </w:pPr>
            <w:r w:rsidRPr="008C0F29">
              <w:rPr>
                <w:b/>
                <w:bCs/>
                <w:color w:val="auto"/>
              </w:rPr>
              <w:t xml:space="preserve">65  </w:t>
            </w:r>
            <w:r w:rsidRPr="008C0F29">
              <w:rPr>
                <w:b/>
                <w:bCs/>
                <w:color w:val="auto"/>
              </w:rPr>
              <w:br/>
              <w:t>А 72 </w:t>
            </w:r>
          </w:p>
        </w:tc>
        <w:tc>
          <w:tcPr>
            <w:tcW w:w="6885" w:type="dxa"/>
          </w:tcPr>
          <w:p w:rsidR="005C1C28" w:rsidRDefault="005C1C28" w:rsidP="008C0F29">
            <w:pPr>
              <w:jc w:val="both"/>
            </w:pPr>
            <w:r w:rsidRPr="008C0F29">
              <w:rPr>
                <w:b/>
                <w:bCs/>
                <w:color w:val="auto"/>
              </w:rPr>
              <w:t>Антипина,</w:t>
            </w:r>
            <w:r w:rsidR="008C0F29">
              <w:rPr>
                <w:b/>
                <w:bCs/>
                <w:color w:val="auto"/>
              </w:rPr>
              <w:t> </w:t>
            </w:r>
            <w:r w:rsidRPr="008C0F29">
              <w:rPr>
                <w:b/>
                <w:bCs/>
                <w:color w:val="auto"/>
              </w:rPr>
              <w:t>Н.</w:t>
            </w:r>
            <w:r w:rsidR="008C0F29">
              <w:rPr>
                <w:b/>
                <w:bCs/>
                <w:color w:val="auto"/>
              </w:rPr>
              <w:t> </w:t>
            </w:r>
            <w:r w:rsidRPr="008C0F29">
              <w:rPr>
                <w:b/>
                <w:bCs/>
                <w:color w:val="auto"/>
              </w:rPr>
              <w:t>Л.</w:t>
            </w:r>
            <w:r w:rsidR="008C0F29" w:rsidRPr="008C0F29">
              <w:rPr>
                <w:color w:val="auto"/>
              </w:rPr>
              <w:t xml:space="preserve"> </w:t>
            </w:r>
            <w:r w:rsidRPr="008C0F29">
              <w:rPr>
                <w:color w:val="auto"/>
              </w:rPr>
              <w:t>Маркетинг : концепции и инструменты : Монография / Наталья Львовна Антипина, Наталья Викторовна Кабеева, Анна Викторовна Калинина ; Тюменский индустриальный университет. - Тюмень : Изд-во Тюменского индустриального университета, 2017. - 186 с. : ил. - Содержание : Введение ; 1. Эволюция концепции маркетинга ; 2. Маркетинговый инструментарий в контексте рыночных преобразований ; 3. Мифопроектирование и celebrity-маркетинг как инструмент формирования имиджа ; 4. Брендинг как инструмент современного маркетинга ; Библиографический список.</w:t>
            </w:r>
            <w:r w:rsidR="008C0F29">
              <w:rPr>
                <w:color w:val="auto"/>
              </w:rPr>
              <w:t> – </w:t>
            </w:r>
            <w:r w:rsidRPr="008C0F29">
              <w:rPr>
                <w:color w:val="auto"/>
              </w:rPr>
              <w:t>ISBN</w:t>
            </w:r>
            <w:r w:rsidR="008C0F29">
              <w:rPr>
                <w:color w:val="auto"/>
              </w:rPr>
              <w:t> </w:t>
            </w:r>
            <w:r w:rsidRPr="008C0F29">
              <w:rPr>
                <w:color w:val="auto"/>
              </w:rPr>
              <w:t xml:space="preserve">978-5-9961-1442-9.  </w:t>
            </w:r>
            <w:r w:rsidRPr="008C0F29">
              <w:rPr>
                <w:color w:val="auto"/>
              </w:rPr>
              <w:br/>
              <w:t>Сигла</w:t>
            </w:r>
            <w:r w:rsidR="008C0F29">
              <w:rPr>
                <w:color w:val="auto"/>
              </w:rPr>
              <w:t> </w:t>
            </w:r>
            <w:r w:rsidRPr="008C0F29">
              <w:rPr>
                <w:color w:val="auto"/>
              </w:rPr>
              <w:t xml:space="preserve">хранения: чзВ  </w:t>
            </w:r>
            <w:r w:rsidRPr="008C0F29">
              <w:rPr>
                <w:color w:val="auto"/>
              </w:rPr>
              <w:br/>
              <w:t>Количество</w:t>
            </w:r>
            <w:r w:rsidR="008C0F29">
              <w:rPr>
                <w:color w:val="auto"/>
              </w:rPr>
              <w:t> </w:t>
            </w:r>
            <w:r w:rsidRPr="008C0F29">
              <w:rPr>
                <w:color w:val="auto"/>
              </w:rPr>
              <w:t xml:space="preserve">экз.: 1  </w:t>
            </w:r>
            <w:r w:rsidRPr="008C0F29">
              <w:rPr>
                <w:color w:val="auto"/>
              </w:rPr>
              <w:br/>
              <w:t>URL:</w:t>
            </w:r>
            <w:r>
              <w:t xml:space="preserve"> </w:t>
            </w:r>
            <w:hyperlink r:id="rId69" w:tgtFrame="_blank" w:history="1">
              <w:r>
                <w:rPr>
                  <w:rStyle w:val="ab"/>
                </w:rPr>
                <w:t>http://mark.ugtu.net/files/marc/mobject_5841.pdf</w:t>
              </w:r>
            </w:hyperlink>
          </w:p>
        </w:tc>
      </w:tr>
      <w:tr w:rsidR="005C1C28" w:rsidTr="00E05FBF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C0F29" w:rsidRDefault="005C1C28" w:rsidP="00021C83">
            <w:pPr>
              <w:rPr>
                <w:color w:val="auto"/>
              </w:rPr>
            </w:pPr>
            <w:r w:rsidRPr="008C0F29">
              <w:rPr>
                <w:b/>
                <w:bCs/>
                <w:color w:val="auto"/>
              </w:rPr>
              <w:t xml:space="preserve">65 я7  </w:t>
            </w:r>
            <w:r w:rsidRPr="008C0F29">
              <w:rPr>
                <w:b/>
                <w:bCs/>
                <w:color w:val="auto"/>
              </w:rPr>
              <w:br/>
              <w:t>Л 13 </w:t>
            </w:r>
          </w:p>
        </w:tc>
        <w:tc>
          <w:tcPr>
            <w:tcW w:w="6885" w:type="dxa"/>
          </w:tcPr>
          <w:p w:rsidR="005C1C28" w:rsidRDefault="005C1C28" w:rsidP="008C0F29">
            <w:pPr>
              <w:jc w:val="both"/>
            </w:pPr>
            <w:r w:rsidRPr="008C0F29">
              <w:rPr>
                <w:b/>
                <w:bCs/>
                <w:color w:val="auto"/>
              </w:rPr>
              <w:t>Лавров, Г. И.</w:t>
            </w:r>
            <w:r w:rsidR="008C0F29" w:rsidRPr="008C0F29">
              <w:rPr>
                <w:color w:val="auto"/>
              </w:rPr>
              <w:t xml:space="preserve"> </w:t>
            </w:r>
            <w:r w:rsidRPr="008C0F29">
              <w:rPr>
                <w:color w:val="auto"/>
              </w:rPr>
              <w:t>Экономика и управление производством : Учебное пособие для студентов высших учебных заведений, обучающихся по направлению подготовки : 150302 - "Технологические машины и оборудование" / Георгий Иванович Лавров, Игорь Георгиевич Лавров ; Тюменский индустриальный университет. - Тюмень : Изд-во Тюменского индустриального университета, 2017. - 223 с. : табл. - Рекомендовано УМО РАЕ по классическому университетскому и техническому образованию. - Содержание : Введение ; 1. Планирование деятельности предприятия ; 2. Организация производства на предприятии ; 3. Учет и оценка основных средств предприятия ; 4. Планирование и оценка оборотных средств предприятия ; 5. Планирование персонала и оплаты труда на предприятии ; 6. Планирование себестоимости, прибыли, рентабельности ; 7. Инвестиции в деятельности предприятия и их эффективность ; Тестовые задания ; Список литературы.</w:t>
            </w:r>
            <w:r w:rsidR="008C0F29">
              <w:rPr>
                <w:color w:val="auto"/>
              </w:rPr>
              <w:t> – </w:t>
            </w:r>
            <w:r w:rsidRPr="008C0F29">
              <w:rPr>
                <w:color w:val="auto"/>
              </w:rPr>
              <w:t>ISBN</w:t>
            </w:r>
            <w:r w:rsidR="008C0F29">
              <w:rPr>
                <w:color w:val="auto"/>
              </w:rPr>
              <w:t> </w:t>
            </w:r>
            <w:r w:rsidRPr="008C0F29">
              <w:rPr>
                <w:color w:val="auto"/>
              </w:rPr>
              <w:t xml:space="preserve">978-5-9961-1524-2.  </w:t>
            </w:r>
            <w:r w:rsidRPr="008C0F29">
              <w:rPr>
                <w:color w:val="auto"/>
              </w:rPr>
              <w:br/>
              <w:t>Сигла</w:t>
            </w:r>
            <w:r w:rsidR="008C0F29">
              <w:rPr>
                <w:color w:val="auto"/>
              </w:rPr>
              <w:t> </w:t>
            </w:r>
            <w:r w:rsidRPr="008C0F29">
              <w:rPr>
                <w:color w:val="auto"/>
              </w:rPr>
              <w:t xml:space="preserve">хранения: чзВ  </w:t>
            </w:r>
            <w:r w:rsidRPr="008C0F29">
              <w:rPr>
                <w:color w:val="auto"/>
              </w:rPr>
              <w:br/>
              <w:t>Количество</w:t>
            </w:r>
            <w:r w:rsidR="008C0F29">
              <w:rPr>
                <w:color w:val="auto"/>
              </w:rPr>
              <w:t> </w:t>
            </w:r>
            <w:r w:rsidRPr="008C0F29">
              <w:rPr>
                <w:color w:val="auto"/>
              </w:rPr>
              <w:t xml:space="preserve">экз.: 1  </w:t>
            </w:r>
            <w:r w:rsidRPr="008C0F29">
              <w:rPr>
                <w:color w:val="auto"/>
              </w:rPr>
              <w:br/>
              <w:t>URL:</w:t>
            </w:r>
            <w:r>
              <w:t xml:space="preserve"> </w:t>
            </w:r>
            <w:hyperlink r:id="rId70" w:tgtFrame="_blank" w:history="1">
              <w:r>
                <w:rPr>
                  <w:rStyle w:val="ab"/>
                </w:rPr>
                <w:t>http://mark.ugtu.net/files/marc/mobject_5690.pdf</w:t>
              </w:r>
            </w:hyperlink>
          </w:p>
        </w:tc>
      </w:tr>
      <w:tr w:rsidR="005C1C28" w:rsidTr="00E05FBF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C0F29" w:rsidRDefault="005C1C28" w:rsidP="00021C83">
            <w:pPr>
              <w:rPr>
                <w:color w:val="auto"/>
              </w:rPr>
            </w:pPr>
            <w:r w:rsidRPr="008C0F29">
              <w:rPr>
                <w:b/>
                <w:bCs/>
                <w:color w:val="auto"/>
              </w:rPr>
              <w:t xml:space="preserve">65 я7  </w:t>
            </w:r>
            <w:r w:rsidRPr="008C0F29">
              <w:rPr>
                <w:b/>
                <w:bCs/>
                <w:color w:val="auto"/>
              </w:rPr>
              <w:br/>
              <w:t>Л 88 </w:t>
            </w:r>
          </w:p>
        </w:tc>
        <w:tc>
          <w:tcPr>
            <w:tcW w:w="6885" w:type="dxa"/>
          </w:tcPr>
          <w:p w:rsidR="005C1C28" w:rsidRDefault="005C1C28" w:rsidP="001123D1">
            <w:pPr>
              <w:jc w:val="both"/>
            </w:pPr>
            <w:r w:rsidRPr="008C0F29">
              <w:rPr>
                <w:b/>
                <w:bCs/>
                <w:color w:val="auto"/>
              </w:rPr>
              <w:t>Лысенко,</w:t>
            </w:r>
            <w:r w:rsidR="008C0F29">
              <w:rPr>
                <w:b/>
                <w:bCs/>
                <w:color w:val="auto"/>
              </w:rPr>
              <w:t> </w:t>
            </w:r>
            <w:r w:rsidRPr="008C0F29">
              <w:rPr>
                <w:b/>
                <w:bCs/>
                <w:color w:val="auto"/>
              </w:rPr>
              <w:t>И.</w:t>
            </w:r>
            <w:r w:rsidR="008C0F29">
              <w:rPr>
                <w:b/>
                <w:bCs/>
                <w:color w:val="auto"/>
              </w:rPr>
              <w:t> </w:t>
            </w:r>
            <w:r w:rsidRPr="008C0F29">
              <w:rPr>
                <w:b/>
                <w:bCs/>
                <w:color w:val="auto"/>
              </w:rPr>
              <w:t>В.</w:t>
            </w:r>
            <w:r w:rsidR="008C0F29" w:rsidRPr="008C0F29">
              <w:rPr>
                <w:color w:val="auto"/>
              </w:rPr>
              <w:t xml:space="preserve"> </w:t>
            </w:r>
            <w:r w:rsidRPr="008C0F29">
              <w:rPr>
                <w:color w:val="auto"/>
              </w:rPr>
              <w:t>Мировая экономика : Практикум / Игорь Вячеславович Лысенко, Сергей Геннадьевич Симонов ; Тюменский индустриальный университет. - Тюмень : Изд-во Тюменского индустриального университета, 2017. - 156 с. - Содержание : Введение ; 1. Указания по организации процесса изучения дисциплины ; 2. Методические указания к практическим занятиям ; 3. Теоретическая часть ; 4. Практическая часть ; 5. Словарь основных терминов и выражений ; 6. Библиографический список</w:t>
            </w:r>
            <w:r w:rsidR="008C0F29">
              <w:rPr>
                <w:color w:val="auto"/>
              </w:rPr>
              <w:t> </w:t>
            </w:r>
            <w:r w:rsidRPr="008C0F29">
              <w:rPr>
                <w:color w:val="auto"/>
              </w:rPr>
              <w:t>;</w:t>
            </w:r>
            <w:r w:rsidR="008C0F29">
              <w:rPr>
                <w:color w:val="auto"/>
              </w:rPr>
              <w:t> </w:t>
            </w:r>
            <w:r w:rsidRPr="008C0F29">
              <w:rPr>
                <w:color w:val="auto"/>
              </w:rPr>
              <w:t>Приложения.</w:t>
            </w:r>
            <w:r w:rsidR="001123D1">
              <w:rPr>
                <w:color w:val="auto"/>
              </w:rPr>
              <w:t> – </w:t>
            </w:r>
            <w:r w:rsidRPr="008C0F29">
              <w:rPr>
                <w:color w:val="auto"/>
              </w:rPr>
              <w:t>ISBN</w:t>
            </w:r>
            <w:r w:rsidR="001123D1">
              <w:rPr>
                <w:color w:val="auto"/>
              </w:rPr>
              <w:t> </w:t>
            </w:r>
            <w:r w:rsidRPr="008C0F29">
              <w:rPr>
                <w:color w:val="auto"/>
              </w:rPr>
              <w:t xml:space="preserve">978-5-9961-1564-8.  </w:t>
            </w:r>
            <w:r w:rsidRPr="008C0F29">
              <w:rPr>
                <w:color w:val="auto"/>
              </w:rPr>
              <w:br/>
              <w:t>Сигла</w:t>
            </w:r>
            <w:r w:rsidR="008C0F29">
              <w:rPr>
                <w:color w:val="auto"/>
              </w:rPr>
              <w:t> </w:t>
            </w:r>
            <w:r w:rsidRPr="008C0F29">
              <w:rPr>
                <w:color w:val="auto"/>
              </w:rPr>
              <w:t xml:space="preserve">хранения: чзВ  </w:t>
            </w:r>
            <w:r w:rsidRPr="008C0F29">
              <w:rPr>
                <w:color w:val="auto"/>
              </w:rPr>
              <w:br/>
              <w:t>Количество</w:t>
            </w:r>
            <w:r w:rsidR="008C0F29">
              <w:rPr>
                <w:color w:val="auto"/>
              </w:rPr>
              <w:t> </w:t>
            </w:r>
            <w:r w:rsidRPr="008C0F29">
              <w:rPr>
                <w:color w:val="auto"/>
              </w:rPr>
              <w:t xml:space="preserve">экз.: 1  </w:t>
            </w:r>
            <w:r w:rsidRPr="008C0F29">
              <w:rPr>
                <w:color w:val="auto"/>
              </w:rPr>
              <w:br/>
              <w:t>URL:</w:t>
            </w:r>
            <w:r>
              <w:t xml:space="preserve"> </w:t>
            </w:r>
            <w:hyperlink r:id="rId71" w:tgtFrame="_blank" w:history="1">
              <w:r>
                <w:rPr>
                  <w:rStyle w:val="ab"/>
                </w:rPr>
                <w:t>http://mark.ugtu.net/files/marc/mobject_5835.pdf</w:t>
              </w:r>
            </w:hyperlink>
          </w:p>
        </w:tc>
      </w:tr>
      <w:tr w:rsidR="005C1C28" w:rsidTr="00E05FBF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8C0F29" w:rsidRDefault="005C1C28" w:rsidP="00021C83">
            <w:pPr>
              <w:rPr>
                <w:color w:val="auto"/>
              </w:rPr>
            </w:pPr>
            <w:r w:rsidRPr="008C0F29">
              <w:rPr>
                <w:b/>
                <w:bCs/>
                <w:color w:val="auto"/>
              </w:rPr>
              <w:t xml:space="preserve">65  </w:t>
            </w:r>
            <w:r w:rsidRPr="008C0F29">
              <w:rPr>
                <w:b/>
                <w:bCs/>
                <w:color w:val="auto"/>
              </w:rPr>
              <w:br/>
              <w:t>С 42 </w:t>
            </w:r>
          </w:p>
        </w:tc>
        <w:tc>
          <w:tcPr>
            <w:tcW w:w="6885" w:type="dxa"/>
          </w:tcPr>
          <w:p w:rsidR="005C1C28" w:rsidRDefault="005C1C28" w:rsidP="00073A41">
            <w:pPr>
              <w:jc w:val="both"/>
            </w:pPr>
            <w:r w:rsidRPr="00073A41">
              <w:rPr>
                <w:b/>
                <w:bCs/>
                <w:color w:val="auto"/>
              </w:rPr>
              <w:t>Скворцова,</w:t>
            </w:r>
            <w:r w:rsidR="00073A41">
              <w:rPr>
                <w:b/>
                <w:bCs/>
                <w:color w:val="auto"/>
              </w:rPr>
              <w:t> </w:t>
            </w:r>
            <w:r w:rsidRPr="00073A41">
              <w:rPr>
                <w:b/>
                <w:bCs/>
                <w:color w:val="auto"/>
              </w:rPr>
              <w:t>Н.</w:t>
            </w:r>
            <w:r w:rsidR="00073A41">
              <w:rPr>
                <w:b/>
                <w:bCs/>
                <w:color w:val="auto"/>
              </w:rPr>
              <w:t> </w:t>
            </w:r>
            <w:r w:rsidRPr="00073A41">
              <w:rPr>
                <w:b/>
                <w:bCs/>
                <w:color w:val="auto"/>
              </w:rPr>
              <w:t>К.</w:t>
            </w:r>
            <w:r w:rsidR="00073A41" w:rsidRPr="00073A41">
              <w:rPr>
                <w:color w:val="auto"/>
              </w:rPr>
              <w:t xml:space="preserve"> </w:t>
            </w:r>
            <w:r w:rsidRPr="00073A41">
              <w:rPr>
                <w:color w:val="auto"/>
              </w:rPr>
              <w:t xml:space="preserve">Развитие методических основ оценки экономической устойчивости предприятия : Монография / Н. К. Скворцова, Л. А. Филимонова, О. В. Мухачева ; Тюменский индустриальный университет. - Тюмень : Изд-во Тюменского индустриального университета, 2017. - 158 с. : табл. - Содержание : Предисловие ; 1. Теоретические основы исследования и оценки экономической устойчивости предприятия ; 2. Совершенствование инструментов управления экономической устойчивостью предприятия ; 3. Апробация авторской модели оценки экономической устойчивости ; Заключение ; Библиографический список ; Приложение А ; Приложение Б ; Приложение В ; Приложение Г ; Приложение Д. - ISBN 978-5-9961-1437-5.  </w:t>
            </w:r>
            <w:r w:rsidRPr="00073A41">
              <w:rPr>
                <w:color w:val="auto"/>
              </w:rPr>
              <w:br/>
              <w:t>Сигла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 xml:space="preserve">хранения: чзВ  </w:t>
            </w:r>
            <w:r w:rsidRPr="00073A41">
              <w:rPr>
                <w:color w:val="auto"/>
              </w:rPr>
              <w:br/>
              <w:t>Количество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 xml:space="preserve">экз.: 1  </w:t>
            </w:r>
            <w:r w:rsidRPr="00073A41">
              <w:rPr>
                <w:color w:val="auto"/>
              </w:rPr>
              <w:br/>
              <w:t xml:space="preserve">URL: </w:t>
            </w:r>
            <w:hyperlink r:id="rId72" w:tgtFrame="_blank" w:history="1">
              <w:r>
                <w:rPr>
                  <w:rStyle w:val="ab"/>
                </w:rPr>
                <w:t>http://mark.ugtu.net/files/marc/mobject_5834.pdf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073A41" w:rsidRDefault="005C1C28" w:rsidP="00021C83">
            <w:pPr>
              <w:rPr>
                <w:color w:val="auto"/>
              </w:rPr>
            </w:pPr>
            <w:r w:rsidRPr="00073A41">
              <w:rPr>
                <w:b/>
                <w:bCs/>
                <w:color w:val="auto"/>
              </w:rPr>
              <w:t xml:space="preserve">65  </w:t>
            </w:r>
            <w:r w:rsidRPr="00073A41">
              <w:rPr>
                <w:b/>
                <w:bCs/>
                <w:color w:val="auto"/>
              </w:rPr>
              <w:br/>
              <w:t>У 67 </w:t>
            </w:r>
          </w:p>
        </w:tc>
        <w:tc>
          <w:tcPr>
            <w:tcW w:w="6885" w:type="dxa"/>
          </w:tcPr>
          <w:p w:rsidR="005C1C28" w:rsidRDefault="005C1C28" w:rsidP="00073A41">
            <w:pPr>
              <w:jc w:val="both"/>
            </w:pPr>
            <w:r w:rsidRPr="00073A41">
              <w:rPr>
                <w:b/>
                <w:bCs/>
                <w:color w:val="auto"/>
              </w:rPr>
              <w:t>Управление экономикой и финансами вуза : практики российских университетов</w:t>
            </w:r>
            <w:r w:rsidRPr="00073A41">
              <w:rPr>
                <w:color w:val="auto"/>
              </w:rPr>
              <w:t xml:space="preserve"> / Составители : Д. Г. Сандлер, А. К. Клюев. - Екатеринбург : Издательство Уральского университета, 2018. - 370 с. - (Библиотека журнала "Университетское управление: практика и анализ"). - Содержание : От составителей ; Стратегия вуза: финансово-экономические модели и механизмы реализации ; Экономико-организационные решения в управлении основными процессами вуза ; Информационные технологии в управлении экономикой вуза ; Управление имущественным комплексом вуза ; Управление рисками финансово-хозяйственной деятельности ; Учетная политика вуза. - ISBN 978-5-7996-2286-2.  </w:t>
            </w:r>
            <w:r w:rsidRPr="00073A41">
              <w:rPr>
                <w:color w:val="auto"/>
              </w:rPr>
              <w:br/>
              <w:t>Сигла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 xml:space="preserve">хранения: чзВ  </w:t>
            </w:r>
            <w:r w:rsidRPr="00073A41">
              <w:rPr>
                <w:color w:val="auto"/>
              </w:rPr>
              <w:br/>
              <w:t>Количество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 xml:space="preserve">экз.: 1  </w:t>
            </w:r>
            <w:r w:rsidRPr="00073A41">
              <w:rPr>
                <w:color w:val="auto"/>
              </w:rPr>
              <w:br/>
              <w:t>URL:</w:t>
            </w:r>
            <w:r>
              <w:t xml:space="preserve"> </w:t>
            </w:r>
            <w:hyperlink r:id="rId73" w:tgtFrame="_blank" w:history="1">
              <w:r>
                <w:rPr>
                  <w:rStyle w:val="ab"/>
                </w:rPr>
                <w:t>http://mark.ugtu.net/files/marc/mobject_5724.pdf</w:t>
              </w:r>
            </w:hyperlink>
          </w:p>
        </w:tc>
      </w:tr>
      <w:tr w:rsidR="005C1C28" w:rsidTr="003D1DDD">
        <w:trPr>
          <w:jc w:val="center"/>
        </w:trPr>
        <w:tc>
          <w:tcPr>
            <w:tcW w:w="9436" w:type="dxa"/>
            <w:gridSpan w:val="3"/>
          </w:tcPr>
          <w:p w:rsidR="005C1C28" w:rsidRPr="00DA1BEA" w:rsidRDefault="005C1C28" w:rsidP="00DA1BEA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DA1BEA">
              <w:rPr>
                <w:b/>
                <w:bCs/>
                <w:i/>
                <w:iCs/>
                <w:color w:val="auto"/>
                <w:sz w:val="32"/>
                <w:szCs w:val="32"/>
              </w:rPr>
              <w:t>Юридические науки</w:t>
            </w:r>
          </w:p>
        </w:tc>
      </w:tr>
      <w:tr w:rsidR="005C1C28" w:rsidTr="00E05FBF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073A41" w:rsidRDefault="005C1C28" w:rsidP="00021C83">
            <w:pPr>
              <w:rPr>
                <w:color w:val="auto"/>
              </w:rPr>
            </w:pPr>
            <w:r w:rsidRPr="00073A41">
              <w:rPr>
                <w:b/>
                <w:bCs/>
                <w:color w:val="auto"/>
              </w:rPr>
              <w:t xml:space="preserve">67  </w:t>
            </w:r>
            <w:r w:rsidRPr="00073A41">
              <w:rPr>
                <w:b/>
                <w:bCs/>
                <w:color w:val="auto"/>
              </w:rPr>
              <w:br/>
              <w:t>А 67 </w:t>
            </w:r>
          </w:p>
        </w:tc>
        <w:tc>
          <w:tcPr>
            <w:tcW w:w="6885" w:type="dxa"/>
          </w:tcPr>
          <w:p w:rsidR="005C1C28" w:rsidRDefault="005C1C28" w:rsidP="00073A41">
            <w:pPr>
              <w:jc w:val="both"/>
            </w:pPr>
            <w:r w:rsidRPr="00073A41">
              <w:rPr>
                <w:b/>
                <w:bCs/>
                <w:color w:val="auto"/>
              </w:rPr>
              <w:t>Анисимов,</w:t>
            </w:r>
            <w:r w:rsidR="00073A41">
              <w:rPr>
                <w:b/>
                <w:bCs/>
                <w:color w:val="auto"/>
              </w:rPr>
              <w:t> </w:t>
            </w:r>
            <w:r w:rsidRPr="00073A41">
              <w:rPr>
                <w:b/>
                <w:bCs/>
                <w:color w:val="auto"/>
              </w:rPr>
              <w:t>О.</w:t>
            </w:r>
            <w:r w:rsidR="00073A41">
              <w:rPr>
                <w:b/>
                <w:bCs/>
                <w:color w:val="auto"/>
              </w:rPr>
              <w:t> </w:t>
            </w:r>
            <w:r w:rsidRPr="00073A41">
              <w:rPr>
                <w:b/>
                <w:bCs/>
                <w:color w:val="auto"/>
              </w:rPr>
              <w:t>В.</w:t>
            </w:r>
            <w:r w:rsidR="00073A41" w:rsidRPr="00073A41">
              <w:rPr>
                <w:color w:val="auto"/>
              </w:rPr>
              <w:t xml:space="preserve"> </w:t>
            </w:r>
            <w:r w:rsidRPr="00073A41">
              <w:rPr>
                <w:color w:val="auto"/>
              </w:rPr>
              <w:t>Правоведы Петербургского университета в Государственной Думе Российской империи : Исторический очерк / Олег Викторович Анисимов. - Санкт-Петербург : Лема, 2016. - 53 с. - Содержание : Предисловие ; Введение ; 1. Санкт-Петербургский университет и юридический факультет к началу XX века ; 2. Первая Государственная Дума (27 апреля - 9 июля 1906 г.) : М. М. Ковалевский, Л. И. Петражицкий и В. Д. Кузьмин-Караваев ; 3. Вторая Государственная Дума (20 февраля - 3 июня 1907 г.) : В. М. Гессен, В. Д. Кузьмин-Караваев и Н. Н. Розин ; 4. Третья Государственная Дума (1 ноября 1907 г. - 30 августа 1912 г.) : А. Ф. Мейендорф ; 5. Четвертая Государственная Дума (15 ноября 1912 г. - 6 октября 1917 г.) : А. Ф. Мейендорф, П. П. Гронский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>;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>Заключение.</w:t>
            </w:r>
            <w:r w:rsidR="00073A41">
              <w:rPr>
                <w:color w:val="auto"/>
              </w:rPr>
              <w:t> – </w:t>
            </w:r>
            <w:r w:rsidRPr="00073A41">
              <w:rPr>
                <w:color w:val="auto"/>
              </w:rPr>
              <w:t>ISBN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 xml:space="preserve">978-5-00105-099-5.  </w:t>
            </w:r>
            <w:r w:rsidRPr="00073A41">
              <w:rPr>
                <w:color w:val="auto"/>
              </w:rPr>
              <w:br/>
              <w:t>Сигла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 xml:space="preserve">хранения: чзВ  </w:t>
            </w:r>
            <w:r w:rsidRPr="00073A41">
              <w:rPr>
                <w:color w:val="auto"/>
              </w:rPr>
              <w:br/>
              <w:t>Количество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 xml:space="preserve">экз.: 1  </w:t>
            </w:r>
            <w:r w:rsidRPr="00073A41">
              <w:rPr>
                <w:color w:val="auto"/>
              </w:rPr>
              <w:br/>
              <w:t>URL:</w:t>
            </w:r>
            <w:r>
              <w:t xml:space="preserve"> </w:t>
            </w:r>
            <w:hyperlink r:id="rId74" w:tgtFrame="_blank" w:history="1">
              <w:r>
                <w:rPr>
                  <w:rStyle w:val="ab"/>
                </w:rPr>
                <w:t>http://mark.ugtu.net/files/marc/mobject_5725.pdf</w:t>
              </w:r>
            </w:hyperlink>
          </w:p>
        </w:tc>
      </w:tr>
      <w:tr w:rsidR="005C1C28" w:rsidTr="00BA0F00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073A41" w:rsidRDefault="005C1C28" w:rsidP="00021C83">
            <w:pPr>
              <w:rPr>
                <w:color w:val="auto"/>
              </w:rPr>
            </w:pPr>
            <w:r w:rsidRPr="00073A41">
              <w:rPr>
                <w:b/>
                <w:bCs/>
                <w:color w:val="auto"/>
              </w:rPr>
              <w:t xml:space="preserve">67 я7  </w:t>
            </w:r>
            <w:r w:rsidRPr="00073A41">
              <w:rPr>
                <w:b/>
                <w:bCs/>
                <w:color w:val="auto"/>
              </w:rPr>
              <w:br/>
              <w:t>Л 93 </w:t>
            </w:r>
          </w:p>
        </w:tc>
        <w:tc>
          <w:tcPr>
            <w:tcW w:w="6885" w:type="dxa"/>
          </w:tcPr>
          <w:p w:rsidR="005C1C28" w:rsidRDefault="005C1C28" w:rsidP="00073A41">
            <w:pPr>
              <w:jc w:val="both"/>
            </w:pPr>
            <w:r w:rsidRPr="00073A41">
              <w:rPr>
                <w:b/>
                <w:bCs/>
                <w:color w:val="auto"/>
              </w:rPr>
              <w:t>Любчик, Г. П.</w:t>
            </w:r>
            <w:r w:rsidR="00073A41" w:rsidRPr="00073A41">
              <w:rPr>
                <w:color w:val="auto"/>
              </w:rPr>
              <w:t xml:space="preserve"> </w:t>
            </w:r>
            <w:r w:rsidRPr="00073A41">
              <w:rPr>
                <w:color w:val="auto"/>
              </w:rPr>
              <w:t xml:space="preserve">Право (земельное) : Учебное пособие / Галина Петровна Любчик ; Тюменский индустриальный университет. - Тюмень : Изд-во Тюменского индустриального университета, 2017. - 158 с. - Содержание : Введение ; Сокращения, используемые в учебном пособии ; 1. Общая характеристика земельного права ; 2. Источники земельного права ; 3. Земельные правоотношения ; 4. Правовые титулы владения землей ; 5. Сделки с землей ; 6. Земельные правонарушения ; 7. Особенности правового режима отдельных категорий земель ; 8. Методические указания по изучению дисциплины и выполнению контрольных работ ; 9. Список, рекомендуемых для изучения, нормативных правовых актов ; 10. Список рекомендуемой учебно-методической литературы ; 11. Глоссарий основных понятий приложения. </w:t>
            </w:r>
            <w:r w:rsidR="00073A41">
              <w:rPr>
                <w:color w:val="auto"/>
              </w:rPr>
              <w:t>–</w:t>
            </w:r>
            <w:r w:rsidRPr="00073A41">
              <w:rPr>
                <w:color w:val="auto"/>
              </w:rPr>
              <w:t xml:space="preserve"> ISBN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 xml:space="preserve">978-5-9961-1469-6.  </w:t>
            </w:r>
            <w:r w:rsidRPr="00073A41">
              <w:rPr>
                <w:color w:val="auto"/>
              </w:rPr>
              <w:br/>
              <w:t>Сигла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 xml:space="preserve">хранения: чзВ  </w:t>
            </w:r>
            <w:r w:rsidRPr="00073A41">
              <w:rPr>
                <w:color w:val="auto"/>
              </w:rPr>
              <w:br/>
              <w:t>Количество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 xml:space="preserve">экз.: 1  </w:t>
            </w:r>
            <w:r w:rsidRPr="00073A41">
              <w:rPr>
                <w:color w:val="auto"/>
              </w:rPr>
              <w:br/>
              <w:t>URL:</w:t>
            </w:r>
            <w:r>
              <w:t xml:space="preserve"> </w:t>
            </w:r>
            <w:hyperlink r:id="rId75" w:tgtFrame="_blank" w:history="1">
              <w:r>
                <w:rPr>
                  <w:rStyle w:val="ab"/>
                </w:rPr>
                <w:t>http://mark.ugtu.net/files/marc/mobject_5685.pdf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073A41" w:rsidRDefault="005C1C28" w:rsidP="00021C83">
            <w:pPr>
              <w:rPr>
                <w:color w:val="auto"/>
              </w:rPr>
            </w:pPr>
            <w:r w:rsidRPr="00073A41">
              <w:rPr>
                <w:b/>
                <w:bCs/>
                <w:color w:val="auto"/>
              </w:rPr>
              <w:t xml:space="preserve">67 я7  </w:t>
            </w:r>
            <w:r w:rsidRPr="00073A41">
              <w:rPr>
                <w:b/>
                <w:bCs/>
                <w:color w:val="auto"/>
              </w:rPr>
              <w:br/>
              <w:t>Л 93 </w:t>
            </w:r>
          </w:p>
        </w:tc>
        <w:tc>
          <w:tcPr>
            <w:tcW w:w="6885" w:type="dxa"/>
          </w:tcPr>
          <w:p w:rsidR="005C1C28" w:rsidRDefault="005C1C28" w:rsidP="00073A41">
            <w:pPr>
              <w:jc w:val="both"/>
            </w:pPr>
            <w:r w:rsidRPr="00073A41">
              <w:rPr>
                <w:b/>
                <w:bCs/>
                <w:color w:val="auto"/>
              </w:rPr>
              <w:t>Любчик,</w:t>
            </w:r>
            <w:r w:rsidR="00073A41">
              <w:rPr>
                <w:b/>
                <w:bCs/>
                <w:color w:val="auto"/>
              </w:rPr>
              <w:t> </w:t>
            </w:r>
            <w:r w:rsidRPr="00073A41">
              <w:rPr>
                <w:b/>
                <w:bCs/>
                <w:color w:val="auto"/>
              </w:rPr>
              <w:t>Г.</w:t>
            </w:r>
            <w:r w:rsidR="00073A41">
              <w:rPr>
                <w:b/>
                <w:bCs/>
                <w:color w:val="auto"/>
              </w:rPr>
              <w:t> </w:t>
            </w:r>
            <w:r w:rsidRPr="00073A41">
              <w:rPr>
                <w:b/>
                <w:bCs/>
                <w:color w:val="auto"/>
              </w:rPr>
              <w:t>П.</w:t>
            </w:r>
            <w:r w:rsidR="00073A41" w:rsidRPr="00073A41">
              <w:rPr>
                <w:color w:val="auto"/>
              </w:rPr>
              <w:t xml:space="preserve"> </w:t>
            </w:r>
            <w:r w:rsidRPr="00073A41">
              <w:rPr>
                <w:color w:val="auto"/>
              </w:rPr>
              <w:t xml:space="preserve">Правовое обеспечение землеустройства и кадастров : Учебное пособие / Галина Петровна Любчик ; Тюменский индустриальный университет. - Тюмень : Изд-во Тюменского индустриального университета, 2017. - 218 с. - Содержание : Введение ; Сокращения, используемые в учебном пособии ; 1. Основные темы курса "Правовое обеспечение землеустройства и кадастров" ; 2. Методические рекомендации по выполнению контрольной работы (реферата) ; 3. Примерные темы контрольных работ (рефератов) ; 4. Список рекомендуемых для изучения нормативных правовых актов ; 5. Список рекомендуемой литературы ; 6. Глоссарий основных понятий. </w:t>
            </w:r>
            <w:r w:rsidR="00073A41">
              <w:rPr>
                <w:color w:val="auto"/>
              </w:rPr>
              <w:t>–</w:t>
            </w:r>
            <w:r w:rsidRPr="00073A41">
              <w:rPr>
                <w:color w:val="auto"/>
              </w:rPr>
              <w:t xml:space="preserve"> ISBN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 xml:space="preserve">978-5-9961-1470-2.  </w:t>
            </w:r>
            <w:r w:rsidRPr="00073A41">
              <w:rPr>
                <w:color w:val="auto"/>
              </w:rPr>
              <w:br/>
              <w:t>Сигла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 xml:space="preserve">хранения: чзВ  </w:t>
            </w:r>
            <w:r w:rsidRPr="00073A41">
              <w:rPr>
                <w:color w:val="auto"/>
              </w:rPr>
              <w:br/>
              <w:t>Количество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 xml:space="preserve">экз.: 1  </w:t>
            </w:r>
            <w:r w:rsidRPr="00073A41">
              <w:rPr>
                <w:color w:val="auto"/>
              </w:rPr>
              <w:br/>
              <w:t>URL:</w:t>
            </w:r>
            <w:r>
              <w:t xml:space="preserve"> </w:t>
            </w:r>
            <w:hyperlink r:id="rId76" w:tgtFrame="_blank" w:history="1">
              <w:r>
                <w:rPr>
                  <w:rStyle w:val="ab"/>
                </w:rPr>
                <w:t>http://mark.ugtu.net/files/marc/mobject_5686.pdf</w:t>
              </w:r>
            </w:hyperlink>
          </w:p>
        </w:tc>
      </w:tr>
      <w:tr w:rsidR="005C1C28" w:rsidTr="00021C83">
        <w:trPr>
          <w:jc w:val="center"/>
        </w:trPr>
        <w:tc>
          <w:tcPr>
            <w:tcW w:w="9436" w:type="dxa"/>
            <w:gridSpan w:val="3"/>
          </w:tcPr>
          <w:p w:rsidR="005C1C28" w:rsidRPr="00CC59D7" w:rsidRDefault="005C1C28" w:rsidP="00CC59D7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CC59D7">
              <w:rPr>
                <w:b/>
                <w:i/>
                <w:color w:val="auto"/>
                <w:sz w:val="32"/>
                <w:szCs w:val="32"/>
              </w:rPr>
              <w:t>Языкознание. Иностранный язык</w:t>
            </w:r>
          </w:p>
        </w:tc>
      </w:tr>
      <w:tr w:rsidR="005C1C28" w:rsidTr="00BA0F00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073A41" w:rsidRDefault="005C1C28" w:rsidP="00021C83">
            <w:pPr>
              <w:rPr>
                <w:color w:val="auto"/>
              </w:rPr>
            </w:pPr>
            <w:r w:rsidRPr="00073A41">
              <w:rPr>
                <w:b/>
                <w:bCs/>
                <w:color w:val="auto"/>
              </w:rPr>
              <w:t xml:space="preserve">81.2Англ-9  </w:t>
            </w:r>
            <w:r w:rsidRPr="00073A41">
              <w:rPr>
                <w:b/>
                <w:bCs/>
                <w:color w:val="auto"/>
              </w:rPr>
              <w:br/>
              <w:t>И 13 </w:t>
            </w:r>
          </w:p>
        </w:tc>
        <w:tc>
          <w:tcPr>
            <w:tcW w:w="6885" w:type="dxa"/>
          </w:tcPr>
          <w:p w:rsidR="005C1C28" w:rsidRDefault="005C1C28" w:rsidP="00073A41">
            <w:pPr>
              <w:jc w:val="both"/>
            </w:pPr>
            <w:r w:rsidRPr="00073A41">
              <w:rPr>
                <w:b/>
                <w:bCs/>
                <w:color w:val="auto"/>
              </w:rPr>
              <w:t>Ибатова, А. З.</w:t>
            </w:r>
            <w:r w:rsidR="00073A41" w:rsidRPr="00073A41">
              <w:rPr>
                <w:color w:val="auto"/>
              </w:rPr>
              <w:t xml:space="preserve"> </w:t>
            </w:r>
            <w:r w:rsidRPr="00073A41">
              <w:rPr>
                <w:color w:val="auto"/>
              </w:rPr>
              <w:t>A Refresher Course for Students of English : Учебное пособие / Айгуль Зуфаровна Ибатова ; Тюменский индустриальный университет. - Тюмень : Изд-во Тюменского индустриального университета, 2017. - 85 с. - Содержание : Предисловие ; Чтение ; Грамматика : Теория ; Грамматика : Практика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>;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>Контроль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>;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>Приложение.</w:t>
            </w:r>
            <w:r w:rsidR="00073A41">
              <w:rPr>
                <w:color w:val="auto"/>
              </w:rPr>
              <w:t> – </w:t>
            </w:r>
            <w:r w:rsidRPr="00073A41">
              <w:rPr>
                <w:color w:val="auto"/>
              </w:rPr>
              <w:t>ISBN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 xml:space="preserve">978-5-9961-1560-0.  </w:t>
            </w:r>
            <w:r w:rsidRPr="00073A41">
              <w:rPr>
                <w:color w:val="auto"/>
              </w:rPr>
              <w:br/>
              <w:t>Сигла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 xml:space="preserve">хранения: чзЛ  </w:t>
            </w:r>
            <w:r w:rsidRPr="00073A41">
              <w:rPr>
                <w:color w:val="auto"/>
              </w:rPr>
              <w:br/>
              <w:t>Количество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 xml:space="preserve">экз.: 1  </w:t>
            </w:r>
            <w:r w:rsidRPr="00073A41">
              <w:rPr>
                <w:color w:val="auto"/>
              </w:rPr>
              <w:br/>
              <w:t>URL:</w:t>
            </w:r>
            <w:r>
              <w:t xml:space="preserve"> </w:t>
            </w:r>
            <w:hyperlink r:id="rId77" w:tgtFrame="_blank" w:history="1">
              <w:r>
                <w:rPr>
                  <w:rStyle w:val="ab"/>
                </w:rPr>
                <w:t>http://mark.ugtu.net/files/marc/mobject_5825.pdf</w:t>
              </w:r>
            </w:hyperlink>
          </w:p>
        </w:tc>
      </w:tr>
      <w:tr w:rsidR="005C1C28" w:rsidTr="00BA0F00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073A41" w:rsidRDefault="005C1C28" w:rsidP="00021C83">
            <w:pPr>
              <w:rPr>
                <w:color w:val="auto"/>
              </w:rPr>
            </w:pPr>
            <w:r w:rsidRPr="00073A41">
              <w:rPr>
                <w:b/>
                <w:bCs/>
                <w:color w:val="auto"/>
              </w:rPr>
              <w:t xml:space="preserve">81.2Англ-9  </w:t>
            </w:r>
            <w:r w:rsidRPr="00073A41">
              <w:rPr>
                <w:b/>
                <w:bCs/>
                <w:color w:val="auto"/>
              </w:rPr>
              <w:br/>
              <w:t>К 89 </w:t>
            </w:r>
          </w:p>
        </w:tc>
        <w:tc>
          <w:tcPr>
            <w:tcW w:w="6885" w:type="dxa"/>
          </w:tcPr>
          <w:p w:rsidR="005C1C28" w:rsidRDefault="005C1C28" w:rsidP="00073A41">
            <w:pPr>
              <w:jc w:val="both"/>
            </w:pPr>
            <w:r w:rsidRPr="00073A41">
              <w:rPr>
                <w:b/>
                <w:bCs/>
                <w:color w:val="auto"/>
              </w:rPr>
              <w:t>Кузьмицкая</w:t>
            </w:r>
            <w:r w:rsidRPr="00073A41">
              <w:rPr>
                <w:b/>
                <w:bCs/>
                <w:color w:val="auto"/>
                <w:lang w:val="en-US"/>
              </w:rPr>
              <w:t>,</w:t>
            </w:r>
            <w:r w:rsidR="00073A41" w:rsidRPr="00073A41">
              <w:rPr>
                <w:b/>
                <w:bCs/>
                <w:color w:val="auto"/>
                <w:lang w:val="en-US"/>
              </w:rPr>
              <w:t> </w:t>
            </w:r>
            <w:r w:rsidRPr="00073A41">
              <w:rPr>
                <w:b/>
                <w:bCs/>
                <w:color w:val="auto"/>
              </w:rPr>
              <w:t>Н</w:t>
            </w:r>
            <w:r w:rsidRPr="00073A41">
              <w:rPr>
                <w:b/>
                <w:bCs/>
                <w:color w:val="auto"/>
                <w:lang w:val="en-US"/>
              </w:rPr>
              <w:t>.</w:t>
            </w:r>
            <w:r w:rsidR="00073A41" w:rsidRPr="00073A41">
              <w:rPr>
                <w:b/>
                <w:bCs/>
                <w:color w:val="auto"/>
                <w:lang w:val="en-US"/>
              </w:rPr>
              <w:t> </w:t>
            </w:r>
            <w:r w:rsidRPr="00073A41">
              <w:rPr>
                <w:b/>
                <w:bCs/>
                <w:color w:val="auto"/>
              </w:rPr>
              <w:t>И</w:t>
            </w:r>
            <w:r w:rsidRPr="00073A41">
              <w:rPr>
                <w:b/>
                <w:bCs/>
                <w:color w:val="auto"/>
                <w:lang w:val="en-US"/>
              </w:rPr>
              <w:t>.</w:t>
            </w:r>
            <w:r w:rsidR="00073A41" w:rsidRPr="00073A41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  <w:lang w:val="en-US"/>
              </w:rPr>
              <w:t xml:space="preserve">Theoretical bases of abaptability. Fuel consumption norms : </w:t>
            </w:r>
            <w:r w:rsidRPr="00073A41">
              <w:rPr>
                <w:color w:val="auto"/>
              </w:rPr>
              <w:t>Учебное</w:t>
            </w:r>
            <w:r w:rsidRPr="00073A41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</w:rPr>
              <w:t>пособие</w:t>
            </w:r>
            <w:r w:rsidRPr="00073A41">
              <w:rPr>
                <w:color w:val="auto"/>
                <w:lang w:val="en-US"/>
              </w:rPr>
              <w:t xml:space="preserve"> / </w:t>
            </w:r>
            <w:r w:rsidRPr="00073A41">
              <w:rPr>
                <w:color w:val="auto"/>
              </w:rPr>
              <w:t>Надежда</w:t>
            </w:r>
            <w:r w:rsidRPr="00073A41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</w:rPr>
              <w:t>Ивановна</w:t>
            </w:r>
            <w:r w:rsidRPr="00073A41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</w:rPr>
              <w:t>Кузьмицкая</w:t>
            </w:r>
            <w:r w:rsidRPr="00073A41">
              <w:rPr>
                <w:color w:val="auto"/>
                <w:lang w:val="en-US"/>
              </w:rPr>
              <w:t xml:space="preserve">, </w:t>
            </w:r>
            <w:r w:rsidRPr="00073A41">
              <w:rPr>
                <w:color w:val="auto"/>
              </w:rPr>
              <w:t>Денис</w:t>
            </w:r>
            <w:r w:rsidRPr="00073A41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</w:rPr>
              <w:t>Анатольевич</w:t>
            </w:r>
            <w:r w:rsidRPr="00073A41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</w:rPr>
              <w:t>Чайников</w:t>
            </w:r>
            <w:r w:rsidRPr="00073A41">
              <w:rPr>
                <w:color w:val="auto"/>
                <w:lang w:val="en-US"/>
              </w:rPr>
              <w:t xml:space="preserve"> ; </w:t>
            </w:r>
            <w:r w:rsidRPr="00073A41">
              <w:rPr>
                <w:color w:val="auto"/>
              </w:rPr>
              <w:t>Тюменский</w:t>
            </w:r>
            <w:r w:rsidRPr="00073A41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</w:rPr>
              <w:t>индустриальный</w:t>
            </w:r>
            <w:r w:rsidRPr="00073A41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</w:rPr>
              <w:t>университет</w:t>
            </w:r>
            <w:r w:rsidRPr="00073A41">
              <w:rPr>
                <w:color w:val="auto"/>
                <w:lang w:val="en-US"/>
              </w:rPr>
              <w:t xml:space="preserve">. - </w:t>
            </w:r>
            <w:r w:rsidRPr="00073A41">
              <w:rPr>
                <w:color w:val="auto"/>
              </w:rPr>
              <w:t>Тюмень</w:t>
            </w:r>
            <w:r w:rsidRPr="00073A41">
              <w:rPr>
                <w:color w:val="auto"/>
                <w:lang w:val="en-US"/>
              </w:rPr>
              <w:t xml:space="preserve"> : </w:t>
            </w:r>
            <w:r w:rsidRPr="00073A41">
              <w:rPr>
                <w:color w:val="auto"/>
              </w:rPr>
              <w:t>Изд</w:t>
            </w:r>
            <w:r w:rsidRPr="00073A41">
              <w:rPr>
                <w:color w:val="auto"/>
                <w:lang w:val="en-US"/>
              </w:rPr>
              <w:t>-</w:t>
            </w:r>
            <w:r w:rsidRPr="00073A41">
              <w:rPr>
                <w:color w:val="auto"/>
              </w:rPr>
              <w:t>во</w:t>
            </w:r>
            <w:r w:rsidRPr="00073A41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</w:rPr>
              <w:t>Тюменского</w:t>
            </w:r>
            <w:r w:rsidRPr="00073A41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</w:rPr>
              <w:t>индустриального</w:t>
            </w:r>
            <w:r w:rsidRPr="00073A41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</w:rPr>
              <w:t>университета</w:t>
            </w:r>
            <w:r w:rsidRPr="00073A41">
              <w:rPr>
                <w:color w:val="auto"/>
                <w:lang w:val="en-US"/>
              </w:rPr>
              <w:t xml:space="preserve">, 2016. - 125 </w:t>
            </w:r>
            <w:r w:rsidRPr="00073A41">
              <w:rPr>
                <w:color w:val="auto"/>
              </w:rPr>
              <w:t>с</w:t>
            </w:r>
            <w:r w:rsidRPr="00073A41">
              <w:rPr>
                <w:color w:val="auto"/>
                <w:lang w:val="en-US"/>
              </w:rPr>
              <w:t xml:space="preserve">. - </w:t>
            </w:r>
            <w:r w:rsidRPr="00073A41">
              <w:rPr>
                <w:color w:val="auto"/>
              </w:rPr>
              <w:t>Содержание</w:t>
            </w:r>
            <w:r w:rsidRPr="00073A41">
              <w:rPr>
                <w:color w:val="auto"/>
                <w:lang w:val="en-US"/>
              </w:rPr>
              <w:t xml:space="preserve"> : Vehicle adaptability for operation conditions ; Theoretical bases of vehicle adaptability ; Theoretical bases of vehicle adaptability (part 2) ; Influence of low ambient temperature on temperature conditions of units ; Influence of low ambient temperature on fuel consumption ; Influence of low ambient temperature on engine life ; Methodology and methods of theoretical bases and applied research ; Severity ; Space-time Conception ; Fuel Consumption Norms ; Appendix 1 ; Appendix</w:t>
            </w:r>
            <w:r w:rsidR="00073A41" w:rsidRPr="00073A41">
              <w:rPr>
                <w:color w:val="auto"/>
                <w:lang w:val="en-US"/>
              </w:rPr>
              <w:t> </w:t>
            </w:r>
            <w:r w:rsidRPr="00073A41">
              <w:rPr>
                <w:color w:val="auto"/>
                <w:lang w:val="en-US"/>
              </w:rPr>
              <w:t>2</w:t>
            </w:r>
            <w:r w:rsidR="00073A41" w:rsidRPr="00073A41">
              <w:rPr>
                <w:color w:val="auto"/>
                <w:lang w:val="en-US"/>
              </w:rPr>
              <w:t> </w:t>
            </w:r>
            <w:r w:rsidRPr="00073A41">
              <w:rPr>
                <w:color w:val="auto"/>
                <w:lang w:val="en-US"/>
              </w:rPr>
              <w:t>;</w:t>
            </w:r>
            <w:r w:rsidR="00073A41" w:rsidRPr="00073A41">
              <w:rPr>
                <w:color w:val="auto"/>
                <w:lang w:val="en-US"/>
              </w:rPr>
              <w:t> </w:t>
            </w:r>
            <w:r w:rsidRPr="00073A41">
              <w:rPr>
                <w:color w:val="auto"/>
                <w:lang w:val="en-US"/>
              </w:rPr>
              <w:t>Appendix</w:t>
            </w:r>
            <w:r w:rsidR="00073A41" w:rsidRPr="00073A41">
              <w:rPr>
                <w:color w:val="auto"/>
                <w:lang w:val="en-US"/>
              </w:rPr>
              <w:t> </w:t>
            </w:r>
            <w:r w:rsidRPr="00073A41">
              <w:rPr>
                <w:color w:val="auto"/>
                <w:lang w:val="en-US"/>
              </w:rPr>
              <w:t>3.</w:t>
            </w:r>
            <w:r w:rsidR="00073A41" w:rsidRPr="00073A41">
              <w:rPr>
                <w:color w:val="auto"/>
                <w:lang w:val="en-US"/>
              </w:rPr>
              <w:t> </w:t>
            </w:r>
            <w:r w:rsidR="00073A41">
              <w:rPr>
                <w:color w:val="auto"/>
                <w:lang w:val="en-US"/>
              </w:rPr>
              <w:t>–</w:t>
            </w:r>
            <w:r w:rsidR="00073A41" w:rsidRPr="00073A41">
              <w:rPr>
                <w:color w:val="auto"/>
                <w:lang w:val="en-US"/>
              </w:rPr>
              <w:t> </w:t>
            </w:r>
            <w:r w:rsidRPr="00073A41">
              <w:rPr>
                <w:color w:val="auto"/>
                <w:lang w:val="en-US"/>
              </w:rPr>
              <w:t>ISBN</w:t>
            </w:r>
            <w:r w:rsidR="00073A41" w:rsidRPr="00073A41">
              <w:rPr>
                <w:color w:val="auto"/>
                <w:lang w:val="en-US"/>
              </w:rPr>
              <w:t> </w:t>
            </w:r>
            <w:r w:rsidRPr="00073A41">
              <w:rPr>
                <w:color w:val="auto"/>
                <w:lang w:val="en-US"/>
              </w:rPr>
              <w:t xml:space="preserve">978-5-9961-1388-0.  </w:t>
            </w:r>
            <w:r w:rsidRPr="00073A41">
              <w:rPr>
                <w:color w:val="auto"/>
                <w:lang w:val="en-US"/>
              </w:rPr>
              <w:br/>
            </w:r>
            <w:r w:rsidRPr="00073A41">
              <w:rPr>
                <w:color w:val="auto"/>
              </w:rPr>
              <w:t>Сигла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 xml:space="preserve">хранения: чзЛ  </w:t>
            </w:r>
            <w:r w:rsidRPr="00073A41">
              <w:rPr>
                <w:color w:val="auto"/>
              </w:rPr>
              <w:br/>
              <w:t>Количество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 xml:space="preserve">экз.: 1  </w:t>
            </w:r>
            <w:r w:rsidRPr="00073A41">
              <w:rPr>
                <w:color w:val="auto"/>
              </w:rPr>
              <w:br/>
              <w:t xml:space="preserve">URL: </w:t>
            </w:r>
            <w:hyperlink r:id="rId78" w:tgtFrame="_blank" w:history="1">
              <w:r>
                <w:rPr>
                  <w:rStyle w:val="ab"/>
                </w:rPr>
                <w:t>http://mark.ugtu.net/files/marc/mobject_5708.pdf</w:t>
              </w:r>
            </w:hyperlink>
          </w:p>
        </w:tc>
      </w:tr>
      <w:tr w:rsidR="005C1C28" w:rsidTr="00BA0F00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073A41" w:rsidRDefault="005C1C28" w:rsidP="00021C83">
            <w:pPr>
              <w:rPr>
                <w:color w:val="auto"/>
              </w:rPr>
            </w:pPr>
            <w:r w:rsidRPr="00073A41">
              <w:rPr>
                <w:b/>
                <w:bCs/>
                <w:color w:val="auto"/>
              </w:rPr>
              <w:t xml:space="preserve">81.2Англ-9  </w:t>
            </w:r>
            <w:r w:rsidRPr="00073A41">
              <w:rPr>
                <w:b/>
                <w:bCs/>
                <w:color w:val="auto"/>
              </w:rPr>
              <w:br/>
              <w:t>Л 24 </w:t>
            </w:r>
          </w:p>
        </w:tc>
        <w:tc>
          <w:tcPr>
            <w:tcW w:w="6885" w:type="dxa"/>
          </w:tcPr>
          <w:p w:rsidR="005C1C28" w:rsidRDefault="005C1C28" w:rsidP="00073A41">
            <w:pPr>
              <w:jc w:val="both"/>
            </w:pPr>
            <w:r w:rsidRPr="00073A41">
              <w:rPr>
                <w:b/>
                <w:bCs/>
                <w:color w:val="auto"/>
              </w:rPr>
              <w:t>Лапицкая,</w:t>
            </w:r>
            <w:r w:rsidR="00073A41">
              <w:rPr>
                <w:b/>
                <w:bCs/>
                <w:color w:val="auto"/>
              </w:rPr>
              <w:t> </w:t>
            </w:r>
            <w:r w:rsidRPr="00073A41">
              <w:rPr>
                <w:b/>
                <w:bCs/>
                <w:color w:val="auto"/>
              </w:rPr>
              <w:t>С.</w:t>
            </w:r>
            <w:r w:rsidR="00073A41">
              <w:rPr>
                <w:b/>
                <w:bCs/>
                <w:color w:val="auto"/>
              </w:rPr>
              <w:t> </w:t>
            </w:r>
            <w:r w:rsidRPr="00073A41">
              <w:rPr>
                <w:b/>
                <w:bCs/>
                <w:color w:val="auto"/>
              </w:rPr>
              <w:t>И.</w:t>
            </w:r>
            <w:r w:rsidR="00073A41" w:rsidRPr="00073A41">
              <w:rPr>
                <w:color w:val="auto"/>
              </w:rPr>
              <w:t xml:space="preserve"> </w:t>
            </w:r>
            <w:r w:rsidRPr="00073A41">
              <w:rPr>
                <w:color w:val="auto"/>
              </w:rPr>
              <w:t xml:space="preserve">Английский язык : Учебное пособие по грамматике для студентов II курса направления подготовки 08.03.01 "Строительство" очной формы обучения / Светлана Ивановна Лапицкая, Марина Бембаевна Баликаева ; Тюменский индустриальный университет, Инженерно-экономический институт. - Тюмень : Изд-во Тюменского индустриального университета, 2017. - 90 с. : ил. - Содержание : Introduction ; Present Tenses. </w:t>
            </w:r>
            <w:r w:rsidRPr="00073A41">
              <w:rPr>
                <w:color w:val="auto"/>
                <w:lang w:val="en-US"/>
              </w:rPr>
              <w:t>Lexical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  <w:lang w:val="en-US"/>
              </w:rPr>
              <w:t>and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  <w:lang w:val="en-US"/>
              </w:rPr>
              <w:t>Grammar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  <w:lang w:val="en-US"/>
              </w:rPr>
              <w:t>Exercises</w:t>
            </w:r>
            <w:r w:rsidRPr="000E22C4">
              <w:rPr>
                <w:color w:val="auto"/>
                <w:lang w:val="en-US"/>
              </w:rPr>
              <w:t xml:space="preserve"> ; </w:t>
            </w:r>
            <w:r w:rsidRPr="00073A41">
              <w:rPr>
                <w:color w:val="auto"/>
                <w:lang w:val="en-US"/>
              </w:rPr>
              <w:t>English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  <w:lang w:val="en-US"/>
              </w:rPr>
              <w:t>Vocabulary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  <w:lang w:val="en-US"/>
              </w:rPr>
              <w:t>Practice</w:t>
            </w:r>
            <w:r w:rsidRPr="000E22C4">
              <w:rPr>
                <w:color w:val="auto"/>
                <w:lang w:val="en-US"/>
              </w:rPr>
              <w:t xml:space="preserve"> “</w:t>
            </w:r>
            <w:r w:rsidRPr="00073A41">
              <w:rPr>
                <w:color w:val="auto"/>
                <w:lang w:val="en-US"/>
              </w:rPr>
              <w:t>House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  <w:lang w:val="en-US"/>
              </w:rPr>
              <w:t>and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  <w:lang w:val="en-US"/>
              </w:rPr>
              <w:t>Home</w:t>
            </w:r>
            <w:r w:rsidRPr="000E22C4">
              <w:rPr>
                <w:color w:val="auto"/>
                <w:lang w:val="en-US"/>
              </w:rPr>
              <w:t xml:space="preserve">” ; </w:t>
            </w:r>
            <w:r w:rsidRPr="00073A41">
              <w:rPr>
                <w:color w:val="auto"/>
                <w:lang w:val="en-US"/>
              </w:rPr>
              <w:t>Past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  <w:lang w:val="en-US"/>
              </w:rPr>
              <w:t>Tenses</w:t>
            </w:r>
            <w:r w:rsidRPr="000E22C4">
              <w:rPr>
                <w:color w:val="auto"/>
                <w:lang w:val="en-US"/>
              </w:rPr>
              <w:t xml:space="preserve">. </w:t>
            </w:r>
            <w:r w:rsidRPr="00073A41">
              <w:rPr>
                <w:color w:val="auto"/>
                <w:lang w:val="en-US"/>
              </w:rPr>
              <w:t>Lexical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  <w:lang w:val="en-US"/>
              </w:rPr>
              <w:t>and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  <w:lang w:val="en-US"/>
              </w:rPr>
              <w:t>Grammar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  <w:lang w:val="en-US"/>
              </w:rPr>
              <w:t>Exercises</w:t>
            </w:r>
            <w:r w:rsidRPr="000E22C4">
              <w:rPr>
                <w:color w:val="auto"/>
                <w:lang w:val="en-US"/>
              </w:rPr>
              <w:t>. “</w:t>
            </w:r>
            <w:r w:rsidRPr="00073A41">
              <w:rPr>
                <w:color w:val="auto"/>
                <w:lang w:val="en-US"/>
              </w:rPr>
              <w:t>My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  <w:lang w:val="en-US"/>
              </w:rPr>
              <w:t>Last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  <w:lang w:val="en-US"/>
              </w:rPr>
              <w:t>Vacation</w:t>
            </w:r>
            <w:r w:rsidRPr="000E22C4">
              <w:rPr>
                <w:color w:val="auto"/>
                <w:lang w:val="en-US"/>
              </w:rPr>
              <w:t xml:space="preserve">” ; </w:t>
            </w:r>
            <w:r w:rsidRPr="00073A41">
              <w:rPr>
                <w:color w:val="auto"/>
                <w:lang w:val="en-US"/>
              </w:rPr>
              <w:t>Future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  <w:lang w:val="en-US"/>
              </w:rPr>
              <w:t>Tenses</w:t>
            </w:r>
            <w:r w:rsidRPr="000E22C4">
              <w:rPr>
                <w:color w:val="auto"/>
                <w:lang w:val="en-US"/>
              </w:rPr>
              <w:t xml:space="preserve">. </w:t>
            </w:r>
            <w:r w:rsidRPr="00073A41">
              <w:rPr>
                <w:color w:val="auto"/>
                <w:lang w:val="en-US"/>
              </w:rPr>
              <w:t>Lexical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  <w:lang w:val="en-US"/>
              </w:rPr>
              <w:t>and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  <w:lang w:val="en-US"/>
              </w:rPr>
              <w:t>Grammar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  <w:lang w:val="en-US"/>
              </w:rPr>
              <w:t>Exercises</w:t>
            </w:r>
            <w:r w:rsidRPr="000E22C4">
              <w:rPr>
                <w:color w:val="auto"/>
                <w:lang w:val="en-US"/>
              </w:rPr>
              <w:t>. “</w:t>
            </w:r>
            <w:r w:rsidRPr="00073A41">
              <w:rPr>
                <w:color w:val="auto"/>
                <w:lang w:val="en-US"/>
              </w:rPr>
              <w:t>Travelling</w:t>
            </w:r>
            <w:r w:rsidRPr="000E22C4">
              <w:rPr>
                <w:color w:val="auto"/>
                <w:lang w:val="en-US"/>
              </w:rPr>
              <w:t xml:space="preserve">” ; </w:t>
            </w:r>
            <w:r w:rsidRPr="00073A41">
              <w:rPr>
                <w:color w:val="auto"/>
                <w:lang w:val="en-US"/>
              </w:rPr>
              <w:t>English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  <w:lang w:val="en-US"/>
              </w:rPr>
              <w:t>Vocabulary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  <w:lang w:val="en-US"/>
              </w:rPr>
              <w:t>Practice</w:t>
            </w:r>
            <w:r w:rsidRPr="000E22C4">
              <w:rPr>
                <w:color w:val="auto"/>
                <w:lang w:val="en-US"/>
              </w:rPr>
              <w:t xml:space="preserve"> “</w:t>
            </w:r>
            <w:r w:rsidRPr="00073A41">
              <w:rPr>
                <w:color w:val="auto"/>
                <w:lang w:val="en-US"/>
              </w:rPr>
              <w:t>Travelling</w:t>
            </w:r>
            <w:r w:rsidRPr="000E22C4">
              <w:rPr>
                <w:color w:val="auto"/>
                <w:lang w:val="en-US"/>
              </w:rPr>
              <w:t xml:space="preserve">” ; </w:t>
            </w:r>
            <w:r w:rsidRPr="00073A41">
              <w:rPr>
                <w:color w:val="auto"/>
                <w:lang w:val="en-US"/>
              </w:rPr>
              <w:t>Tenses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073A41">
              <w:rPr>
                <w:color w:val="auto"/>
                <w:lang w:val="en-US"/>
              </w:rPr>
              <w:t>Review. Party Conversations ; Tenses Review. Travelling ; Passive Voice. Lexical and Grammar Exercises. “House. Flat” ; English Vocabulary Practice. “House. Flat” ; Perfect Tenses. Shopping ; English Vocabulary Practice. “Shopping” ; Infinitive Constructions. Lexical and Grammar Exercises. Clothes ; Lexical Exercises. “Comfortable or convenient?” ; Lexical Exercises.”Hard difficult or heavy?”</w:t>
            </w:r>
            <w:r w:rsidR="00073A41" w:rsidRPr="00073A41">
              <w:rPr>
                <w:color w:val="auto"/>
                <w:lang w:val="en-US"/>
              </w:rPr>
              <w:t> </w:t>
            </w:r>
            <w:r w:rsidRPr="00073A41">
              <w:rPr>
                <w:color w:val="auto"/>
                <w:lang w:val="en-US"/>
              </w:rPr>
              <w:t>;</w:t>
            </w:r>
            <w:r w:rsidR="00073A41" w:rsidRPr="00073A41">
              <w:rPr>
                <w:color w:val="auto"/>
                <w:lang w:val="en-US"/>
              </w:rPr>
              <w:t> </w:t>
            </w:r>
            <w:r w:rsidRPr="00073A41">
              <w:rPr>
                <w:color w:val="auto"/>
                <w:lang w:val="en-US"/>
              </w:rPr>
              <w:t>Sources.</w:t>
            </w:r>
            <w:r w:rsidR="00073A41" w:rsidRPr="00073A41">
              <w:rPr>
                <w:color w:val="auto"/>
                <w:lang w:val="en-US"/>
              </w:rPr>
              <w:t> </w:t>
            </w:r>
            <w:r w:rsidR="00073A41">
              <w:rPr>
                <w:color w:val="auto"/>
                <w:lang w:val="en-US"/>
              </w:rPr>
              <w:t>–</w:t>
            </w:r>
            <w:r w:rsidR="00073A41" w:rsidRPr="00366462">
              <w:rPr>
                <w:color w:val="auto"/>
                <w:lang w:val="en-US"/>
              </w:rPr>
              <w:t> </w:t>
            </w:r>
            <w:r w:rsidRPr="00073A41">
              <w:rPr>
                <w:color w:val="auto"/>
                <w:lang w:val="en-US"/>
              </w:rPr>
              <w:t>ISBN</w:t>
            </w:r>
            <w:r w:rsidR="00073A41" w:rsidRPr="00366462">
              <w:rPr>
                <w:color w:val="auto"/>
                <w:lang w:val="en-US"/>
              </w:rPr>
              <w:t> </w:t>
            </w:r>
            <w:r w:rsidRPr="00073A41">
              <w:rPr>
                <w:color w:val="auto"/>
                <w:lang w:val="en-US"/>
              </w:rPr>
              <w:t xml:space="preserve">978-5-9961-1547-1.  </w:t>
            </w:r>
            <w:r w:rsidRPr="00073A41">
              <w:rPr>
                <w:color w:val="auto"/>
                <w:lang w:val="en-US"/>
              </w:rPr>
              <w:br/>
            </w:r>
            <w:r w:rsidRPr="00073A41">
              <w:rPr>
                <w:color w:val="auto"/>
              </w:rPr>
              <w:t>Сигла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 xml:space="preserve">хранения: чзЛ  </w:t>
            </w:r>
            <w:r w:rsidRPr="00073A41">
              <w:rPr>
                <w:color w:val="auto"/>
              </w:rPr>
              <w:br/>
              <w:t>Количество</w:t>
            </w:r>
            <w:r w:rsidR="00073A41">
              <w:rPr>
                <w:color w:val="auto"/>
              </w:rPr>
              <w:t> </w:t>
            </w:r>
            <w:r w:rsidRPr="00073A41">
              <w:rPr>
                <w:color w:val="auto"/>
              </w:rPr>
              <w:t xml:space="preserve">экз.: 1  </w:t>
            </w:r>
            <w:r w:rsidRPr="00073A41">
              <w:rPr>
                <w:color w:val="auto"/>
              </w:rPr>
              <w:br/>
              <w:t>URL:</w:t>
            </w:r>
            <w:r>
              <w:t xml:space="preserve"> </w:t>
            </w:r>
            <w:hyperlink r:id="rId79" w:tgtFrame="_blank" w:history="1">
              <w:r>
                <w:rPr>
                  <w:rStyle w:val="ab"/>
                </w:rPr>
                <w:t>http://mark.ugtu.net/files/marc/mobject_5678.pdf</w:t>
              </w:r>
            </w:hyperlink>
          </w:p>
        </w:tc>
      </w:tr>
      <w:tr w:rsidR="005C1C28" w:rsidTr="00CA7BC1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366462" w:rsidRDefault="005C1C28" w:rsidP="00CA7BC1">
            <w:pPr>
              <w:rPr>
                <w:color w:val="auto"/>
              </w:rPr>
            </w:pPr>
            <w:r w:rsidRPr="00366462">
              <w:rPr>
                <w:b/>
                <w:bCs/>
                <w:color w:val="auto"/>
              </w:rPr>
              <w:t xml:space="preserve">81-9  </w:t>
            </w:r>
            <w:r w:rsidRPr="00366462">
              <w:rPr>
                <w:b/>
                <w:bCs/>
                <w:color w:val="auto"/>
              </w:rPr>
              <w:br/>
              <w:t>Л 59 </w:t>
            </w:r>
          </w:p>
        </w:tc>
        <w:tc>
          <w:tcPr>
            <w:tcW w:w="6885" w:type="dxa"/>
          </w:tcPr>
          <w:p w:rsidR="005C1C28" w:rsidRDefault="005C1C28" w:rsidP="00366462">
            <w:pPr>
              <w:jc w:val="both"/>
            </w:pPr>
            <w:r w:rsidRPr="00366462">
              <w:rPr>
                <w:b/>
                <w:bCs/>
                <w:color w:val="auto"/>
              </w:rPr>
              <w:t>Лингвистическое образование в неязыковом вузе : проблемы и перспективы</w:t>
            </w:r>
            <w:r w:rsidRPr="00366462">
              <w:rPr>
                <w:color w:val="auto"/>
              </w:rPr>
              <w:t xml:space="preserve"> : Коллективная монография / С. Н. Антонова [и др.] ; Тюменский индустриальный университет ; Под редакцией И. Г. Пчелинцевой. - Тюмень : Изд-во Тюменского индустриального университета, 2017. - 186 с. - Содержание : Глава 1. Теоретические вопросы обучения иностранным языкам и культуре в современной образовательной ситуации ; Глава 2. Лингвистические исследования ; Глава 3. Проблемы организации процесса обучения иностранным языкам на современном этапе развития</w:t>
            </w:r>
            <w:r w:rsidR="00366462">
              <w:rPr>
                <w:color w:val="auto"/>
              </w:rPr>
              <w:t> </w:t>
            </w:r>
            <w:r w:rsidRPr="00366462">
              <w:rPr>
                <w:color w:val="auto"/>
              </w:rPr>
              <w:t>образования.</w:t>
            </w:r>
            <w:r w:rsidR="00366462">
              <w:rPr>
                <w:color w:val="auto"/>
              </w:rPr>
              <w:t> – </w:t>
            </w:r>
            <w:r w:rsidRPr="00366462">
              <w:rPr>
                <w:color w:val="auto"/>
              </w:rPr>
              <w:t>ISBN</w:t>
            </w:r>
            <w:r w:rsidR="00366462">
              <w:rPr>
                <w:color w:val="auto"/>
              </w:rPr>
              <w:t> </w:t>
            </w:r>
            <w:r w:rsidRPr="00366462">
              <w:rPr>
                <w:color w:val="auto"/>
              </w:rPr>
              <w:t xml:space="preserve">978-5-9961-1566-2.  </w:t>
            </w:r>
            <w:r w:rsidRPr="00366462">
              <w:rPr>
                <w:color w:val="auto"/>
              </w:rPr>
              <w:br/>
              <w:t>Сигла</w:t>
            </w:r>
            <w:r w:rsidR="00366462">
              <w:rPr>
                <w:color w:val="auto"/>
              </w:rPr>
              <w:t> </w:t>
            </w:r>
            <w:r w:rsidRPr="00366462">
              <w:rPr>
                <w:color w:val="auto"/>
              </w:rPr>
              <w:t xml:space="preserve">хранения: абВ  </w:t>
            </w:r>
            <w:r w:rsidRPr="00366462">
              <w:rPr>
                <w:color w:val="auto"/>
              </w:rPr>
              <w:br/>
              <w:t>Количество</w:t>
            </w:r>
            <w:r w:rsidR="00366462">
              <w:rPr>
                <w:color w:val="auto"/>
              </w:rPr>
              <w:t> </w:t>
            </w:r>
            <w:r w:rsidRPr="00366462">
              <w:rPr>
                <w:color w:val="auto"/>
              </w:rPr>
              <w:t xml:space="preserve">экз.: 1  </w:t>
            </w:r>
            <w:r w:rsidRPr="00366462">
              <w:rPr>
                <w:color w:val="auto"/>
              </w:rPr>
              <w:br/>
              <w:t>URL:</w:t>
            </w:r>
            <w:r>
              <w:t xml:space="preserve"> </w:t>
            </w:r>
            <w:hyperlink r:id="rId80" w:tgtFrame="_blank" w:history="1">
              <w:r>
                <w:rPr>
                  <w:rStyle w:val="ab"/>
                </w:rPr>
                <w:t>http://mark.ugtu.net/files/marc/mobject_5843.pdf</w:t>
              </w:r>
            </w:hyperlink>
          </w:p>
        </w:tc>
      </w:tr>
      <w:tr w:rsidR="005C1C28" w:rsidRPr="000E22C4" w:rsidTr="00CA7BC1">
        <w:trPr>
          <w:jc w:val="center"/>
        </w:trPr>
        <w:tc>
          <w:tcPr>
            <w:tcW w:w="609" w:type="dxa"/>
          </w:tcPr>
          <w:p w:rsidR="005C1C28" w:rsidRDefault="005C1C28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C1C28" w:rsidRPr="00366462" w:rsidRDefault="005C1C28" w:rsidP="00CA7BC1">
            <w:pPr>
              <w:rPr>
                <w:color w:val="auto"/>
              </w:rPr>
            </w:pPr>
            <w:r w:rsidRPr="00366462">
              <w:rPr>
                <w:b/>
                <w:bCs/>
                <w:color w:val="auto"/>
              </w:rPr>
              <w:t xml:space="preserve">81.2Англ-9  </w:t>
            </w:r>
            <w:r w:rsidRPr="00366462">
              <w:rPr>
                <w:b/>
                <w:bCs/>
                <w:color w:val="auto"/>
              </w:rPr>
              <w:br/>
              <w:t>О-77 </w:t>
            </w:r>
          </w:p>
        </w:tc>
        <w:tc>
          <w:tcPr>
            <w:tcW w:w="6885" w:type="dxa"/>
          </w:tcPr>
          <w:p w:rsidR="005C1C28" w:rsidRPr="000E22C4" w:rsidRDefault="005C1C28" w:rsidP="00366462">
            <w:pPr>
              <w:jc w:val="both"/>
              <w:rPr>
                <w:lang w:val="en-US"/>
              </w:rPr>
            </w:pPr>
            <w:r w:rsidRPr="00366462">
              <w:rPr>
                <w:b/>
                <w:bCs/>
                <w:color w:val="auto"/>
              </w:rPr>
              <w:t>Островерхова, Т. А.</w:t>
            </w:r>
            <w:r w:rsidR="00366462" w:rsidRPr="00366462">
              <w:rPr>
                <w:color w:val="auto"/>
              </w:rPr>
              <w:t xml:space="preserve"> </w:t>
            </w:r>
            <w:r w:rsidRPr="00366462">
              <w:rPr>
                <w:color w:val="auto"/>
              </w:rPr>
              <w:t xml:space="preserve">Focus on Rig : Учебно-методическое пособие для практических занятий студентов направления подготовки 21.03.01 "Нефтегазовое дело" всех форм обучения / Татьяна Александровна Островерхова ; Тюменский индустриальный университет. - Тюмень : Изд-во Тюменского индустриального университета, 2017. - 80 с. - Содержание : Unit I. Work and working conditions ; Unit II. </w:t>
            </w:r>
            <w:r w:rsidRPr="00366462">
              <w:rPr>
                <w:color w:val="auto"/>
                <w:lang w:val="en-US"/>
              </w:rPr>
              <w:t>Types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366462">
              <w:rPr>
                <w:color w:val="auto"/>
                <w:lang w:val="en-US"/>
              </w:rPr>
              <w:t>of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366462">
              <w:rPr>
                <w:color w:val="auto"/>
                <w:lang w:val="en-US"/>
              </w:rPr>
              <w:t>drilling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366462">
              <w:rPr>
                <w:color w:val="auto"/>
                <w:lang w:val="en-US"/>
              </w:rPr>
              <w:t>rigs</w:t>
            </w:r>
            <w:r w:rsidRPr="000E22C4">
              <w:rPr>
                <w:color w:val="auto"/>
                <w:lang w:val="en-US"/>
              </w:rPr>
              <w:t xml:space="preserve"> ; </w:t>
            </w:r>
            <w:r w:rsidRPr="00366462">
              <w:rPr>
                <w:color w:val="auto"/>
                <w:lang w:val="en-US"/>
              </w:rPr>
              <w:t>Unit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366462">
              <w:rPr>
                <w:color w:val="auto"/>
                <w:lang w:val="en-US"/>
              </w:rPr>
              <w:t>III</w:t>
            </w:r>
            <w:r w:rsidRPr="000E22C4">
              <w:rPr>
                <w:color w:val="auto"/>
                <w:lang w:val="en-US"/>
              </w:rPr>
              <w:t xml:space="preserve">. </w:t>
            </w:r>
            <w:r w:rsidRPr="00366462">
              <w:rPr>
                <w:color w:val="auto"/>
                <w:lang w:val="en-US"/>
              </w:rPr>
              <w:t>Drilling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366462">
              <w:rPr>
                <w:color w:val="auto"/>
                <w:lang w:val="en-US"/>
              </w:rPr>
              <w:t>of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366462">
              <w:rPr>
                <w:color w:val="auto"/>
                <w:lang w:val="en-US"/>
              </w:rPr>
              <w:t>a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366462">
              <w:rPr>
                <w:color w:val="auto"/>
                <w:lang w:val="en-US"/>
              </w:rPr>
              <w:t>well</w:t>
            </w:r>
            <w:r w:rsidRPr="000E22C4">
              <w:rPr>
                <w:color w:val="auto"/>
                <w:lang w:val="en-US"/>
              </w:rPr>
              <w:t xml:space="preserve"> ; </w:t>
            </w:r>
            <w:r w:rsidRPr="00366462">
              <w:rPr>
                <w:color w:val="auto"/>
                <w:lang w:val="en-US"/>
              </w:rPr>
              <w:t>Unit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366462">
              <w:rPr>
                <w:color w:val="auto"/>
                <w:lang w:val="en-US"/>
              </w:rPr>
              <w:t>IV</w:t>
            </w:r>
            <w:r w:rsidRPr="000E22C4">
              <w:rPr>
                <w:color w:val="auto"/>
                <w:lang w:val="en-US"/>
              </w:rPr>
              <w:t xml:space="preserve">. </w:t>
            </w:r>
            <w:r w:rsidRPr="00366462">
              <w:rPr>
                <w:color w:val="auto"/>
                <w:lang w:val="en-US"/>
              </w:rPr>
              <w:t xml:space="preserve">Safety and health ; Literature. - ISBN 978-5-9961-1594-5.  </w:t>
            </w:r>
            <w:r w:rsidRPr="00366462">
              <w:rPr>
                <w:color w:val="auto"/>
                <w:lang w:val="en-US"/>
              </w:rPr>
              <w:br/>
            </w:r>
            <w:r w:rsidRPr="00366462">
              <w:rPr>
                <w:color w:val="auto"/>
              </w:rPr>
              <w:t>Сигла</w:t>
            </w:r>
            <w:r w:rsidR="00366462" w:rsidRPr="00366462">
              <w:rPr>
                <w:color w:val="auto"/>
                <w:lang w:val="en-US"/>
              </w:rPr>
              <w:t> </w:t>
            </w:r>
            <w:r w:rsidRPr="00366462">
              <w:rPr>
                <w:color w:val="auto"/>
              </w:rPr>
              <w:t>хранения</w:t>
            </w:r>
            <w:r w:rsidRPr="000E22C4">
              <w:rPr>
                <w:color w:val="auto"/>
                <w:lang w:val="en-US"/>
              </w:rPr>
              <w:t>:</w:t>
            </w:r>
            <w:r w:rsidRPr="00366462">
              <w:rPr>
                <w:color w:val="auto"/>
                <w:lang w:val="en-US"/>
              </w:rPr>
              <w:t> </w:t>
            </w:r>
            <w:r w:rsidRPr="00366462">
              <w:rPr>
                <w:color w:val="auto"/>
              </w:rPr>
              <w:t>чзЛ</w:t>
            </w:r>
            <w:r w:rsidRPr="00366462">
              <w:rPr>
                <w:color w:val="auto"/>
                <w:lang w:val="en-US"/>
              </w:rPr>
              <w:t> 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0E22C4">
              <w:rPr>
                <w:color w:val="auto"/>
                <w:lang w:val="en-US"/>
              </w:rPr>
              <w:br/>
            </w:r>
            <w:r w:rsidRPr="00366462">
              <w:rPr>
                <w:color w:val="auto"/>
              </w:rPr>
              <w:t>Количество</w:t>
            </w:r>
            <w:r w:rsidR="00366462" w:rsidRPr="000E22C4">
              <w:rPr>
                <w:color w:val="auto"/>
                <w:lang w:val="en-US"/>
              </w:rPr>
              <w:t> </w:t>
            </w:r>
            <w:r w:rsidRPr="00366462">
              <w:rPr>
                <w:color w:val="auto"/>
              </w:rPr>
              <w:t>экз</w:t>
            </w:r>
            <w:r w:rsidRPr="000E22C4">
              <w:rPr>
                <w:color w:val="auto"/>
                <w:lang w:val="en-US"/>
              </w:rPr>
              <w:t>.:</w:t>
            </w:r>
            <w:r w:rsidRPr="00366462">
              <w:rPr>
                <w:color w:val="auto"/>
                <w:lang w:val="en-US"/>
              </w:rPr>
              <w:t> </w:t>
            </w:r>
            <w:r w:rsidRPr="000E22C4">
              <w:rPr>
                <w:color w:val="auto"/>
                <w:lang w:val="en-US"/>
              </w:rPr>
              <w:t>1</w:t>
            </w:r>
            <w:r w:rsidRPr="00366462">
              <w:rPr>
                <w:color w:val="auto"/>
                <w:lang w:val="en-US"/>
              </w:rPr>
              <w:t> </w:t>
            </w:r>
            <w:r w:rsidRPr="000E22C4">
              <w:rPr>
                <w:color w:val="auto"/>
                <w:lang w:val="en-US"/>
              </w:rPr>
              <w:t xml:space="preserve"> </w:t>
            </w:r>
            <w:r w:rsidRPr="000E22C4">
              <w:rPr>
                <w:color w:val="auto"/>
                <w:lang w:val="en-US"/>
              </w:rPr>
              <w:br/>
            </w:r>
            <w:r w:rsidRPr="00366462">
              <w:rPr>
                <w:color w:val="auto"/>
                <w:lang w:val="en-US"/>
              </w:rPr>
              <w:t>URL</w:t>
            </w:r>
            <w:r w:rsidRPr="000E22C4">
              <w:rPr>
                <w:color w:val="auto"/>
                <w:lang w:val="en-US"/>
              </w:rPr>
              <w:t>:</w:t>
            </w:r>
            <w:r w:rsidRPr="000E22C4">
              <w:rPr>
                <w:lang w:val="en-US"/>
              </w:rPr>
              <w:t xml:space="preserve"> </w:t>
            </w:r>
            <w:hyperlink r:id="rId81" w:tgtFrame="_blank" w:history="1">
              <w:r w:rsidRPr="00705FC4">
                <w:rPr>
                  <w:rStyle w:val="ab"/>
                  <w:lang w:val="en-US"/>
                </w:rPr>
                <w:t>http</w:t>
              </w:r>
              <w:r w:rsidRPr="000E22C4">
                <w:rPr>
                  <w:rStyle w:val="ab"/>
                  <w:lang w:val="en-US"/>
                </w:rPr>
                <w:t>://</w:t>
              </w:r>
              <w:r w:rsidRPr="00705FC4">
                <w:rPr>
                  <w:rStyle w:val="ab"/>
                  <w:lang w:val="en-US"/>
                </w:rPr>
                <w:t>mark</w:t>
              </w:r>
              <w:r w:rsidRPr="000E22C4">
                <w:rPr>
                  <w:rStyle w:val="ab"/>
                  <w:lang w:val="en-US"/>
                </w:rPr>
                <w:t>.</w:t>
              </w:r>
              <w:r w:rsidRPr="00705FC4">
                <w:rPr>
                  <w:rStyle w:val="ab"/>
                  <w:lang w:val="en-US"/>
                </w:rPr>
                <w:t>ugtu</w:t>
              </w:r>
              <w:r w:rsidRPr="000E22C4">
                <w:rPr>
                  <w:rStyle w:val="ab"/>
                  <w:lang w:val="en-US"/>
                </w:rPr>
                <w:t>.</w:t>
              </w:r>
              <w:r w:rsidRPr="00705FC4">
                <w:rPr>
                  <w:rStyle w:val="ab"/>
                  <w:lang w:val="en-US"/>
                </w:rPr>
                <w:t>net</w:t>
              </w:r>
              <w:r w:rsidRPr="000E22C4">
                <w:rPr>
                  <w:rStyle w:val="ab"/>
                  <w:lang w:val="en-US"/>
                </w:rPr>
                <w:t>/</w:t>
              </w:r>
              <w:r w:rsidRPr="00705FC4">
                <w:rPr>
                  <w:rStyle w:val="ab"/>
                  <w:lang w:val="en-US"/>
                </w:rPr>
                <w:t>files</w:t>
              </w:r>
              <w:r w:rsidRPr="000E22C4">
                <w:rPr>
                  <w:rStyle w:val="ab"/>
                  <w:lang w:val="en-US"/>
                </w:rPr>
                <w:t>/</w:t>
              </w:r>
              <w:r w:rsidRPr="00705FC4">
                <w:rPr>
                  <w:rStyle w:val="ab"/>
                  <w:lang w:val="en-US"/>
                </w:rPr>
                <w:t>marc</w:t>
              </w:r>
              <w:r w:rsidRPr="000E22C4">
                <w:rPr>
                  <w:rStyle w:val="ab"/>
                  <w:lang w:val="en-US"/>
                </w:rPr>
                <w:t>/</w:t>
              </w:r>
              <w:r w:rsidRPr="00705FC4">
                <w:rPr>
                  <w:rStyle w:val="ab"/>
                  <w:lang w:val="en-US"/>
                </w:rPr>
                <w:t>mobject</w:t>
              </w:r>
              <w:r w:rsidRPr="000E22C4">
                <w:rPr>
                  <w:rStyle w:val="ab"/>
                  <w:lang w:val="en-US"/>
                </w:rPr>
                <w:t>_5845.</w:t>
              </w:r>
              <w:r w:rsidRPr="00705FC4">
                <w:rPr>
                  <w:rStyle w:val="ab"/>
                  <w:lang w:val="en-US"/>
                </w:rPr>
                <w:t>pdf</w:t>
              </w:r>
            </w:hyperlink>
          </w:p>
        </w:tc>
      </w:tr>
    </w:tbl>
    <w:p w:rsidR="00E02004" w:rsidRPr="000E22C4" w:rsidRDefault="00E02004" w:rsidP="00E02004">
      <w:pPr>
        <w:pStyle w:val="a4"/>
        <w:rPr>
          <w:lang w:val="en-US"/>
        </w:rPr>
      </w:pPr>
    </w:p>
    <w:p w:rsidR="00E02004" w:rsidRPr="000E22C4" w:rsidRDefault="00E02004" w:rsidP="00E02004">
      <w:pPr>
        <w:pStyle w:val="a3"/>
        <w:rPr>
          <w:lang w:val="en-US"/>
        </w:rPr>
      </w:pPr>
    </w:p>
    <w:p w:rsidR="00E02004" w:rsidRPr="000E22C4" w:rsidRDefault="00E02004" w:rsidP="00E02004">
      <w:pPr>
        <w:pStyle w:val="a4"/>
        <w:rPr>
          <w:lang w:val="en-US"/>
        </w:rPr>
      </w:pPr>
    </w:p>
    <w:p w:rsidR="00293270" w:rsidRPr="000E22C4" w:rsidRDefault="00293270" w:rsidP="00293270">
      <w:pPr>
        <w:pStyle w:val="a3"/>
        <w:rPr>
          <w:lang w:val="en-US"/>
        </w:rPr>
      </w:pPr>
    </w:p>
    <w:p w:rsidR="00293270" w:rsidRPr="000E22C4" w:rsidRDefault="00293270" w:rsidP="00293270">
      <w:pPr>
        <w:pStyle w:val="a4"/>
        <w:rPr>
          <w:lang w:val="en-US"/>
        </w:rPr>
      </w:pPr>
    </w:p>
    <w:p w:rsidR="00293270" w:rsidRPr="000E22C4" w:rsidRDefault="00293270" w:rsidP="00293270">
      <w:pPr>
        <w:pStyle w:val="a3"/>
        <w:rPr>
          <w:lang w:val="en-US"/>
        </w:rPr>
      </w:pPr>
    </w:p>
    <w:p w:rsidR="00293270" w:rsidRPr="000E22C4" w:rsidRDefault="00293270" w:rsidP="00293270">
      <w:pPr>
        <w:pStyle w:val="a4"/>
        <w:rPr>
          <w:lang w:val="en-US"/>
        </w:rPr>
      </w:pPr>
    </w:p>
    <w:sectPr w:rsidR="00293270" w:rsidRPr="000E22C4" w:rsidSect="00183E5A">
      <w:pgSz w:w="11906" w:h="16838"/>
      <w:pgMar w:top="567" w:right="851" w:bottom="567" w:left="851" w:header="720" w:footer="720" w:gutter="0"/>
      <w:cols w:space="720"/>
      <w:vAlign w:val="center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894" w:rsidRDefault="00146894">
      <w:r>
        <w:separator/>
      </w:r>
    </w:p>
  </w:endnote>
  <w:endnote w:type="continuationSeparator" w:id="0">
    <w:p w:rsidR="00146894" w:rsidRDefault="0014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894" w:rsidRDefault="00146894">
      <w:r>
        <w:separator/>
      </w:r>
    </w:p>
  </w:footnote>
  <w:footnote w:type="continuationSeparator" w:id="0">
    <w:p w:rsidR="00146894" w:rsidRDefault="00146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94" w:rsidRDefault="00146894">
    <w:pPr>
      <w:pStyle w:val="af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</w:t>
    </w:r>
    <w:r>
      <w:rPr>
        <w:rStyle w:val="af9"/>
      </w:rPr>
      <w:fldChar w:fldCharType="end"/>
    </w:r>
  </w:p>
  <w:p w:rsidR="00146894" w:rsidRDefault="00146894">
    <w:pPr>
      <w:pStyle w:val="af8"/>
    </w:pPr>
  </w:p>
  <w:p w:rsidR="00146894" w:rsidRDefault="001468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94" w:rsidRDefault="00146894">
    <w:pPr>
      <w:pStyle w:val="af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0E22C4">
      <w:rPr>
        <w:rStyle w:val="af9"/>
        <w:noProof/>
      </w:rPr>
      <w:t>6</w:t>
    </w:r>
    <w:r>
      <w:rPr>
        <w:rStyle w:val="af9"/>
      </w:rPr>
      <w:fldChar w:fldCharType="end"/>
    </w:r>
  </w:p>
  <w:p w:rsidR="00146894" w:rsidRDefault="001468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56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066F42"/>
    <w:multiLevelType w:val="hybridMultilevel"/>
    <w:tmpl w:val="25C43B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09248C"/>
    <w:multiLevelType w:val="singleLevel"/>
    <w:tmpl w:val="82F8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25833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42019F8"/>
    <w:multiLevelType w:val="hybridMultilevel"/>
    <w:tmpl w:val="E67A6F06"/>
    <w:lvl w:ilvl="0" w:tplc="4AC261A2">
      <w:start w:val="70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87553"/>
    <w:multiLevelType w:val="singleLevel"/>
    <w:tmpl w:val="CDC8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DCB1B6C"/>
    <w:multiLevelType w:val="hybridMultilevel"/>
    <w:tmpl w:val="8EBAF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F81A99"/>
    <w:multiLevelType w:val="hybridMultilevel"/>
    <w:tmpl w:val="392E2A70"/>
    <w:lvl w:ilvl="0" w:tplc="135AC826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0F24D7"/>
    <w:multiLevelType w:val="singleLevel"/>
    <w:tmpl w:val="A97CA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FC84AB4"/>
    <w:multiLevelType w:val="hybridMultilevel"/>
    <w:tmpl w:val="52EEF4DC"/>
    <w:lvl w:ilvl="0" w:tplc="C6A8D014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EA36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41A0D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6F141488"/>
    <w:multiLevelType w:val="multilevel"/>
    <w:tmpl w:val="52EEF4DC"/>
    <w:lvl w:ilvl="0">
      <w:start w:val="10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A20B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13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4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7F4"/>
    <w:rsid w:val="00000307"/>
    <w:rsid w:val="00001AD7"/>
    <w:rsid w:val="0001235D"/>
    <w:rsid w:val="00014C3D"/>
    <w:rsid w:val="00016E90"/>
    <w:rsid w:val="00017A15"/>
    <w:rsid w:val="00021C83"/>
    <w:rsid w:val="00022398"/>
    <w:rsid w:val="000328E1"/>
    <w:rsid w:val="000330B9"/>
    <w:rsid w:val="00036D82"/>
    <w:rsid w:val="000371A4"/>
    <w:rsid w:val="00041E7F"/>
    <w:rsid w:val="00042BBE"/>
    <w:rsid w:val="00043B29"/>
    <w:rsid w:val="00051465"/>
    <w:rsid w:val="00060F95"/>
    <w:rsid w:val="00073A41"/>
    <w:rsid w:val="00073ED1"/>
    <w:rsid w:val="000751BB"/>
    <w:rsid w:val="00075F9B"/>
    <w:rsid w:val="00081556"/>
    <w:rsid w:val="00082486"/>
    <w:rsid w:val="00087C53"/>
    <w:rsid w:val="00097251"/>
    <w:rsid w:val="000A44DD"/>
    <w:rsid w:val="000A524C"/>
    <w:rsid w:val="000A563B"/>
    <w:rsid w:val="000A6C29"/>
    <w:rsid w:val="000A74EF"/>
    <w:rsid w:val="000C7715"/>
    <w:rsid w:val="000D1D67"/>
    <w:rsid w:val="000D2AC0"/>
    <w:rsid w:val="000D393D"/>
    <w:rsid w:val="000D59BD"/>
    <w:rsid w:val="000E049A"/>
    <w:rsid w:val="000E1268"/>
    <w:rsid w:val="000E22C4"/>
    <w:rsid w:val="000E3778"/>
    <w:rsid w:val="000E5C6B"/>
    <w:rsid w:val="000F34B4"/>
    <w:rsid w:val="001123D1"/>
    <w:rsid w:val="00113545"/>
    <w:rsid w:val="00115F1E"/>
    <w:rsid w:val="0012138A"/>
    <w:rsid w:val="00123ACC"/>
    <w:rsid w:val="00130DB8"/>
    <w:rsid w:val="001400F5"/>
    <w:rsid w:val="001408AD"/>
    <w:rsid w:val="00144EFA"/>
    <w:rsid w:val="00145AF5"/>
    <w:rsid w:val="00146894"/>
    <w:rsid w:val="00150797"/>
    <w:rsid w:val="00157461"/>
    <w:rsid w:val="00164475"/>
    <w:rsid w:val="00170684"/>
    <w:rsid w:val="00174CE4"/>
    <w:rsid w:val="00183E5A"/>
    <w:rsid w:val="00191092"/>
    <w:rsid w:val="00193EAD"/>
    <w:rsid w:val="00194BF8"/>
    <w:rsid w:val="00197C23"/>
    <w:rsid w:val="001A00D1"/>
    <w:rsid w:val="001A06C8"/>
    <w:rsid w:val="001A18A4"/>
    <w:rsid w:val="001A1EE8"/>
    <w:rsid w:val="001A3F6C"/>
    <w:rsid w:val="001A470C"/>
    <w:rsid w:val="001B32EB"/>
    <w:rsid w:val="001C2FB7"/>
    <w:rsid w:val="001C7920"/>
    <w:rsid w:val="001D00E9"/>
    <w:rsid w:val="001D2C8A"/>
    <w:rsid w:val="001D3EE9"/>
    <w:rsid w:val="001E087E"/>
    <w:rsid w:val="001E2824"/>
    <w:rsid w:val="001E2B6E"/>
    <w:rsid w:val="001F0D85"/>
    <w:rsid w:val="001F7694"/>
    <w:rsid w:val="0020259C"/>
    <w:rsid w:val="00213647"/>
    <w:rsid w:val="00213CE4"/>
    <w:rsid w:val="00215CE9"/>
    <w:rsid w:val="00221E3D"/>
    <w:rsid w:val="00230027"/>
    <w:rsid w:val="00230FEB"/>
    <w:rsid w:val="00233277"/>
    <w:rsid w:val="00233366"/>
    <w:rsid w:val="002456BE"/>
    <w:rsid w:val="00253E2C"/>
    <w:rsid w:val="00260C97"/>
    <w:rsid w:val="00262E4D"/>
    <w:rsid w:val="002728F9"/>
    <w:rsid w:val="00282E37"/>
    <w:rsid w:val="00284292"/>
    <w:rsid w:val="00286AE3"/>
    <w:rsid w:val="00293270"/>
    <w:rsid w:val="0029593D"/>
    <w:rsid w:val="002A5059"/>
    <w:rsid w:val="002A5D16"/>
    <w:rsid w:val="002B085A"/>
    <w:rsid w:val="002B20BD"/>
    <w:rsid w:val="002B2854"/>
    <w:rsid w:val="002B509A"/>
    <w:rsid w:val="002B5126"/>
    <w:rsid w:val="002B691A"/>
    <w:rsid w:val="002B7523"/>
    <w:rsid w:val="002B7762"/>
    <w:rsid w:val="002C27EB"/>
    <w:rsid w:val="002D0FB9"/>
    <w:rsid w:val="002D26A7"/>
    <w:rsid w:val="002D5500"/>
    <w:rsid w:val="002E01AB"/>
    <w:rsid w:val="002E423B"/>
    <w:rsid w:val="002F078D"/>
    <w:rsid w:val="002F2CCA"/>
    <w:rsid w:val="002F5116"/>
    <w:rsid w:val="0030220E"/>
    <w:rsid w:val="0030470B"/>
    <w:rsid w:val="003072C2"/>
    <w:rsid w:val="00311219"/>
    <w:rsid w:val="00314EA7"/>
    <w:rsid w:val="003208DE"/>
    <w:rsid w:val="00333CC9"/>
    <w:rsid w:val="003377A4"/>
    <w:rsid w:val="0034125B"/>
    <w:rsid w:val="003419A8"/>
    <w:rsid w:val="003427B4"/>
    <w:rsid w:val="0035619F"/>
    <w:rsid w:val="003641A7"/>
    <w:rsid w:val="00365896"/>
    <w:rsid w:val="00366462"/>
    <w:rsid w:val="00371470"/>
    <w:rsid w:val="00376014"/>
    <w:rsid w:val="0038032A"/>
    <w:rsid w:val="00380DB7"/>
    <w:rsid w:val="00382F4C"/>
    <w:rsid w:val="003833F9"/>
    <w:rsid w:val="00390D42"/>
    <w:rsid w:val="00391CC9"/>
    <w:rsid w:val="00396CF3"/>
    <w:rsid w:val="00397DE3"/>
    <w:rsid w:val="00397DF6"/>
    <w:rsid w:val="003A0EF6"/>
    <w:rsid w:val="003A67BA"/>
    <w:rsid w:val="003A7956"/>
    <w:rsid w:val="003B63B3"/>
    <w:rsid w:val="003C135B"/>
    <w:rsid w:val="003C1641"/>
    <w:rsid w:val="003C2F86"/>
    <w:rsid w:val="003C4F9A"/>
    <w:rsid w:val="003D1C6D"/>
    <w:rsid w:val="003D1DDD"/>
    <w:rsid w:val="003D3A60"/>
    <w:rsid w:val="003D3DD4"/>
    <w:rsid w:val="003E075F"/>
    <w:rsid w:val="003E19EC"/>
    <w:rsid w:val="003E1F29"/>
    <w:rsid w:val="003E32ED"/>
    <w:rsid w:val="003E6EB3"/>
    <w:rsid w:val="003F0BC1"/>
    <w:rsid w:val="003F1314"/>
    <w:rsid w:val="003F35B4"/>
    <w:rsid w:val="004152A8"/>
    <w:rsid w:val="00415352"/>
    <w:rsid w:val="00425DB1"/>
    <w:rsid w:val="00427578"/>
    <w:rsid w:val="004357EF"/>
    <w:rsid w:val="00436132"/>
    <w:rsid w:val="00444766"/>
    <w:rsid w:val="00445FC5"/>
    <w:rsid w:val="00462139"/>
    <w:rsid w:val="00462C71"/>
    <w:rsid w:val="00464CCB"/>
    <w:rsid w:val="004826FB"/>
    <w:rsid w:val="00487314"/>
    <w:rsid w:val="00490409"/>
    <w:rsid w:val="00495F98"/>
    <w:rsid w:val="0049755D"/>
    <w:rsid w:val="004A30D8"/>
    <w:rsid w:val="004A4358"/>
    <w:rsid w:val="004A5389"/>
    <w:rsid w:val="004A5A46"/>
    <w:rsid w:val="004B7812"/>
    <w:rsid w:val="004C0239"/>
    <w:rsid w:val="004D341B"/>
    <w:rsid w:val="004D3A24"/>
    <w:rsid w:val="004D6454"/>
    <w:rsid w:val="004D6CFC"/>
    <w:rsid w:val="004D6D04"/>
    <w:rsid w:val="004E3F05"/>
    <w:rsid w:val="004E6725"/>
    <w:rsid w:val="004E713C"/>
    <w:rsid w:val="004F5BD5"/>
    <w:rsid w:val="004F64A8"/>
    <w:rsid w:val="00503F0F"/>
    <w:rsid w:val="00505F71"/>
    <w:rsid w:val="00506BF0"/>
    <w:rsid w:val="00507575"/>
    <w:rsid w:val="00511097"/>
    <w:rsid w:val="00521C64"/>
    <w:rsid w:val="00525115"/>
    <w:rsid w:val="00525EF0"/>
    <w:rsid w:val="00525FA3"/>
    <w:rsid w:val="00526F4A"/>
    <w:rsid w:val="00527CB6"/>
    <w:rsid w:val="005318CC"/>
    <w:rsid w:val="005358C3"/>
    <w:rsid w:val="00536199"/>
    <w:rsid w:val="005419C2"/>
    <w:rsid w:val="0054314B"/>
    <w:rsid w:val="00543EE2"/>
    <w:rsid w:val="0055597F"/>
    <w:rsid w:val="00555FBE"/>
    <w:rsid w:val="005570FB"/>
    <w:rsid w:val="00560A60"/>
    <w:rsid w:val="00563314"/>
    <w:rsid w:val="00563606"/>
    <w:rsid w:val="00577F9E"/>
    <w:rsid w:val="00580423"/>
    <w:rsid w:val="00582B05"/>
    <w:rsid w:val="00583360"/>
    <w:rsid w:val="00583657"/>
    <w:rsid w:val="005840FE"/>
    <w:rsid w:val="005A0BD1"/>
    <w:rsid w:val="005A0D46"/>
    <w:rsid w:val="005A1BA1"/>
    <w:rsid w:val="005A7C7C"/>
    <w:rsid w:val="005B4B76"/>
    <w:rsid w:val="005B4C0F"/>
    <w:rsid w:val="005B65B4"/>
    <w:rsid w:val="005B7A5B"/>
    <w:rsid w:val="005C1C28"/>
    <w:rsid w:val="005C20DD"/>
    <w:rsid w:val="005C3381"/>
    <w:rsid w:val="005C6E3E"/>
    <w:rsid w:val="005D20A3"/>
    <w:rsid w:val="005D5F72"/>
    <w:rsid w:val="005E19EA"/>
    <w:rsid w:val="005E6D0D"/>
    <w:rsid w:val="005F2040"/>
    <w:rsid w:val="005F311E"/>
    <w:rsid w:val="005F75EA"/>
    <w:rsid w:val="0060092E"/>
    <w:rsid w:val="00601E1A"/>
    <w:rsid w:val="006035CB"/>
    <w:rsid w:val="0060459C"/>
    <w:rsid w:val="0060710D"/>
    <w:rsid w:val="006112DC"/>
    <w:rsid w:val="006123CB"/>
    <w:rsid w:val="00612C08"/>
    <w:rsid w:val="006147BE"/>
    <w:rsid w:val="0063228B"/>
    <w:rsid w:val="00632C33"/>
    <w:rsid w:val="00640451"/>
    <w:rsid w:val="006440C5"/>
    <w:rsid w:val="00644601"/>
    <w:rsid w:val="00647EAF"/>
    <w:rsid w:val="00653C60"/>
    <w:rsid w:val="00654E56"/>
    <w:rsid w:val="00657206"/>
    <w:rsid w:val="006603A3"/>
    <w:rsid w:val="00661775"/>
    <w:rsid w:val="00666846"/>
    <w:rsid w:val="0067379D"/>
    <w:rsid w:val="0068518D"/>
    <w:rsid w:val="006858E0"/>
    <w:rsid w:val="0069037C"/>
    <w:rsid w:val="00697DA8"/>
    <w:rsid w:val="006A1C46"/>
    <w:rsid w:val="006B313F"/>
    <w:rsid w:val="006B5276"/>
    <w:rsid w:val="006B60C8"/>
    <w:rsid w:val="006B71A3"/>
    <w:rsid w:val="006C1C7E"/>
    <w:rsid w:val="006C24FC"/>
    <w:rsid w:val="006E7AFA"/>
    <w:rsid w:val="006F2CC0"/>
    <w:rsid w:val="006F2CD8"/>
    <w:rsid w:val="006F572A"/>
    <w:rsid w:val="006F5E47"/>
    <w:rsid w:val="007040E9"/>
    <w:rsid w:val="007062C7"/>
    <w:rsid w:val="00712CA6"/>
    <w:rsid w:val="007164F9"/>
    <w:rsid w:val="00721F9F"/>
    <w:rsid w:val="00723406"/>
    <w:rsid w:val="00725DC5"/>
    <w:rsid w:val="00726FA8"/>
    <w:rsid w:val="00731628"/>
    <w:rsid w:val="00732FDD"/>
    <w:rsid w:val="00733AAB"/>
    <w:rsid w:val="007379B5"/>
    <w:rsid w:val="0074140E"/>
    <w:rsid w:val="00741CEE"/>
    <w:rsid w:val="007445ED"/>
    <w:rsid w:val="00745D87"/>
    <w:rsid w:val="00764C6E"/>
    <w:rsid w:val="007706F4"/>
    <w:rsid w:val="00772D76"/>
    <w:rsid w:val="00780ABE"/>
    <w:rsid w:val="00782F5A"/>
    <w:rsid w:val="007907A6"/>
    <w:rsid w:val="007951C8"/>
    <w:rsid w:val="0079535B"/>
    <w:rsid w:val="00795F09"/>
    <w:rsid w:val="007C3ACE"/>
    <w:rsid w:val="007D198C"/>
    <w:rsid w:val="007D3337"/>
    <w:rsid w:val="007E0360"/>
    <w:rsid w:val="007E5152"/>
    <w:rsid w:val="007E6D0B"/>
    <w:rsid w:val="00800947"/>
    <w:rsid w:val="00801D83"/>
    <w:rsid w:val="008036FD"/>
    <w:rsid w:val="00813D2C"/>
    <w:rsid w:val="00825648"/>
    <w:rsid w:val="00825C89"/>
    <w:rsid w:val="008361A8"/>
    <w:rsid w:val="0083773A"/>
    <w:rsid w:val="00851330"/>
    <w:rsid w:val="008544DB"/>
    <w:rsid w:val="00857134"/>
    <w:rsid w:val="008579B7"/>
    <w:rsid w:val="00860372"/>
    <w:rsid w:val="00861268"/>
    <w:rsid w:val="00885C7D"/>
    <w:rsid w:val="00886148"/>
    <w:rsid w:val="00892E12"/>
    <w:rsid w:val="008A2646"/>
    <w:rsid w:val="008A7E7B"/>
    <w:rsid w:val="008B0F7B"/>
    <w:rsid w:val="008B334A"/>
    <w:rsid w:val="008B424B"/>
    <w:rsid w:val="008B6747"/>
    <w:rsid w:val="008C0F29"/>
    <w:rsid w:val="008C1C93"/>
    <w:rsid w:val="008C7809"/>
    <w:rsid w:val="008D29F6"/>
    <w:rsid w:val="008E272E"/>
    <w:rsid w:val="008E4C33"/>
    <w:rsid w:val="008F1F6E"/>
    <w:rsid w:val="008F2B87"/>
    <w:rsid w:val="008F3F52"/>
    <w:rsid w:val="008F7ACC"/>
    <w:rsid w:val="00904EE8"/>
    <w:rsid w:val="00907865"/>
    <w:rsid w:val="00912312"/>
    <w:rsid w:val="00912F87"/>
    <w:rsid w:val="00920178"/>
    <w:rsid w:val="00925908"/>
    <w:rsid w:val="009333EF"/>
    <w:rsid w:val="00933A23"/>
    <w:rsid w:val="009362F3"/>
    <w:rsid w:val="00940795"/>
    <w:rsid w:val="00945130"/>
    <w:rsid w:val="009511DC"/>
    <w:rsid w:val="009522D6"/>
    <w:rsid w:val="00960A3F"/>
    <w:rsid w:val="00973AA2"/>
    <w:rsid w:val="00986211"/>
    <w:rsid w:val="0098683A"/>
    <w:rsid w:val="00987A98"/>
    <w:rsid w:val="0099239F"/>
    <w:rsid w:val="009A4DDD"/>
    <w:rsid w:val="009B1B27"/>
    <w:rsid w:val="009B3754"/>
    <w:rsid w:val="009B3E53"/>
    <w:rsid w:val="009B707B"/>
    <w:rsid w:val="009C0BE7"/>
    <w:rsid w:val="009D13AA"/>
    <w:rsid w:val="009D2AEE"/>
    <w:rsid w:val="009D4C88"/>
    <w:rsid w:val="009D62AE"/>
    <w:rsid w:val="009E122C"/>
    <w:rsid w:val="009E28E6"/>
    <w:rsid w:val="009E561E"/>
    <w:rsid w:val="009E6F80"/>
    <w:rsid w:val="009F3196"/>
    <w:rsid w:val="009F389E"/>
    <w:rsid w:val="00A03AD2"/>
    <w:rsid w:val="00A103CC"/>
    <w:rsid w:val="00A159CA"/>
    <w:rsid w:val="00A24514"/>
    <w:rsid w:val="00A25920"/>
    <w:rsid w:val="00A3087D"/>
    <w:rsid w:val="00A427A6"/>
    <w:rsid w:val="00A463FD"/>
    <w:rsid w:val="00A47ED3"/>
    <w:rsid w:val="00A64963"/>
    <w:rsid w:val="00A67249"/>
    <w:rsid w:val="00A7100A"/>
    <w:rsid w:val="00A8204B"/>
    <w:rsid w:val="00A8269E"/>
    <w:rsid w:val="00A82AF7"/>
    <w:rsid w:val="00A90CCE"/>
    <w:rsid w:val="00A92D54"/>
    <w:rsid w:val="00A93E5E"/>
    <w:rsid w:val="00A957D0"/>
    <w:rsid w:val="00A97DB0"/>
    <w:rsid w:val="00AA05E5"/>
    <w:rsid w:val="00AA6719"/>
    <w:rsid w:val="00AA7379"/>
    <w:rsid w:val="00AB133C"/>
    <w:rsid w:val="00AB2DAE"/>
    <w:rsid w:val="00AB2F2A"/>
    <w:rsid w:val="00AC0291"/>
    <w:rsid w:val="00AC2581"/>
    <w:rsid w:val="00AC2B52"/>
    <w:rsid w:val="00AC59E0"/>
    <w:rsid w:val="00AC5A8B"/>
    <w:rsid w:val="00AD3973"/>
    <w:rsid w:val="00AD5C2B"/>
    <w:rsid w:val="00AE1E24"/>
    <w:rsid w:val="00AE6E20"/>
    <w:rsid w:val="00AF3092"/>
    <w:rsid w:val="00AF579D"/>
    <w:rsid w:val="00B009AF"/>
    <w:rsid w:val="00B1105F"/>
    <w:rsid w:val="00B12503"/>
    <w:rsid w:val="00B155E1"/>
    <w:rsid w:val="00B20C08"/>
    <w:rsid w:val="00B25C42"/>
    <w:rsid w:val="00B31A28"/>
    <w:rsid w:val="00B31B70"/>
    <w:rsid w:val="00B37530"/>
    <w:rsid w:val="00B46F98"/>
    <w:rsid w:val="00B50880"/>
    <w:rsid w:val="00B51DCB"/>
    <w:rsid w:val="00B54ABF"/>
    <w:rsid w:val="00B5696D"/>
    <w:rsid w:val="00B64DB3"/>
    <w:rsid w:val="00B65545"/>
    <w:rsid w:val="00B6758B"/>
    <w:rsid w:val="00B7022C"/>
    <w:rsid w:val="00B7583E"/>
    <w:rsid w:val="00B77E42"/>
    <w:rsid w:val="00B84B58"/>
    <w:rsid w:val="00B93130"/>
    <w:rsid w:val="00B9640F"/>
    <w:rsid w:val="00B96A77"/>
    <w:rsid w:val="00BA0A7B"/>
    <w:rsid w:val="00BA0F00"/>
    <w:rsid w:val="00BA22DA"/>
    <w:rsid w:val="00BB1C2F"/>
    <w:rsid w:val="00BB25F4"/>
    <w:rsid w:val="00BB2CC5"/>
    <w:rsid w:val="00BC2089"/>
    <w:rsid w:val="00BC5646"/>
    <w:rsid w:val="00BD0A67"/>
    <w:rsid w:val="00BD24F1"/>
    <w:rsid w:val="00BE0232"/>
    <w:rsid w:val="00BE2DE3"/>
    <w:rsid w:val="00BE7246"/>
    <w:rsid w:val="00BF0BED"/>
    <w:rsid w:val="00BF2A54"/>
    <w:rsid w:val="00BF3B1B"/>
    <w:rsid w:val="00BF7EA5"/>
    <w:rsid w:val="00C02D0A"/>
    <w:rsid w:val="00C04054"/>
    <w:rsid w:val="00C04817"/>
    <w:rsid w:val="00C0745F"/>
    <w:rsid w:val="00C0786F"/>
    <w:rsid w:val="00C24CAD"/>
    <w:rsid w:val="00C25D71"/>
    <w:rsid w:val="00C2753B"/>
    <w:rsid w:val="00C34DBE"/>
    <w:rsid w:val="00C37C17"/>
    <w:rsid w:val="00C401AC"/>
    <w:rsid w:val="00C505ED"/>
    <w:rsid w:val="00C52A4F"/>
    <w:rsid w:val="00C52AEC"/>
    <w:rsid w:val="00C563D8"/>
    <w:rsid w:val="00C617D7"/>
    <w:rsid w:val="00C61833"/>
    <w:rsid w:val="00C61C5D"/>
    <w:rsid w:val="00C6435E"/>
    <w:rsid w:val="00C67033"/>
    <w:rsid w:val="00C73492"/>
    <w:rsid w:val="00C82C60"/>
    <w:rsid w:val="00C85AAA"/>
    <w:rsid w:val="00C85AD3"/>
    <w:rsid w:val="00C92CD1"/>
    <w:rsid w:val="00C97536"/>
    <w:rsid w:val="00C97CB7"/>
    <w:rsid w:val="00CA7BC1"/>
    <w:rsid w:val="00CB0F19"/>
    <w:rsid w:val="00CB214B"/>
    <w:rsid w:val="00CB434B"/>
    <w:rsid w:val="00CC0D97"/>
    <w:rsid w:val="00CC59D7"/>
    <w:rsid w:val="00CC7ECC"/>
    <w:rsid w:val="00CD32C8"/>
    <w:rsid w:val="00CD5205"/>
    <w:rsid w:val="00CD7D34"/>
    <w:rsid w:val="00CE0FD2"/>
    <w:rsid w:val="00CE16BA"/>
    <w:rsid w:val="00CE4325"/>
    <w:rsid w:val="00CF11DF"/>
    <w:rsid w:val="00CF1989"/>
    <w:rsid w:val="00D029AE"/>
    <w:rsid w:val="00D04273"/>
    <w:rsid w:val="00D06FDC"/>
    <w:rsid w:val="00D12019"/>
    <w:rsid w:val="00D16FA6"/>
    <w:rsid w:val="00D23071"/>
    <w:rsid w:val="00D23716"/>
    <w:rsid w:val="00D33CD9"/>
    <w:rsid w:val="00D34D56"/>
    <w:rsid w:val="00D36FB4"/>
    <w:rsid w:val="00D42D53"/>
    <w:rsid w:val="00D4399C"/>
    <w:rsid w:val="00D60FC6"/>
    <w:rsid w:val="00D64511"/>
    <w:rsid w:val="00D77A86"/>
    <w:rsid w:val="00D80C73"/>
    <w:rsid w:val="00D8776E"/>
    <w:rsid w:val="00D90E3C"/>
    <w:rsid w:val="00DA1BEA"/>
    <w:rsid w:val="00DA2E0B"/>
    <w:rsid w:val="00DA4C02"/>
    <w:rsid w:val="00DA6347"/>
    <w:rsid w:val="00DB0AB1"/>
    <w:rsid w:val="00DB27E6"/>
    <w:rsid w:val="00DB7B99"/>
    <w:rsid w:val="00DB7F6C"/>
    <w:rsid w:val="00DD21DC"/>
    <w:rsid w:val="00DD3CD2"/>
    <w:rsid w:val="00DD789B"/>
    <w:rsid w:val="00DE0350"/>
    <w:rsid w:val="00DE63EF"/>
    <w:rsid w:val="00DF0C4E"/>
    <w:rsid w:val="00E00A6B"/>
    <w:rsid w:val="00E02004"/>
    <w:rsid w:val="00E05FBF"/>
    <w:rsid w:val="00E16477"/>
    <w:rsid w:val="00E208E9"/>
    <w:rsid w:val="00E21259"/>
    <w:rsid w:val="00E23A77"/>
    <w:rsid w:val="00E32491"/>
    <w:rsid w:val="00E35CB7"/>
    <w:rsid w:val="00E35D9D"/>
    <w:rsid w:val="00E3764E"/>
    <w:rsid w:val="00E37B52"/>
    <w:rsid w:val="00E45F68"/>
    <w:rsid w:val="00E543E1"/>
    <w:rsid w:val="00E57D23"/>
    <w:rsid w:val="00E601A6"/>
    <w:rsid w:val="00E73983"/>
    <w:rsid w:val="00E77E2E"/>
    <w:rsid w:val="00E8095F"/>
    <w:rsid w:val="00E86599"/>
    <w:rsid w:val="00E94FBE"/>
    <w:rsid w:val="00EA37E2"/>
    <w:rsid w:val="00EA73AC"/>
    <w:rsid w:val="00EB31A9"/>
    <w:rsid w:val="00EB35F6"/>
    <w:rsid w:val="00EC29BF"/>
    <w:rsid w:val="00ED0CA3"/>
    <w:rsid w:val="00EF089F"/>
    <w:rsid w:val="00EF2D98"/>
    <w:rsid w:val="00EF7B46"/>
    <w:rsid w:val="00F00211"/>
    <w:rsid w:val="00F00527"/>
    <w:rsid w:val="00F03486"/>
    <w:rsid w:val="00F042EB"/>
    <w:rsid w:val="00F06927"/>
    <w:rsid w:val="00F117F4"/>
    <w:rsid w:val="00F13419"/>
    <w:rsid w:val="00F157FC"/>
    <w:rsid w:val="00F21E8B"/>
    <w:rsid w:val="00F22632"/>
    <w:rsid w:val="00F22F9B"/>
    <w:rsid w:val="00F2655E"/>
    <w:rsid w:val="00F26CA3"/>
    <w:rsid w:val="00F3099C"/>
    <w:rsid w:val="00F37EA3"/>
    <w:rsid w:val="00F439C5"/>
    <w:rsid w:val="00F46ECF"/>
    <w:rsid w:val="00F473F3"/>
    <w:rsid w:val="00F606F8"/>
    <w:rsid w:val="00F63088"/>
    <w:rsid w:val="00F662FD"/>
    <w:rsid w:val="00F6757B"/>
    <w:rsid w:val="00F772C1"/>
    <w:rsid w:val="00F777DE"/>
    <w:rsid w:val="00F82935"/>
    <w:rsid w:val="00F85838"/>
    <w:rsid w:val="00F872AB"/>
    <w:rsid w:val="00F87444"/>
    <w:rsid w:val="00FA0261"/>
    <w:rsid w:val="00FA1119"/>
    <w:rsid w:val="00FA6FF1"/>
    <w:rsid w:val="00FB3C9C"/>
    <w:rsid w:val="00FC011C"/>
    <w:rsid w:val="00FC0CD9"/>
    <w:rsid w:val="00FC2FA2"/>
    <w:rsid w:val="00FC35F0"/>
    <w:rsid w:val="00FC413E"/>
    <w:rsid w:val="00FC7D5C"/>
    <w:rsid w:val="00FD4958"/>
    <w:rsid w:val="00FD6860"/>
    <w:rsid w:val="00FD7556"/>
    <w:rsid w:val="00FE1F1B"/>
    <w:rsid w:val="00FE549F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64ED645D-CF47-42C1-8C5E-E9404E3F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CD9"/>
    <w:pPr>
      <w:widowControl w:val="0"/>
      <w:spacing w:before="100" w:after="100"/>
    </w:pPr>
    <w:rPr>
      <w:snapToGrid w:val="0"/>
      <w:color w:val="000080"/>
      <w:sz w:val="24"/>
    </w:rPr>
  </w:style>
  <w:style w:type="paragraph" w:styleId="1">
    <w:name w:val="heading 1"/>
    <w:basedOn w:val="a"/>
    <w:next w:val="a"/>
    <w:qFormat/>
    <w:rsid w:val="00FC0CD9"/>
    <w:pPr>
      <w:keepNext/>
      <w:jc w:val="center"/>
      <w:outlineLvl w:val="0"/>
    </w:pPr>
    <w:rPr>
      <w:b/>
      <w:color w:val="auto"/>
    </w:rPr>
  </w:style>
  <w:style w:type="paragraph" w:styleId="2">
    <w:name w:val="heading 2"/>
    <w:basedOn w:val="a"/>
    <w:next w:val="a"/>
    <w:qFormat/>
    <w:rsid w:val="00FC0CD9"/>
    <w:pPr>
      <w:keepNext/>
      <w:jc w:val="center"/>
      <w:outlineLvl w:val="1"/>
    </w:pPr>
    <w:rPr>
      <w:b/>
      <w:i/>
      <w:color w:val="auto"/>
      <w:sz w:val="28"/>
    </w:rPr>
  </w:style>
  <w:style w:type="paragraph" w:styleId="3">
    <w:name w:val="heading 3"/>
    <w:basedOn w:val="a"/>
    <w:next w:val="a"/>
    <w:link w:val="30"/>
    <w:qFormat/>
    <w:rsid w:val="00FC0CD9"/>
    <w:pPr>
      <w:keepNext/>
      <w:jc w:val="center"/>
      <w:outlineLvl w:val="2"/>
    </w:pPr>
    <w:rPr>
      <w:b/>
      <w:i/>
      <w:color w:val="auto"/>
      <w:sz w:val="32"/>
    </w:rPr>
  </w:style>
  <w:style w:type="paragraph" w:styleId="4">
    <w:name w:val="heading 4"/>
    <w:basedOn w:val="a"/>
    <w:next w:val="a"/>
    <w:qFormat/>
    <w:rsid w:val="00FC0CD9"/>
    <w:pPr>
      <w:keepNext/>
      <w:spacing w:after="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qFormat/>
    <w:rsid w:val="00FC0CD9"/>
    <w:pPr>
      <w:keepNext/>
      <w:widowControl/>
      <w:spacing w:before="0" w:after="0"/>
      <w:jc w:val="both"/>
      <w:outlineLvl w:val="4"/>
    </w:pPr>
    <w:rPr>
      <w:snapToGrid/>
      <w:color w:val="auto"/>
    </w:rPr>
  </w:style>
  <w:style w:type="paragraph" w:styleId="6">
    <w:name w:val="heading 6"/>
    <w:basedOn w:val="a"/>
    <w:next w:val="a"/>
    <w:qFormat/>
    <w:rsid w:val="00FC0CD9"/>
    <w:pPr>
      <w:keepNext/>
      <w:widowControl/>
      <w:spacing w:before="0" w:after="0"/>
      <w:jc w:val="both"/>
      <w:outlineLvl w:val="5"/>
    </w:pPr>
    <w:rPr>
      <w:b/>
      <w:snapToGrid/>
      <w:color w:val="auto"/>
    </w:rPr>
  </w:style>
  <w:style w:type="paragraph" w:styleId="7">
    <w:name w:val="heading 7"/>
    <w:basedOn w:val="a"/>
    <w:next w:val="a"/>
    <w:qFormat/>
    <w:rsid w:val="00FC0CD9"/>
    <w:pPr>
      <w:keepNext/>
      <w:spacing w:before="0" w:after="0"/>
      <w:outlineLvl w:val="6"/>
    </w:pPr>
    <w:rPr>
      <w:color w:val="auto"/>
      <w:sz w:val="28"/>
    </w:rPr>
  </w:style>
  <w:style w:type="paragraph" w:styleId="8">
    <w:name w:val="heading 8"/>
    <w:basedOn w:val="a"/>
    <w:next w:val="a"/>
    <w:qFormat/>
    <w:rsid w:val="00FC0CD9"/>
    <w:pPr>
      <w:keepNext/>
      <w:spacing w:after="0"/>
      <w:jc w:val="center"/>
      <w:outlineLvl w:val="7"/>
    </w:pPr>
    <w:rPr>
      <w:b/>
      <w:i/>
    </w:rPr>
  </w:style>
  <w:style w:type="paragraph" w:styleId="9">
    <w:name w:val="heading 9"/>
    <w:basedOn w:val="a"/>
    <w:next w:val="a"/>
    <w:qFormat/>
    <w:rsid w:val="00FC0CD9"/>
    <w:pPr>
      <w:keepNext/>
      <w:spacing w:after="0"/>
      <w:jc w:val="center"/>
      <w:outlineLvl w:val="8"/>
    </w:pPr>
    <w:rPr>
      <w:b/>
      <w:bCs/>
      <w:i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рмин"/>
    <w:basedOn w:val="a"/>
    <w:next w:val="a4"/>
    <w:rsid w:val="00FC0CD9"/>
    <w:pPr>
      <w:spacing w:before="0" w:after="0"/>
    </w:pPr>
    <w:rPr>
      <w:color w:val="auto"/>
    </w:rPr>
  </w:style>
  <w:style w:type="paragraph" w:customStyle="1" w:styleId="a4">
    <w:name w:val="Список определений"/>
    <w:basedOn w:val="a"/>
    <w:next w:val="a3"/>
    <w:rsid w:val="00FC0CD9"/>
    <w:pPr>
      <w:spacing w:before="0" w:after="0"/>
      <w:ind w:left="360"/>
    </w:pPr>
    <w:rPr>
      <w:color w:val="auto"/>
    </w:rPr>
  </w:style>
  <w:style w:type="character" w:customStyle="1" w:styleId="a5">
    <w:name w:val="Определение"/>
    <w:rsid w:val="00FC0CD9"/>
    <w:rPr>
      <w:i/>
    </w:rPr>
  </w:style>
  <w:style w:type="paragraph" w:customStyle="1" w:styleId="H1">
    <w:name w:val="H1"/>
    <w:basedOn w:val="a"/>
    <w:next w:val="a"/>
    <w:rsid w:val="00FC0CD9"/>
    <w:pPr>
      <w:keepNext/>
      <w:outlineLvl w:val="1"/>
    </w:pPr>
    <w:rPr>
      <w:b/>
      <w:color w:val="auto"/>
      <w:kern w:val="36"/>
      <w:sz w:val="48"/>
    </w:rPr>
  </w:style>
  <w:style w:type="paragraph" w:customStyle="1" w:styleId="H2">
    <w:name w:val="H2"/>
    <w:basedOn w:val="a"/>
    <w:next w:val="a"/>
    <w:rsid w:val="00FC0CD9"/>
    <w:pPr>
      <w:keepNext/>
      <w:outlineLvl w:val="2"/>
    </w:pPr>
    <w:rPr>
      <w:b/>
      <w:color w:val="auto"/>
      <w:sz w:val="36"/>
    </w:rPr>
  </w:style>
  <w:style w:type="paragraph" w:customStyle="1" w:styleId="H3">
    <w:name w:val="H3"/>
    <w:basedOn w:val="a"/>
    <w:next w:val="a"/>
    <w:rsid w:val="00FC0CD9"/>
    <w:pPr>
      <w:keepNext/>
      <w:outlineLvl w:val="3"/>
    </w:pPr>
    <w:rPr>
      <w:b/>
      <w:color w:val="auto"/>
      <w:sz w:val="28"/>
    </w:rPr>
  </w:style>
  <w:style w:type="paragraph" w:customStyle="1" w:styleId="H4">
    <w:name w:val="H4"/>
    <w:basedOn w:val="a"/>
    <w:next w:val="a"/>
    <w:rsid w:val="00FC0CD9"/>
    <w:pPr>
      <w:keepNext/>
      <w:outlineLvl w:val="4"/>
    </w:pPr>
    <w:rPr>
      <w:b/>
      <w:color w:val="auto"/>
    </w:rPr>
  </w:style>
  <w:style w:type="paragraph" w:customStyle="1" w:styleId="H5">
    <w:name w:val="H5"/>
    <w:basedOn w:val="a"/>
    <w:next w:val="a"/>
    <w:rsid w:val="00FC0CD9"/>
    <w:pPr>
      <w:keepNext/>
      <w:outlineLvl w:val="5"/>
    </w:pPr>
    <w:rPr>
      <w:b/>
      <w:color w:val="auto"/>
      <w:sz w:val="20"/>
    </w:rPr>
  </w:style>
  <w:style w:type="paragraph" w:customStyle="1" w:styleId="H6">
    <w:name w:val="H6"/>
    <w:basedOn w:val="a"/>
    <w:next w:val="a"/>
    <w:rsid w:val="00FC0CD9"/>
    <w:pPr>
      <w:keepNext/>
      <w:outlineLvl w:val="6"/>
    </w:pPr>
    <w:rPr>
      <w:b/>
      <w:color w:val="auto"/>
      <w:sz w:val="16"/>
    </w:rPr>
  </w:style>
  <w:style w:type="paragraph" w:customStyle="1" w:styleId="a6">
    <w:name w:val="Адреса"/>
    <w:basedOn w:val="a"/>
    <w:next w:val="a"/>
    <w:rsid w:val="00FC0CD9"/>
    <w:pPr>
      <w:spacing w:before="0" w:after="0"/>
    </w:pPr>
    <w:rPr>
      <w:i/>
      <w:color w:val="auto"/>
    </w:rPr>
  </w:style>
  <w:style w:type="paragraph" w:customStyle="1" w:styleId="a7">
    <w:name w:val="Цитаты"/>
    <w:basedOn w:val="a"/>
    <w:rsid w:val="00FC0CD9"/>
    <w:pPr>
      <w:ind w:left="360" w:right="360"/>
    </w:pPr>
    <w:rPr>
      <w:color w:val="auto"/>
    </w:rPr>
  </w:style>
  <w:style w:type="character" w:customStyle="1" w:styleId="a8">
    <w:name w:val="Узел"/>
    <w:rsid w:val="00FC0CD9"/>
    <w:rPr>
      <w:i/>
    </w:rPr>
  </w:style>
  <w:style w:type="character" w:customStyle="1" w:styleId="a9">
    <w:name w:val="Код"/>
    <w:rsid w:val="00FC0CD9"/>
    <w:rPr>
      <w:rFonts w:ascii="Courier New" w:hAnsi="Courier New"/>
      <w:sz w:val="20"/>
    </w:rPr>
  </w:style>
  <w:style w:type="character" w:styleId="aa">
    <w:name w:val="Emphasis"/>
    <w:qFormat/>
    <w:rsid w:val="00FC0CD9"/>
    <w:rPr>
      <w:i/>
    </w:rPr>
  </w:style>
  <w:style w:type="character" w:styleId="ab">
    <w:name w:val="Hyperlink"/>
    <w:uiPriority w:val="99"/>
    <w:rsid w:val="00FC0CD9"/>
    <w:rPr>
      <w:color w:val="0000FF"/>
      <w:u w:val="single"/>
    </w:rPr>
  </w:style>
  <w:style w:type="character" w:styleId="ac">
    <w:name w:val="FollowedHyperlink"/>
    <w:rsid w:val="00FC0CD9"/>
    <w:rPr>
      <w:color w:val="000080"/>
      <w:u w:val="single"/>
    </w:rPr>
  </w:style>
  <w:style w:type="character" w:customStyle="1" w:styleId="ad">
    <w:name w:val="Клавиатура"/>
    <w:rsid w:val="00FC0CD9"/>
    <w:rPr>
      <w:rFonts w:ascii="Courier New" w:hAnsi="Courier New"/>
      <w:b/>
      <w:sz w:val="20"/>
    </w:rPr>
  </w:style>
  <w:style w:type="paragraph" w:customStyle="1" w:styleId="ae">
    <w:name w:val="Готовый"/>
    <w:basedOn w:val="a"/>
    <w:rsid w:val="00FC0CD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color w:val="auto"/>
      <w:sz w:val="20"/>
    </w:rPr>
  </w:style>
  <w:style w:type="paragraph" w:customStyle="1" w:styleId="z-BottomofForm">
    <w:name w:val="z-Bottom of Form"/>
    <w:next w:val="a"/>
    <w:hidden/>
    <w:rsid w:val="00FC0CD9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a"/>
    <w:hidden/>
    <w:rsid w:val="00FC0CD9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af">
    <w:name w:val="Образец"/>
    <w:rsid w:val="00FC0CD9"/>
    <w:rPr>
      <w:rFonts w:ascii="Courier New" w:hAnsi="Courier New"/>
    </w:rPr>
  </w:style>
  <w:style w:type="character" w:styleId="af0">
    <w:name w:val="Strong"/>
    <w:qFormat/>
    <w:rsid w:val="00FC0CD9"/>
    <w:rPr>
      <w:b/>
    </w:rPr>
  </w:style>
  <w:style w:type="character" w:customStyle="1" w:styleId="af1">
    <w:name w:val="Печатная машинка"/>
    <w:rsid w:val="00FC0CD9"/>
    <w:rPr>
      <w:rFonts w:ascii="Courier New" w:hAnsi="Courier New"/>
      <w:sz w:val="20"/>
    </w:rPr>
  </w:style>
  <w:style w:type="character" w:customStyle="1" w:styleId="af2">
    <w:name w:val="Переменная"/>
    <w:rsid w:val="00FC0CD9"/>
    <w:rPr>
      <w:i/>
    </w:rPr>
  </w:style>
  <w:style w:type="character" w:customStyle="1" w:styleId="HTML">
    <w:name w:val="Разметка HTML"/>
    <w:rsid w:val="00FC0CD9"/>
    <w:rPr>
      <w:vanish/>
      <w:color w:val="FF0000"/>
    </w:rPr>
  </w:style>
  <w:style w:type="character" w:customStyle="1" w:styleId="af3">
    <w:name w:val="Примечание"/>
    <w:rsid w:val="00FC0CD9"/>
    <w:rPr>
      <w:vanish/>
    </w:rPr>
  </w:style>
  <w:style w:type="paragraph" w:styleId="af4">
    <w:name w:val="Title"/>
    <w:basedOn w:val="a"/>
    <w:qFormat/>
    <w:rsid w:val="00FC0CD9"/>
    <w:pPr>
      <w:widowControl/>
      <w:spacing w:before="0" w:after="0"/>
      <w:jc w:val="center"/>
    </w:pPr>
    <w:rPr>
      <w:snapToGrid/>
      <w:color w:val="auto"/>
      <w:sz w:val="28"/>
    </w:rPr>
  </w:style>
  <w:style w:type="paragraph" w:styleId="af5">
    <w:name w:val="Body Text"/>
    <w:basedOn w:val="a"/>
    <w:rsid w:val="00FC0CD9"/>
    <w:pPr>
      <w:widowControl/>
      <w:spacing w:before="0" w:after="0"/>
      <w:jc w:val="center"/>
    </w:pPr>
    <w:rPr>
      <w:rFonts w:ascii="Arial Black" w:hAnsi="Arial Black"/>
      <w:snapToGrid/>
      <w:color w:val="auto"/>
      <w:spacing w:val="20"/>
      <w:sz w:val="36"/>
    </w:rPr>
  </w:style>
  <w:style w:type="paragraph" w:styleId="af6">
    <w:name w:val="Body Text Indent"/>
    <w:basedOn w:val="a"/>
    <w:link w:val="af7"/>
    <w:rsid w:val="00FC0CD9"/>
    <w:pPr>
      <w:widowControl/>
      <w:spacing w:before="0" w:after="0"/>
      <w:ind w:firstLine="720"/>
      <w:jc w:val="both"/>
    </w:pPr>
    <w:rPr>
      <w:snapToGrid/>
      <w:color w:val="auto"/>
    </w:rPr>
  </w:style>
  <w:style w:type="paragraph" w:styleId="af8">
    <w:name w:val="header"/>
    <w:basedOn w:val="a"/>
    <w:rsid w:val="00FC0CD9"/>
    <w:pPr>
      <w:tabs>
        <w:tab w:val="center" w:pos="4153"/>
        <w:tab w:val="right" w:pos="8306"/>
      </w:tabs>
    </w:pPr>
  </w:style>
  <w:style w:type="character" w:styleId="af9">
    <w:name w:val="page number"/>
    <w:basedOn w:val="a0"/>
    <w:rsid w:val="00FC0CD9"/>
  </w:style>
  <w:style w:type="paragraph" w:styleId="afa">
    <w:name w:val="footer"/>
    <w:basedOn w:val="a"/>
    <w:rsid w:val="00FC0CD9"/>
    <w:pPr>
      <w:tabs>
        <w:tab w:val="center" w:pos="4153"/>
        <w:tab w:val="right" w:pos="8306"/>
      </w:tabs>
    </w:pPr>
  </w:style>
  <w:style w:type="paragraph" w:customStyle="1" w:styleId="10">
    <w:name w:val="Обычный1"/>
    <w:rsid w:val="00FC0CD9"/>
    <w:pPr>
      <w:spacing w:before="100" w:after="100"/>
    </w:pPr>
    <w:rPr>
      <w:snapToGrid w:val="0"/>
      <w:sz w:val="24"/>
    </w:rPr>
  </w:style>
  <w:style w:type="paragraph" w:styleId="afb">
    <w:name w:val="Document Map"/>
    <w:basedOn w:val="a"/>
    <w:link w:val="afc"/>
    <w:rsid w:val="00E16477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link w:val="afb"/>
    <w:rsid w:val="00E16477"/>
    <w:rPr>
      <w:rFonts w:ascii="Tahoma" w:hAnsi="Tahoma" w:cs="Tahoma"/>
      <w:snapToGrid w:val="0"/>
      <w:color w:val="000080"/>
      <w:sz w:val="16"/>
      <w:szCs w:val="16"/>
    </w:rPr>
  </w:style>
  <w:style w:type="character" w:customStyle="1" w:styleId="af7">
    <w:name w:val="Основной текст с отступом Знак"/>
    <w:basedOn w:val="a0"/>
    <w:link w:val="af6"/>
    <w:rsid w:val="000A44DD"/>
    <w:rPr>
      <w:sz w:val="24"/>
    </w:rPr>
  </w:style>
  <w:style w:type="character" w:customStyle="1" w:styleId="30">
    <w:name w:val="Заголовок 3 Знак"/>
    <w:basedOn w:val="a0"/>
    <w:link w:val="3"/>
    <w:rsid w:val="0030220E"/>
    <w:rPr>
      <w:b/>
      <w:i/>
      <w:snapToGrid w:val="0"/>
      <w:sz w:val="32"/>
    </w:rPr>
  </w:style>
  <w:style w:type="table" w:styleId="afd">
    <w:name w:val="Table Grid"/>
    <w:basedOn w:val="a1"/>
    <w:rsid w:val="007C3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rsid w:val="007C3A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7C3ACE"/>
    <w:rPr>
      <w:rFonts w:ascii="Tahoma" w:hAnsi="Tahoma" w:cs="Tahoma"/>
      <w:snapToGrid w:val="0"/>
      <w:color w:val="0000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rk.ugtu.net/files/marc/mobject_5696.pdf" TargetMode="External"/><Relationship Id="rId18" Type="http://schemas.openxmlformats.org/officeDocument/2006/relationships/hyperlink" Target="http://mark.ugtu.net/files/marc/mobject_5721.pdf" TargetMode="External"/><Relationship Id="rId26" Type="http://schemas.openxmlformats.org/officeDocument/2006/relationships/hyperlink" Target="http://mark.ugtu.net/files/marc/mobject_5842.pdf" TargetMode="External"/><Relationship Id="rId39" Type="http://schemas.openxmlformats.org/officeDocument/2006/relationships/hyperlink" Target="http://mark.ugtu.net/files/marc/mobject_5710.pdf" TargetMode="External"/><Relationship Id="rId21" Type="http://schemas.openxmlformats.org/officeDocument/2006/relationships/hyperlink" Target="http://mark.ugtu.net/files/marc/mobject_5838.pdf" TargetMode="External"/><Relationship Id="rId34" Type="http://schemas.openxmlformats.org/officeDocument/2006/relationships/hyperlink" Target="http://mark.ugtu.net/files/marc/mobject_5829.pdf" TargetMode="External"/><Relationship Id="rId42" Type="http://schemas.openxmlformats.org/officeDocument/2006/relationships/hyperlink" Target="http://mark.ugtu.net/files/marc/mobject_5778.pdf" TargetMode="External"/><Relationship Id="rId47" Type="http://schemas.openxmlformats.org/officeDocument/2006/relationships/hyperlink" Target="http://mark.ugtu.net/files/marc/mobject_5772.pdf" TargetMode="External"/><Relationship Id="rId50" Type="http://schemas.openxmlformats.org/officeDocument/2006/relationships/hyperlink" Target="http://mark.ugtu.net/files/marc/mobject_5773.pdf" TargetMode="External"/><Relationship Id="rId55" Type="http://schemas.openxmlformats.org/officeDocument/2006/relationships/hyperlink" Target="http://mark.ugtu.net/files/marc/mobject_5775.pdf" TargetMode="External"/><Relationship Id="rId63" Type="http://schemas.openxmlformats.org/officeDocument/2006/relationships/hyperlink" Target="http://mark.ugtu.net/files/marc/mobject_5693.pdf" TargetMode="External"/><Relationship Id="rId68" Type="http://schemas.openxmlformats.org/officeDocument/2006/relationships/hyperlink" Target="http://mark.ugtu.net/files/marc/mobject_5774.pdf" TargetMode="External"/><Relationship Id="rId76" Type="http://schemas.openxmlformats.org/officeDocument/2006/relationships/hyperlink" Target="http://mark.ugtu.net/files/marc/mobject_5686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mark.ugtu.net/files/marc/mobject_583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rk.ugtu.net/files/marc/mobject_5781.pdf" TargetMode="External"/><Relationship Id="rId29" Type="http://schemas.openxmlformats.org/officeDocument/2006/relationships/hyperlink" Target="http://mark.ugtu.net/files/marc/mobject_5718.pdf" TargetMode="External"/><Relationship Id="rId11" Type="http://schemas.openxmlformats.org/officeDocument/2006/relationships/hyperlink" Target="http://mark.ugtu.net/MarcWeb/Work.asp?ValueDB=41&amp;DisplayDB=%D0%9C%D0%B0%D1%80%D0%BA" TargetMode="External"/><Relationship Id="rId24" Type="http://schemas.openxmlformats.org/officeDocument/2006/relationships/hyperlink" Target="http://mark.ugtu.net/files/marc/mobject_5840.pdf" TargetMode="External"/><Relationship Id="rId32" Type="http://schemas.openxmlformats.org/officeDocument/2006/relationships/hyperlink" Target="http://mark.ugtu.net/files/marc/mobject_5717.pdf" TargetMode="External"/><Relationship Id="rId37" Type="http://schemas.openxmlformats.org/officeDocument/2006/relationships/hyperlink" Target="http://mark.ugtu.net/files/marc/mobject_5694.pdf" TargetMode="External"/><Relationship Id="rId40" Type="http://schemas.openxmlformats.org/officeDocument/2006/relationships/hyperlink" Target="http://mark.ugtu.net/files/marc/mobject_5828.pdf" TargetMode="External"/><Relationship Id="rId45" Type="http://schemas.openxmlformats.org/officeDocument/2006/relationships/hyperlink" Target="http://mark.ugtu.net/files/marc/mobject_5679.pdf" TargetMode="External"/><Relationship Id="rId53" Type="http://schemas.openxmlformats.org/officeDocument/2006/relationships/hyperlink" Target="http://mark.ugtu.net/files/marc/mobject_5770.pdf" TargetMode="External"/><Relationship Id="rId58" Type="http://schemas.openxmlformats.org/officeDocument/2006/relationships/hyperlink" Target="http://mark.ugtu.net/files/marc/mobject_5709.pdf" TargetMode="External"/><Relationship Id="rId66" Type="http://schemas.openxmlformats.org/officeDocument/2006/relationships/hyperlink" Target="http://mark.ugtu.net/files/marc/mobject_5777.pdf" TargetMode="External"/><Relationship Id="rId74" Type="http://schemas.openxmlformats.org/officeDocument/2006/relationships/hyperlink" Target="http://mark.ugtu.net/files/marc/mobject_5725.pdf" TargetMode="External"/><Relationship Id="rId79" Type="http://schemas.openxmlformats.org/officeDocument/2006/relationships/hyperlink" Target="http://mark.ugtu.net/files/marc/mobject_5678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mark.ugtu.net/files/marc/mobject_5782.pdf" TargetMode="External"/><Relationship Id="rId82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mark.ugtu.net/files/marc/mobject_5722.pdf" TargetMode="External"/><Relationship Id="rId31" Type="http://schemas.openxmlformats.org/officeDocument/2006/relationships/hyperlink" Target="http://mark.ugtu.net/files/marc/mobject_5714.pdf" TargetMode="External"/><Relationship Id="rId44" Type="http://schemas.openxmlformats.org/officeDocument/2006/relationships/hyperlink" Target="http://mark.ugtu.net/files/marc/mobject_5771.pdf" TargetMode="External"/><Relationship Id="rId52" Type="http://schemas.openxmlformats.org/officeDocument/2006/relationships/hyperlink" Target="http://mark.ugtu.net/files/marc/mobject_5844.pdf" TargetMode="External"/><Relationship Id="rId60" Type="http://schemas.openxmlformats.org/officeDocument/2006/relationships/hyperlink" Target="http://mark.ugtu.net/files/marc/mobject_5822.pdf" TargetMode="External"/><Relationship Id="rId65" Type="http://schemas.openxmlformats.org/officeDocument/2006/relationships/hyperlink" Target="http://mark.ugtu.net/files/marc/mobject_5824.pdf" TargetMode="External"/><Relationship Id="rId73" Type="http://schemas.openxmlformats.org/officeDocument/2006/relationships/hyperlink" Target="http://mark.ugtu.net/files/marc/mobject_5724.pdf" TargetMode="External"/><Relationship Id="rId78" Type="http://schemas.openxmlformats.org/officeDocument/2006/relationships/hyperlink" Target="http://mark.ugtu.net/files/marc/mobject_5708.pdf" TargetMode="External"/><Relationship Id="rId81" Type="http://schemas.openxmlformats.org/officeDocument/2006/relationships/hyperlink" Target="http://mark.ugtu.net/files/marc/mobject_5845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mark.ugtu.net/files/marc/mobject_5827.pdf" TargetMode="External"/><Relationship Id="rId22" Type="http://schemas.openxmlformats.org/officeDocument/2006/relationships/hyperlink" Target="http://mark.ugtu.net/files/marc/mobject_5682.pdf" TargetMode="External"/><Relationship Id="rId27" Type="http://schemas.openxmlformats.org/officeDocument/2006/relationships/hyperlink" Target="http://mark.ugtu.net/files/marc/mobject_5723.pdf" TargetMode="External"/><Relationship Id="rId30" Type="http://schemas.openxmlformats.org/officeDocument/2006/relationships/hyperlink" Target="http://mark.ugtu.net/files/marc/mobject_5715.pdf" TargetMode="External"/><Relationship Id="rId35" Type="http://schemas.openxmlformats.org/officeDocument/2006/relationships/hyperlink" Target="http://mark.ugtu.net/files/marc/mobject_5780.pdf" TargetMode="External"/><Relationship Id="rId43" Type="http://schemas.openxmlformats.org/officeDocument/2006/relationships/hyperlink" Target="http://mark.ugtu.net/files/marc/mobject_5776.pdf" TargetMode="External"/><Relationship Id="rId48" Type="http://schemas.openxmlformats.org/officeDocument/2006/relationships/hyperlink" Target="http://mark.ugtu.net/files/marc/mobject_5697.pdf" TargetMode="External"/><Relationship Id="rId56" Type="http://schemas.openxmlformats.org/officeDocument/2006/relationships/hyperlink" Target="http://mark.ugtu.net/files/marc/mobject_5688.pdf" TargetMode="External"/><Relationship Id="rId64" Type="http://schemas.openxmlformats.org/officeDocument/2006/relationships/hyperlink" Target="http://mark.ugtu.net/files/marc/mobject_5695.pdf" TargetMode="External"/><Relationship Id="rId69" Type="http://schemas.openxmlformats.org/officeDocument/2006/relationships/hyperlink" Target="http://mark.ugtu.net/files/marc/mobject_5841.pdf" TargetMode="External"/><Relationship Id="rId77" Type="http://schemas.openxmlformats.org/officeDocument/2006/relationships/hyperlink" Target="http://mark.ugtu.net/files/marc/mobject_5825.pdf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mark.ugtu.net/files/marc/mobject_5683.pdf" TargetMode="External"/><Relationship Id="rId72" Type="http://schemas.openxmlformats.org/officeDocument/2006/relationships/hyperlink" Target="http://mark.ugtu.net/files/marc/mobject_5834.pdf" TargetMode="External"/><Relationship Id="rId80" Type="http://schemas.openxmlformats.org/officeDocument/2006/relationships/hyperlink" Target="http://mark.ugtu.net/files/marc/mobject_5843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mark.ugtu.net/files/marc/mobject_5783.pdf" TargetMode="External"/><Relationship Id="rId17" Type="http://schemas.openxmlformats.org/officeDocument/2006/relationships/hyperlink" Target="http://mark.ugtu.net/files/marc/mobject_5716.pdf" TargetMode="External"/><Relationship Id="rId25" Type="http://schemas.openxmlformats.org/officeDocument/2006/relationships/hyperlink" Target="http://mark.ugtu.net/files/marc/mobject_5720.pdf" TargetMode="External"/><Relationship Id="rId33" Type="http://schemas.openxmlformats.org/officeDocument/2006/relationships/hyperlink" Target="http://mark.ugtu.net/files/marc/mobject_5823.pdf" TargetMode="External"/><Relationship Id="rId38" Type="http://schemas.openxmlformats.org/officeDocument/2006/relationships/hyperlink" Target="http://mark.ugtu.net/files/marc/mobject_5839.pdf" TargetMode="External"/><Relationship Id="rId46" Type="http://schemas.openxmlformats.org/officeDocument/2006/relationships/hyperlink" Target="http://mark.ugtu.net/files/marc/mobject_5681.pdf" TargetMode="External"/><Relationship Id="rId59" Type="http://schemas.openxmlformats.org/officeDocument/2006/relationships/hyperlink" Target="http://mark.ugtu.net/files/marc/mobject_5680.pdf" TargetMode="External"/><Relationship Id="rId67" Type="http://schemas.openxmlformats.org/officeDocument/2006/relationships/hyperlink" Target="http://mark.ugtu.net/files/marc/mobject_5836.pdf" TargetMode="External"/><Relationship Id="rId20" Type="http://schemas.openxmlformats.org/officeDocument/2006/relationships/hyperlink" Target="http://mark.ugtu.net/files/marc/mobject_5826.pdf" TargetMode="External"/><Relationship Id="rId41" Type="http://schemas.openxmlformats.org/officeDocument/2006/relationships/hyperlink" Target="http://mark.ugtu.net/files/marc/mobject_5779.pdf" TargetMode="External"/><Relationship Id="rId54" Type="http://schemas.openxmlformats.org/officeDocument/2006/relationships/hyperlink" Target="http://mark.ugtu.net/files/marc/mobject_5837.pdf" TargetMode="External"/><Relationship Id="rId62" Type="http://schemas.openxmlformats.org/officeDocument/2006/relationships/hyperlink" Target="http://mark.ugtu.net/files/marc/mobject_5687.pdf" TargetMode="External"/><Relationship Id="rId70" Type="http://schemas.openxmlformats.org/officeDocument/2006/relationships/hyperlink" Target="http://mark.ugtu.net/files/marc/mobject_5690.pdf" TargetMode="External"/><Relationship Id="rId75" Type="http://schemas.openxmlformats.org/officeDocument/2006/relationships/hyperlink" Target="http://mark.ugtu.net/files/marc/mobject_5685.pdf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mark.ugtu.net/files/marc/mobject_5677.pdf" TargetMode="External"/><Relationship Id="rId23" Type="http://schemas.openxmlformats.org/officeDocument/2006/relationships/hyperlink" Target="http://mark.ugtu.net/files/marc/mobject_5713.pdf" TargetMode="External"/><Relationship Id="rId28" Type="http://schemas.openxmlformats.org/officeDocument/2006/relationships/hyperlink" Target="http://mark.ugtu.net/files/marc/mobject_5719.pdf" TargetMode="External"/><Relationship Id="rId36" Type="http://schemas.openxmlformats.org/officeDocument/2006/relationships/hyperlink" Target="http://mark.ugtu.net/files/marc/mobject_5804.pdf" TargetMode="External"/><Relationship Id="rId49" Type="http://schemas.openxmlformats.org/officeDocument/2006/relationships/hyperlink" Target="http://mark.ugtu.net/files/marc/mobject_5684.pdf" TargetMode="External"/><Relationship Id="rId57" Type="http://schemas.openxmlformats.org/officeDocument/2006/relationships/hyperlink" Target="http://mark.ugtu.net/files/marc/mobject_568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1029-50ED-4793-9EB6-7A4414F5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2471</TotalTime>
  <Pages>28</Pages>
  <Words>10964</Words>
  <Characters>62495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73313</CharactersWithSpaces>
  <SharedDoc>false</SharedDoc>
  <HLinks>
    <vt:vector size="6" baseType="variant">
      <vt:variant>
        <vt:i4>6488182</vt:i4>
      </vt:variant>
      <vt:variant>
        <vt:i4>0</vt:i4>
      </vt:variant>
      <vt:variant>
        <vt:i4>0</vt:i4>
      </vt:variant>
      <vt:variant>
        <vt:i4>5</vt:i4>
      </vt:variant>
      <vt:variant>
        <vt:lpwstr>http://mark.ugtu.net/MarcWeb/Work.asp?ValueDB=41&amp;DisplayDB=%D0%9C%D0%B0%D1%80%D0%BA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user</dc:creator>
  <cp:lastModifiedBy>Усатова Елена Анатольевна</cp:lastModifiedBy>
  <cp:revision>410</cp:revision>
  <cp:lastPrinted>2016-05-04T06:08:00Z</cp:lastPrinted>
  <dcterms:created xsi:type="dcterms:W3CDTF">2015-03-28T10:31:00Z</dcterms:created>
  <dcterms:modified xsi:type="dcterms:W3CDTF">2018-07-04T05:01:00Z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TML">
    <vt:bool>true</vt:bool>
  </property>
  <property fmtid="{D5CDD505-2E9C-101B-9397-08002B2CF9AE}" pid="3" name="DocumentEncoding">
    <vt:lpwstr>windows-1251</vt:lpwstr>
  </property>
  <property fmtid="{D5CDD505-2E9C-101B-9397-08002B2CF9AE}" pid="4" name="UnknownBody_0_1_0">
    <vt:lpwstr>ALINK="#FF0000"</vt:lpwstr>
  </property>
</Properties>
</file>